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F84F6" w14:textId="3735288F" w:rsidR="00431E64" w:rsidRPr="00FB654A" w:rsidRDefault="00603BD2" w:rsidP="00FB654A">
      <w:pPr>
        <w:spacing w:before="120" w:line="276" w:lineRule="auto"/>
        <w:jc w:val="center"/>
        <w:rPr>
          <w:b/>
          <w:sz w:val="22"/>
          <w:szCs w:val="22"/>
        </w:rPr>
      </w:pPr>
      <w:r w:rsidRPr="00FB654A">
        <w:rPr>
          <w:b/>
          <w:sz w:val="22"/>
          <w:szCs w:val="22"/>
        </w:rPr>
        <w:t>UMOWA nr ............</w:t>
      </w:r>
      <w:r w:rsidR="00656F56" w:rsidRPr="00FB654A">
        <w:rPr>
          <w:b/>
          <w:sz w:val="22"/>
          <w:szCs w:val="22"/>
        </w:rPr>
        <w:t>DN/</w:t>
      </w:r>
      <w:r w:rsidR="004B0FC9">
        <w:rPr>
          <w:b/>
          <w:sz w:val="22"/>
          <w:szCs w:val="22"/>
        </w:rPr>
        <w:t>202</w:t>
      </w:r>
      <w:r w:rsidR="00320466">
        <w:rPr>
          <w:b/>
          <w:sz w:val="22"/>
          <w:szCs w:val="22"/>
        </w:rPr>
        <w:t>6</w:t>
      </w:r>
    </w:p>
    <w:p w14:paraId="685CBE50" w14:textId="77777777" w:rsidR="00431E64" w:rsidRPr="00FB654A" w:rsidRDefault="00431E64" w:rsidP="00FB654A">
      <w:pPr>
        <w:spacing w:before="120" w:line="276" w:lineRule="auto"/>
        <w:rPr>
          <w:sz w:val="22"/>
          <w:szCs w:val="22"/>
        </w:rPr>
      </w:pPr>
    </w:p>
    <w:p w14:paraId="48FDE0F3" w14:textId="6522CE85" w:rsidR="00431E64" w:rsidRPr="00FB654A" w:rsidRDefault="00603BD2" w:rsidP="00FB654A">
      <w:pPr>
        <w:spacing w:before="120" w:line="276" w:lineRule="auto"/>
        <w:rPr>
          <w:sz w:val="22"/>
          <w:szCs w:val="22"/>
        </w:rPr>
      </w:pPr>
      <w:r w:rsidRPr="00FB654A">
        <w:rPr>
          <w:sz w:val="22"/>
          <w:szCs w:val="22"/>
        </w:rPr>
        <w:t>zawarta w</w:t>
      </w:r>
      <w:r w:rsidR="00510E91" w:rsidRPr="00FB654A">
        <w:rPr>
          <w:sz w:val="22"/>
          <w:szCs w:val="22"/>
        </w:rPr>
        <w:t xml:space="preserve"> dniu określonym w</w:t>
      </w:r>
      <w:r w:rsidR="003477E4">
        <w:rPr>
          <w:sz w:val="22"/>
          <w:szCs w:val="22"/>
        </w:rPr>
        <w:t xml:space="preserve"> §</w:t>
      </w:r>
      <w:r w:rsidR="009F31EF">
        <w:rPr>
          <w:sz w:val="22"/>
          <w:szCs w:val="22"/>
        </w:rPr>
        <w:t xml:space="preserve"> </w:t>
      </w:r>
      <w:r w:rsidR="008B1FED">
        <w:rPr>
          <w:sz w:val="22"/>
          <w:szCs w:val="22"/>
        </w:rPr>
        <w:t>9</w:t>
      </w:r>
      <w:r w:rsidR="003477E4">
        <w:rPr>
          <w:sz w:val="22"/>
          <w:szCs w:val="22"/>
        </w:rPr>
        <w:t xml:space="preserve"> ust.1</w:t>
      </w:r>
      <w:r w:rsidR="00510E91" w:rsidRPr="00FB654A">
        <w:rPr>
          <w:sz w:val="22"/>
          <w:szCs w:val="22"/>
        </w:rPr>
        <w:t>,</w:t>
      </w:r>
      <w:r w:rsidRPr="00FB654A">
        <w:rPr>
          <w:sz w:val="22"/>
          <w:szCs w:val="22"/>
        </w:rPr>
        <w:t xml:space="preserve"> zwana dalej „Umową”, pomiędzy: </w:t>
      </w:r>
    </w:p>
    <w:p w14:paraId="4EAB949B" w14:textId="77777777" w:rsidR="00431E64" w:rsidRPr="00FB654A" w:rsidRDefault="00431E64" w:rsidP="00FB654A">
      <w:pPr>
        <w:spacing w:line="276" w:lineRule="auto"/>
        <w:rPr>
          <w:sz w:val="22"/>
          <w:szCs w:val="22"/>
        </w:rPr>
      </w:pPr>
    </w:p>
    <w:p w14:paraId="4BAA375D" w14:textId="77777777" w:rsidR="00A52D41" w:rsidRPr="00FB654A" w:rsidRDefault="00603BD2" w:rsidP="00FB654A">
      <w:pPr>
        <w:spacing w:line="276" w:lineRule="auto"/>
        <w:jc w:val="both"/>
        <w:rPr>
          <w:sz w:val="22"/>
          <w:szCs w:val="22"/>
        </w:rPr>
      </w:pPr>
      <w:r w:rsidRPr="00FB654A">
        <w:rPr>
          <w:b/>
          <w:sz w:val="22"/>
          <w:szCs w:val="22"/>
        </w:rPr>
        <w:t>Lotniczym Pogotowiem Ratunkowym</w:t>
      </w:r>
      <w:r w:rsidRPr="00FB654A">
        <w:rPr>
          <w:sz w:val="22"/>
          <w:szCs w:val="22"/>
        </w:rPr>
        <w:t xml:space="preserve"> z siedzibą w Warszawie przy  ul. Księżycowej 5, kod 01-934 Warszawa, wpisanym do Krajowego Rejestru Sądowego Stowarzyszeń, Innych Organizacji Społecznych i Zawodowych, Fundacji oraz Samodzielnych  Publicznych Zakładów Opieki Zdrowotnej pod nr 0000144355, prowadzonego przez Sąd Rejonowy dla m.st. Warszawy, XII Wydział Gospodarczy Krajowego Rejestru Sądowego, REGON:016321074,</w:t>
      </w:r>
      <w:r w:rsidR="00EE2CDC" w:rsidRPr="00FB654A">
        <w:rPr>
          <w:sz w:val="22"/>
          <w:szCs w:val="22"/>
        </w:rPr>
        <w:t xml:space="preserve"> </w:t>
      </w:r>
      <w:r w:rsidRPr="00FB654A">
        <w:rPr>
          <w:sz w:val="22"/>
          <w:szCs w:val="22"/>
        </w:rPr>
        <w:t>NIP: 5222548391,</w:t>
      </w:r>
    </w:p>
    <w:p w14:paraId="4E04831C" w14:textId="5375F59A" w:rsidR="00A52D41" w:rsidRPr="00FB654A" w:rsidRDefault="00A52D41" w:rsidP="00FB654A">
      <w:pPr>
        <w:spacing w:line="276" w:lineRule="auto"/>
        <w:jc w:val="both"/>
        <w:rPr>
          <w:sz w:val="22"/>
          <w:szCs w:val="22"/>
        </w:rPr>
      </w:pPr>
      <w:r w:rsidRPr="00FB654A">
        <w:rPr>
          <w:sz w:val="22"/>
          <w:szCs w:val="22"/>
        </w:rPr>
        <w:t xml:space="preserve">zwanym dalej </w:t>
      </w:r>
      <w:r w:rsidRPr="00FB654A">
        <w:rPr>
          <w:b/>
          <w:sz w:val="22"/>
          <w:szCs w:val="22"/>
        </w:rPr>
        <w:t>„Zamawiającym”</w:t>
      </w:r>
      <w:r w:rsidRPr="00FB654A">
        <w:rPr>
          <w:sz w:val="22"/>
          <w:szCs w:val="22"/>
        </w:rPr>
        <w:t>,</w:t>
      </w:r>
    </w:p>
    <w:p w14:paraId="2770DF58" w14:textId="4A5F80B3" w:rsidR="00431E64" w:rsidRPr="00FB654A" w:rsidRDefault="00603BD2" w:rsidP="00FB654A">
      <w:pPr>
        <w:spacing w:line="276" w:lineRule="auto"/>
        <w:jc w:val="both"/>
        <w:rPr>
          <w:color w:val="000000"/>
          <w:sz w:val="22"/>
          <w:szCs w:val="22"/>
        </w:rPr>
      </w:pPr>
      <w:r w:rsidRPr="00FB654A">
        <w:rPr>
          <w:color w:val="000000"/>
          <w:sz w:val="22"/>
          <w:szCs w:val="22"/>
        </w:rPr>
        <w:t xml:space="preserve">reprezentowanym przez </w:t>
      </w:r>
      <w:r w:rsidR="004B0FC9">
        <w:rPr>
          <w:color w:val="000000"/>
          <w:sz w:val="22"/>
          <w:szCs w:val="22"/>
        </w:rPr>
        <w:t>……………</w:t>
      </w:r>
      <w:r w:rsidR="00D33160" w:rsidRPr="00FB654A">
        <w:rPr>
          <w:color w:val="000000"/>
          <w:sz w:val="22"/>
          <w:szCs w:val="22"/>
        </w:rPr>
        <w:t>,</w:t>
      </w:r>
    </w:p>
    <w:p w14:paraId="7B891C3B" w14:textId="77777777" w:rsidR="00EE2CDC" w:rsidRPr="00FB654A" w:rsidRDefault="00EE2CDC" w:rsidP="00FB654A">
      <w:pPr>
        <w:spacing w:before="120" w:line="276" w:lineRule="auto"/>
        <w:ind w:left="357" w:hanging="357"/>
        <w:rPr>
          <w:sz w:val="22"/>
          <w:szCs w:val="22"/>
        </w:rPr>
      </w:pPr>
    </w:p>
    <w:p w14:paraId="79C40636" w14:textId="1F397D50" w:rsidR="00431E64" w:rsidRPr="00FB654A" w:rsidRDefault="00603BD2" w:rsidP="00FB654A">
      <w:pPr>
        <w:spacing w:before="120" w:line="276" w:lineRule="auto"/>
        <w:ind w:left="357" w:hanging="357"/>
        <w:rPr>
          <w:sz w:val="22"/>
          <w:szCs w:val="22"/>
        </w:rPr>
      </w:pPr>
      <w:r w:rsidRPr="00FB654A">
        <w:rPr>
          <w:sz w:val="22"/>
          <w:szCs w:val="22"/>
        </w:rPr>
        <w:t>a</w:t>
      </w:r>
    </w:p>
    <w:p w14:paraId="07108135" w14:textId="77777777" w:rsidR="00EE2CDC" w:rsidRPr="00FB654A" w:rsidRDefault="00EE2CDC" w:rsidP="00FB654A">
      <w:pPr>
        <w:spacing w:before="120" w:line="276" w:lineRule="auto"/>
        <w:ind w:left="357" w:hanging="357"/>
        <w:rPr>
          <w:sz w:val="22"/>
          <w:szCs w:val="22"/>
        </w:rPr>
      </w:pPr>
    </w:p>
    <w:p w14:paraId="33FE710A" w14:textId="675EA60E" w:rsidR="00A52D41" w:rsidRPr="00FB654A" w:rsidRDefault="00313F75" w:rsidP="00FB654A">
      <w:pPr>
        <w:spacing w:line="276" w:lineRule="auto"/>
        <w:jc w:val="both"/>
        <w:rPr>
          <w:spacing w:val="-3"/>
          <w:sz w:val="22"/>
          <w:szCs w:val="22"/>
        </w:rPr>
      </w:pPr>
      <w:r w:rsidRPr="00FB654A">
        <w:rPr>
          <w:b/>
          <w:spacing w:val="-3"/>
          <w:sz w:val="22"/>
          <w:szCs w:val="22"/>
        </w:rPr>
        <w:t>………</w:t>
      </w:r>
      <w:r w:rsidR="00603BD2" w:rsidRPr="00FB654A">
        <w:rPr>
          <w:b/>
          <w:spacing w:val="-3"/>
          <w:sz w:val="22"/>
          <w:szCs w:val="22"/>
        </w:rPr>
        <w:t>.</w:t>
      </w:r>
      <w:r w:rsidR="00603BD2" w:rsidRPr="00FB654A">
        <w:rPr>
          <w:spacing w:val="-3"/>
          <w:sz w:val="22"/>
          <w:szCs w:val="22"/>
        </w:rPr>
        <w:t xml:space="preserve"> z siedzibą w </w:t>
      </w:r>
      <w:r w:rsidRPr="00FB654A">
        <w:rPr>
          <w:spacing w:val="-3"/>
          <w:sz w:val="22"/>
          <w:szCs w:val="22"/>
        </w:rPr>
        <w:t>……………………..</w:t>
      </w:r>
      <w:r w:rsidR="00603BD2" w:rsidRPr="00FB654A">
        <w:rPr>
          <w:spacing w:val="-3"/>
          <w:sz w:val="22"/>
          <w:szCs w:val="22"/>
        </w:rPr>
        <w:t xml:space="preserve">wpisaną do Rejestru Przedsiębiorców Krajowego Rejestru Sądowego prowadzonego przez Sąd Rejonowy dla </w:t>
      </w:r>
      <w:r w:rsidR="0099106F" w:rsidRPr="00FB654A">
        <w:rPr>
          <w:spacing w:val="-3"/>
          <w:sz w:val="22"/>
          <w:szCs w:val="22"/>
        </w:rPr>
        <w:t>….</w:t>
      </w:r>
      <w:r w:rsidR="00603BD2" w:rsidRPr="00FB654A">
        <w:rPr>
          <w:spacing w:val="-3"/>
          <w:sz w:val="22"/>
          <w:szCs w:val="22"/>
        </w:rPr>
        <w:t xml:space="preserve"> we </w:t>
      </w:r>
      <w:r w:rsidR="0099106F" w:rsidRPr="00FB654A">
        <w:rPr>
          <w:spacing w:val="-3"/>
          <w:sz w:val="22"/>
          <w:szCs w:val="22"/>
        </w:rPr>
        <w:t>………</w:t>
      </w:r>
      <w:r w:rsidR="00603BD2" w:rsidRPr="00FB654A">
        <w:rPr>
          <w:spacing w:val="-3"/>
          <w:sz w:val="22"/>
          <w:szCs w:val="22"/>
        </w:rPr>
        <w:t>, pod numerem KRS: </w:t>
      </w:r>
      <w:r w:rsidR="0099106F" w:rsidRPr="00FB654A">
        <w:rPr>
          <w:sz w:val="22"/>
          <w:szCs w:val="22"/>
        </w:rPr>
        <w:t>……………</w:t>
      </w:r>
      <w:r w:rsidR="00603BD2" w:rsidRPr="00FB654A">
        <w:rPr>
          <w:spacing w:val="-3"/>
          <w:sz w:val="22"/>
          <w:szCs w:val="22"/>
        </w:rPr>
        <w:t xml:space="preserve">, NIP: </w:t>
      </w:r>
      <w:r w:rsidR="0099106F" w:rsidRPr="00FB654A">
        <w:rPr>
          <w:spacing w:val="-3"/>
          <w:sz w:val="22"/>
          <w:szCs w:val="22"/>
        </w:rPr>
        <w:t>…………</w:t>
      </w:r>
      <w:r w:rsidR="00603BD2" w:rsidRPr="00FB654A">
        <w:rPr>
          <w:spacing w:val="-3"/>
          <w:sz w:val="22"/>
          <w:szCs w:val="22"/>
        </w:rPr>
        <w:t>, REGON:</w:t>
      </w:r>
      <w:r w:rsidR="00560EE1" w:rsidRPr="00FB654A">
        <w:rPr>
          <w:spacing w:val="-3"/>
          <w:sz w:val="22"/>
          <w:szCs w:val="22"/>
        </w:rPr>
        <w:t> </w:t>
      </w:r>
      <w:r w:rsidR="0099106F" w:rsidRPr="00FB654A">
        <w:rPr>
          <w:spacing w:val="-3"/>
          <w:sz w:val="22"/>
          <w:szCs w:val="22"/>
        </w:rPr>
        <w:t>………………….</w:t>
      </w:r>
      <w:r w:rsidR="00603BD2" w:rsidRPr="00FB654A">
        <w:rPr>
          <w:spacing w:val="-3"/>
          <w:sz w:val="22"/>
          <w:szCs w:val="22"/>
        </w:rPr>
        <w:t xml:space="preserve"> </w:t>
      </w:r>
    </w:p>
    <w:p w14:paraId="3C583951" w14:textId="77777777" w:rsidR="00A52D41" w:rsidRPr="00FB654A" w:rsidRDefault="00A52D41" w:rsidP="00FB654A">
      <w:pPr>
        <w:spacing w:line="276" w:lineRule="auto"/>
        <w:ind w:left="357" w:hanging="357"/>
        <w:jc w:val="both"/>
        <w:rPr>
          <w:sz w:val="22"/>
          <w:szCs w:val="22"/>
        </w:rPr>
      </w:pPr>
      <w:r w:rsidRPr="00FB654A">
        <w:rPr>
          <w:sz w:val="22"/>
          <w:szCs w:val="22"/>
        </w:rPr>
        <w:t xml:space="preserve">zwanym dalej </w:t>
      </w:r>
      <w:r w:rsidRPr="00FB654A">
        <w:rPr>
          <w:b/>
          <w:sz w:val="22"/>
          <w:szCs w:val="22"/>
        </w:rPr>
        <w:t>„Wykonawcą”</w:t>
      </w:r>
      <w:r w:rsidRPr="00FB654A">
        <w:rPr>
          <w:sz w:val="22"/>
          <w:szCs w:val="22"/>
        </w:rPr>
        <w:t>,</w:t>
      </w:r>
    </w:p>
    <w:p w14:paraId="702F37CE" w14:textId="6F5BE8CA" w:rsidR="00431E64" w:rsidRPr="00FB654A" w:rsidRDefault="00603BD2" w:rsidP="00FB654A">
      <w:pPr>
        <w:spacing w:line="276" w:lineRule="auto"/>
        <w:jc w:val="both"/>
        <w:rPr>
          <w:spacing w:val="-3"/>
          <w:sz w:val="22"/>
          <w:szCs w:val="22"/>
        </w:rPr>
      </w:pPr>
      <w:r w:rsidRPr="00FB654A">
        <w:rPr>
          <w:sz w:val="22"/>
          <w:szCs w:val="22"/>
        </w:rPr>
        <w:t>reprezentowanym przez</w:t>
      </w:r>
      <w:r w:rsidR="00C306D8" w:rsidRPr="00FB654A">
        <w:rPr>
          <w:sz w:val="22"/>
          <w:szCs w:val="22"/>
        </w:rPr>
        <w:t xml:space="preserve"> </w:t>
      </w:r>
      <w:r w:rsidR="0099106F" w:rsidRPr="00FB654A">
        <w:rPr>
          <w:sz w:val="22"/>
          <w:szCs w:val="22"/>
        </w:rPr>
        <w:t>…………………………..</w:t>
      </w:r>
    </w:p>
    <w:p w14:paraId="75BD0F46" w14:textId="77777777" w:rsidR="00431E64" w:rsidRPr="00FB654A" w:rsidRDefault="00431E64" w:rsidP="00FB654A">
      <w:pPr>
        <w:spacing w:before="120" w:line="276" w:lineRule="auto"/>
        <w:rPr>
          <w:sz w:val="22"/>
          <w:szCs w:val="22"/>
        </w:rPr>
      </w:pPr>
    </w:p>
    <w:p w14:paraId="04CFFACE" w14:textId="2F0EF2DD" w:rsidR="00EE2CDC" w:rsidRPr="00FB654A" w:rsidRDefault="00603BD2" w:rsidP="00FB654A">
      <w:pPr>
        <w:spacing w:before="120" w:line="276" w:lineRule="auto"/>
        <w:rPr>
          <w:sz w:val="22"/>
          <w:szCs w:val="22"/>
        </w:rPr>
      </w:pPr>
      <w:r w:rsidRPr="00FB654A">
        <w:rPr>
          <w:sz w:val="22"/>
          <w:szCs w:val="22"/>
        </w:rPr>
        <w:t>zwanych dalej łącznie „Stronami”</w:t>
      </w:r>
      <w:r w:rsidR="00A64C17" w:rsidRPr="00FB654A">
        <w:rPr>
          <w:sz w:val="22"/>
          <w:szCs w:val="22"/>
        </w:rPr>
        <w:t xml:space="preserve"> lub każdą z osobna „Stroną”</w:t>
      </w:r>
      <w:r w:rsidR="00307430">
        <w:rPr>
          <w:sz w:val="22"/>
          <w:szCs w:val="22"/>
        </w:rPr>
        <w:t>,</w:t>
      </w:r>
    </w:p>
    <w:p w14:paraId="260CE52F" w14:textId="55F3CB6D" w:rsidR="00431E64" w:rsidRPr="00FB654A" w:rsidRDefault="00603BD2" w:rsidP="00FB654A">
      <w:pPr>
        <w:spacing w:before="120" w:line="276" w:lineRule="auto"/>
        <w:rPr>
          <w:sz w:val="22"/>
          <w:szCs w:val="22"/>
        </w:rPr>
      </w:pPr>
      <w:r w:rsidRPr="00FB654A">
        <w:rPr>
          <w:sz w:val="22"/>
          <w:szCs w:val="22"/>
        </w:rPr>
        <w:t>o następującej treści:</w:t>
      </w:r>
    </w:p>
    <w:p w14:paraId="698DB254" w14:textId="77777777" w:rsidR="0052122E" w:rsidRPr="00FB654A" w:rsidRDefault="0052122E" w:rsidP="00FB654A">
      <w:pPr>
        <w:spacing w:before="120" w:line="276" w:lineRule="auto"/>
        <w:jc w:val="center"/>
        <w:rPr>
          <w:b/>
          <w:sz w:val="22"/>
          <w:szCs w:val="22"/>
        </w:rPr>
      </w:pPr>
    </w:p>
    <w:p w14:paraId="57C100EF" w14:textId="7CDA9B88" w:rsidR="00431E64" w:rsidRPr="00FB654A" w:rsidRDefault="00603BD2" w:rsidP="00FB654A">
      <w:pPr>
        <w:spacing w:before="120" w:line="276" w:lineRule="auto"/>
        <w:jc w:val="center"/>
        <w:rPr>
          <w:b/>
          <w:sz w:val="22"/>
          <w:szCs w:val="22"/>
        </w:rPr>
      </w:pPr>
      <w:r w:rsidRPr="00FB654A">
        <w:rPr>
          <w:b/>
          <w:sz w:val="22"/>
          <w:szCs w:val="22"/>
        </w:rPr>
        <w:t>PREAMBUŁA</w:t>
      </w:r>
    </w:p>
    <w:p w14:paraId="3A63D337" w14:textId="3D4E67BC" w:rsidR="000B17AC" w:rsidRDefault="00F000EA" w:rsidP="001F4860">
      <w:pPr>
        <w:spacing w:before="120" w:after="120" w:line="276" w:lineRule="auto"/>
        <w:jc w:val="both"/>
        <w:rPr>
          <w:sz w:val="22"/>
          <w:szCs w:val="22"/>
        </w:rPr>
      </w:pPr>
      <w:r w:rsidRPr="00F000EA">
        <w:rPr>
          <w:sz w:val="22"/>
          <w:szCs w:val="22"/>
        </w:rPr>
        <w:t xml:space="preserve">Umowa zostaje zawarta w rezultacie przeprowadzonego postępowania w trybie zapytania ofertowego </w:t>
      </w:r>
      <w:r w:rsidR="000B17AC">
        <w:rPr>
          <w:sz w:val="22"/>
          <w:szCs w:val="22"/>
        </w:rPr>
        <w:br/>
      </w:r>
      <w:r w:rsidRPr="00F000EA">
        <w:rPr>
          <w:sz w:val="22"/>
          <w:szCs w:val="22"/>
        </w:rPr>
        <w:t xml:space="preserve">o udzielenie zamówienia publicznego w wyniku wyboru najkorzystniejszej oferty na podstawie Zarządzenia nr 82/Z/2025 Dyrektora Lotniczego Pogotowia Ratunkowego z dnia 16 grudnia 2025 r. </w:t>
      </w:r>
      <w:r w:rsidR="000B17AC">
        <w:rPr>
          <w:sz w:val="22"/>
          <w:szCs w:val="22"/>
        </w:rPr>
        <w:br/>
      </w:r>
      <w:r w:rsidRPr="00F000EA">
        <w:rPr>
          <w:sz w:val="22"/>
          <w:szCs w:val="22"/>
        </w:rPr>
        <w:t>w sprawie wprowadzenia Regulaminu planowania, zasad organizacji i udzielania zamówień publicznych w Lotniczym Pogotowiu Ratunkowym.</w:t>
      </w:r>
    </w:p>
    <w:p w14:paraId="1A52EC05" w14:textId="77777777" w:rsidR="004F7D25" w:rsidRDefault="004F7D25" w:rsidP="009F31EF">
      <w:pPr>
        <w:spacing w:before="120" w:after="120" w:line="276" w:lineRule="auto"/>
        <w:jc w:val="center"/>
        <w:rPr>
          <w:sz w:val="22"/>
          <w:szCs w:val="22"/>
        </w:rPr>
      </w:pPr>
    </w:p>
    <w:p w14:paraId="5277C065" w14:textId="40D29407" w:rsidR="00431E64" w:rsidRPr="00FB654A" w:rsidRDefault="00603BD2" w:rsidP="009F31EF">
      <w:pPr>
        <w:spacing w:before="120" w:after="120" w:line="276" w:lineRule="auto"/>
        <w:jc w:val="center"/>
        <w:rPr>
          <w:b/>
          <w:sz w:val="22"/>
          <w:szCs w:val="22"/>
        </w:rPr>
      </w:pPr>
      <w:r w:rsidRPr="00FB654A">
        <w:rPr>
          <w:b/>
          <w:sz w:val="22"/>
          <w:szCs w:val="22"/>
        </w:rPr>
        <w:t>§ 1</w:t>
      </w:r>
    </w:p>
    <w:p w14:paraId="571CC96B" w14:textId="6DB66A75" w:rsidR="00431E64" w:rsidRPr="00FB654A" w:rsidRDefault="00603BD2" w:rsidP="00FB654A">
      <w:pPr>
        <w:spacing w:before="120" w:line="276" w:lineRule="auto"/>
        <w:jc w:val="center"/>
        <w:rPr>
          <w:b/>
          <w:sz w:val="22"/>
          <w:szCs w:val="22"/>
        </w:rPr>
      </w:pPr>
      <w:r w:rsidRPr="00FB654A">
        <w:rPr>
          <w:b/>
          <w:sz w:val="22"/>
          <w:szCs w:val="22"/>
        </w:rPr>
        <w:t>Przedmiot Umowy</w:t>
      </w:r>
    </w:p>
    <w:p w14:paraId="6BBF4363" w14:textId="6344BDE6" w:rsidR="00A670A2" w:rsidRPr="00FB654A" w:rsidRDefault="00603BD2" w:rsidP="00FB654A">
      <w:pPr>
        <w:pStyle w:val="Akapitzlist"/>
        <w:numPr>
          <w:ilvl w:val="0"/>
          <w:numId w:val="20"/>
        </w:numPr>
        <w:snapToGrid w:val="0"/>
        <w:spacing w:line="276" w:lineRule="auto"/>
        <w:contextualSpacing w:val="0"/>
        <w:jc w:val="both"/>
        <w:rPr>
          <w:color w:val="000000"/>
          <w:sz w:val="22"/>
          <w:szCs w:val="22"/>
        </w:rPr>
      </w:pPr>
      <w:r w:rsidRPr="00FB654A">
        <w:rPr>
          <w:color w:val="000000"/>
          <w:sz w:val="22"/>
          <w:szCs w:val="22"/>
        </w:rPr>
        <w:t xml:space="preserve">Przedmiotem </w:t>
      </w:r>
      <w:r w:rsidR="00875ABC" w:rsidRPr="00FB654A">
        <w:rPr>
          <w:color w:val="000000"/>
          <w:sz w:val="22"/>
          <w:szCs w:val="22"/>
        </w:rPr>
        <w:t>U</w:t>
      </w:r>
      <w:r w:rsidRPr="00FB654A">
        <w:rPr>
          <w:color w:val="000000"/>
          <w:sz w:val="22"/>
          <w:szCs w:val="22"/>
        </w:rPr>
        <w:t xml:space="preserve">mowy jest </w:t>
      </w:r>
      <w:r w:rsidR="000B17AC">
        <w:rPr>
          <w:color w:val="000000"/>
          <w:sz w:val="22"/>
          <w:szCs w:val="22"/>
        </w:rPr>
        <w:t>dostawa</w:t>
      </w:r>
      <w:r w:rsidR="004C5113">
        <w:rPr>
          <w:color w:val="000000"/>
          <w:sz w:val="22"/>
          <w:szCs w:val="22"/>
        </w:rPr>
        <w:t xml:space="preserve"> przez Wykonawcę</w:t>
      </w:r>
      <w:r w:rsidR="00AB6707" w:rsidRPr="00FB654A">
        <w:rPr>
          <w:color w:val="000000"/>
          <w:sz w:val="22"/>
          <w:szCs w:val="22"/>
        </w:rPr>
        <w:t xml:space="preserve"> </w:t>
      </w:r>
      <w:r w:rsidR="009F31EF">
        <w:rPr>
          <w:color w:val="000000"/>
          <w:sz w:val="22"/>
          <w:szCs w:val="22"/>
        </w:rPr>
        <w:t xml:space="preserve">25 </w:t>
      </w:r>
      <w:r w:rsidR="004B0FC9">
        <w:rPr>
          <w:color w:val="000000"/>
          <w:sz w:val="22"/>
          <w:szCs w:val="22"/>
        </w:rPr>
        <w:t xml:space="preserve">licencji na oprogramowanie </w:t>
      </w:r>
      <w:r w:rsidR="009F31EF">
        <w:rPr>
          <w:color w:val="000000"/>
          <w:sz w:val="22"/>
          <w:szCs w:val="22"/>
        </w:rPr>
        <w:t>Gitlab Ultimate</w:t>
      </w:r>
      <w:r w:rsidR="004B0FC9">
        <w:rPr>
          <w:color w:val="000000"/>
          <w:sz w:val="22"/>
          <w:szCs w:val="22"/>
        </w:rPr>
        <w:t xml:space="preserve"> </w:t>
      </w:r>
      <w:r w:rsidR="00A25CFA" w:rsidRPr="00A25CFA">
        <w:rPr>
          <w:color w:val="000000"/>
          <w:sz w:val="22"/>
          <w:szCs w:val="22"/>
        </w:rPr>
        <w:t xml:space="preserve">typu „self-managed” </w:t>
      </w:r>
      <w:r w:rsidR="0099106F" w:rsidRPr="00FB654A">
        <w:rPr>
          <w:color w:val="000000"/>
          <w:sz w:val="22"/>
          <w:szCs w:val="22"/>
        </w:rPr>
        <w:t>(dalej jako</w:t>
      </w:r>
      <w:r w:rsidR="00AB6707" w:rsidRPr="00FB654A">
        <w:rPr>
          <w:color w:val="000000"/>
          <w:sz w:val="22"/>
          <w:szCs w:val="22"/>
        </w:rPr>
        <w:t>:</w:t>
      </w:r>
      <w:r w:rsidR="0099106F" w:rsidRPr="00FB654A">
        <w:rPr>
          <w:color w:val="000000"/>
          <w:sz w:val="22"/>
          <w:szCs w:val="22"/>
        </w:rPr>
        <w:t xml:space="preserve"> „</w:t>
      </w:r>
      <w:r w:rsidR="004B0FC9">
        <w:rPr>
          <w:color w:val="000000"/>
          <w:sz w:val="22"/>
          <w:szCs w:val="22"/>
        </w:rPr>
        <w:t>O</w:t>
      </w:r>
      <w:r w:rsidR="0099106F" w:rsidRPr="00FB654A">
        <w:rPr>
          <w:color w:val="000000"/>
          <w:sz w:val="22"/>
          <w:szCs w:val="22"/>
        </w:rPr>
        <w:t xml:space="preserve">programowanie”) </w:t>
      </w:r>
      <w:r w:rsidR="00CD6917">
        <w:rPr>
          <w:color w:val="000000"/>
          <w:sz w:val="22"/>
          <w:szCs w:val="22"/>
        </w:rPr>
        <w:t>na okres 12 miesięcy</w:t>
      </w:r>
      <w:r w:rsidR="00985CA0">
        <w:rPr>
          <w:color w:val="000000"/>
          <w:sz w:val="22"/>
          <w:szCs w:val="22"/>
        </w:rPr>
        <w:t>, zwane dalej: „przedmiotem Umowy ”.</w:t>
      </w:r>
    </w:p>
    <w:p w14:paraId="5B5C20D9" w14:textId="7A7BCB1E" w:rsidR="00431E64" w:rsidRPr="00E57DE3" w:rsidRDefault="00603BD2" w:rsidP="00FB654A">
      <w:pPr>
        <w:pStyle w:val="Akapitzlist"/>
        <w:numPr>
          <w:ilvl w:val="0"/>
          <w:numId w:val="20"/>
        </w:numPr>
        <w:snapToGrid w:val="0"/>
        <w:spacing w:line="276" w:lineRule="auto"/>
        <w:contextualSpacing w:val="0"/>
        <w:jc w:val="both"/>
        <w:rPr>
          <w:color w:val="000000"/>
          <w:sz w:val="22"/>
          <w:szCs w:val="22"/>
        </w:rPr>
      </w:pPr>
      <w:r w:rsidRPr="00E57DE3">
        <w:rPr>
          <w:color w:val="000000"/>
          <w:sz w:val="22"/>
          <w:szCs w:val="22"/>
        </w:rPr>
        <w:t xml:space="preserve">Przedmiot </w:t>
      </w:r>
      <w:r w:rsidR="003A6AF7" w:rsidRPr="00E57DE3">
        <w:rPr>
          <w:color w:val="000000"/>
          <w:sz w:val="22"/>
          <w:szCs w:val="22"/>
        </w:rPr>
        <w:t>U</w:t>
      </w:r>
      <w:r w:rsidRPr="00E57DE3">
        <w:rPr>
          <w:color w:val="000000"/>
          <w:sz w:val="22"/>
          <w:szCs w:val="22"/>
        </w:rPr>
        <w:t xml:space="preserve">mowy </w:t>
      </w:r>
      <w:r w:rsidR="00D13E5A" w:rsidRPr="00E57DE3">
        <w:rPr>
          <w:color w:val="000000"/>
          <w:sz w:val="22"/>
          <w:szCs w:val="22"/>
        </w:rPr>
        <w:t xml:space="preserve">będzie </w:t>
      </w:r>
      <w:r w:rsidRPr="00E57DE3">
        <w:rPr>
          <w:color w:val="000000"/>
          <w:sz w:val="22"/>
          <w:szCs w:val="22"/>
        </w:rPr>
        <w:t>pochodzi</w:t>
      </w:r>
      <w:r w:rsidR="00D13E5A" w:rsidRPr="00E57DE3">
        <w:rPr>
          <w:color w:val="000000"/>
          <w:sz w:val="22"/>
          <w:szCs w:val="22"/>
        </w:rPr>
        <w:t>ł</w:t>
      </w:r>
      <w:r w:rsidRPr="00E57DE3">
        <w:rPr>
          <w:color w:val="000000"/>
          <w:sz w:val="22"/>
          <w:szCs w:val="22"/>
        </w:rPr>
        <w:t xml:space="preserve"> z oficjalnego kanału dystrybucji na terenie Unii Europejskiej.</w:t>
      </w:r>
    </w:p>
    <w:p w14:paraId="08FFC6E8" w14:textId="5BA5CD0B" w:rsidR="0020017A" w:rsidRPr="00E57DE3" w:rsidRDefault="0020017A" w:rsidP="00FB654A">
      <w:pPr>
        <w:pStyle w:val="Akapitzlist"/>
        <w:numPr>
          <w:ilvl w:val="0"/>
          <w:numId w:val="20"/>
        </w:numPr>
        <w:snapToGrid w:val="0"/>
        <w:spacing w:line="276" w:lineRule="auto"/>
        <w:contextualSpacing w:val="0"/>
        <w:jc w:val="both"/>
        <w:rPr>
          <w:color w:val="000000"/>
          <w:sz w:val="22"/>
          <w:szCs w:val="22"/>
        </w:rPr>
      </w:pPr>
      <w:r w:rsidRPr="00E57DE3">
        <w:rPr>
          <w:color w:val="000000"/>
          <w:sz w:val="22"/>
          <w:szCs w:val="22"/>
        </w:rPr>
        <w:t xml:space="preserve">Wersje oprogramowania nie mogą znajdować się na aktualnej </w:t>
      </w:r>
      <w:r w:rsidR="002D5437" w:rsidRPr="00E57DE3">
        <w:rPr>
          <w:color w:val="000000"/>
          <w:sz w:val="22"/>
          <w:szCs w:val="22"/>
        </w:rPr>
        <w:t>na dzień poprzedzający dzień składania ofert</w:t>
      </w:r>
      <w:r w:rsidRPr="00E57DE3">
        <w:rPr>
          <w:color w:val="000000"/>
          <w:sz w:val="22"/>
          <w:szCs w:val="22"/>
        </w:rPr>
        <w:t xml:space="preserve"> liście elementów producenta przewidzianych do wycofania z produkcji, sprzedaży lub serwisowania.</w:t>
      </w:r>
    </w:p>
    <w:p w14:paraId="2F5338E4" w14:textId="08D89827" w:rsidR="00F003FD" w:rsidRPr="00E57DE3" w:rsidRDefault="0020017A" w:rsidP="00FB654A">
      <w:pPr>
        <w:pStyle w:val="Akapitzlist"/>
        <w:numPr>
          <w:ilvl w:val="0"/>
          <w:numId w:val="20"/>
        </w:numPr>
        <w:snapToGrid w:val="0"/>
        <w:spacing w:line="276" w:lineRule="auto"/>
        <w:contextualSpacing w:val="0"/>
        <w:jc w:val="both"/>
        <w:rPr>
          <w:color w:val="000000"/>
          <w:sz w:val="22"/>
          <w:szCs w:val="22"/>
        </w:rPr>
      </w:pPr>
      <w:r w:rsidRPr="00E57DE3">
        <w:rPr>
          <w:color w:val="000000"/>
          <w:sz w:val="22"/>
          <w:szCs w:val="22"/>
        </w:rPr>
        <w:lastRenderedPageBreak/>
        <w:t>Zamawiający wymaga, by dostarczony przedmiot Umowy był w aktualnej wersji (tzn. opublikowanej przez producenta nie wcześniej niż 6 miesięcy) na dzień poprzedzający dzień składania ofert – lub w wersji sugerowanej przez producenta.</w:t>
      </w:r>
    </w:p>
    <w:p w14:paraId="7851D480" w14:textId="5F03C6E5" w:rsidR="004B0FC9" w:rsidRPr="00FB654A" w:rsidRDefault="004B0FC9" w:rsidP="00FB654A">
      <w:pPr>
        <w:pStyle w:val="Akapitzlist"/>
        <w:numPr>
          <w:ilvl w:val="0"/>
          <w:numId w:val="20"/>
        </w:numPr>
        <w:snapToGrid w:val="0"/>
        <w:spacing w:line="276" w:lineRule="auto"/>
        <w:contextualSpacing w:val="0"/>
        <w:jc w:val="both"/>
        <w:rPr>
          <w:color w:val="000000"/>
          <w:sz w:val="22"/>
          <w:szCs w:val="22"/>
        </w:rPr>
      </w:pPr>
      <w:r>
        <w:rPr>
          <w:color w:val="000000"/>
          <w:sz w:val="22"/>
          <w:szCs w:val="22"/>
        </w:rPr>
        <w:t>Dzień Roboczy oznacza każdy dzień tygodnia od poniedziałku do piątku</w:t>
      </w:r>
      <w:r w:rsidR="00042B41" w:rsidRPr="00042B41">
        <w:t xml:space="preserve"> </w:t>
      </w:r>
      <w:r w:rsidR="00042B41" w:rsidRPr="00042B41">
        <w:rPr>
          <w:color w:val="000000"/>
          <w:sz w:val="22"/>
          <w:szCs w:val="22"/>
        </w:rPr>
        <w:t>w godz. od 8:00 do 15:35</w:t>
      </w:r>
      <w:r>
        <w:rPr>
          <w:color w:val="000000"/>
          <w:sz w:val="22"/>
          <w:szCs w:val="22"/>
        </w:rPr>
        <w:t xml:space="preserve">, za wyjątkiem dni ustawowo wolnych od pracy. </w:t>
      </w:r>
    </w:p>
    <w:p w14:paraId="532F0413" w14:textId="4DBC1E80" w:rsidR="00F003FD" w:rsidRPr="00FB654A" w:rsidRDefault="00F003FD" w:rsidP="00FB654A">
      <w:pPr>
        <w:pStyle w:val="Akapitzlist"/>
        <w:snapToGrid w:val="0"/>
        <w:spacing w:line="276" w:lineRule="auto"/>
        <w:ind w:left="360"/>
        <w:contextualSpacing w:val="0"/>
        <w:jc w:val="both"/>
        <w:rPr>
          <w:color w:val="000000"/>
          <w:sz w:val="22"/>
          <w:szCs w:val="22"/>
        </w:rPr>
      </w:pPr>
    </w:p>
    <w:p w14:paraId="2CA066FD" w14:textId="77777777" w:rsidR="00431E64" w:rsidRPr="00FB654A" w:rsidRDefault="00603BD2" w:rsidP="00FB654A">
      <w:pPr>
        <w:pStyle w:val="Inne0"/>
        <w:shd w:val="clear" w:color="auto" w:fill="auto"/>
        <w:spacing w:before="120"/>
        <w:jc w:val="center"/>
        <w:rPr>
          <w:rFonts w:ascii="Times New Roman" w:hAnsi="Times New Roman" w:cs="Times New Roman"/>
          <w:b/>
          <w:sz w:val="22"/>
          <w:szCs w:val="22"/>
        </w:rPr>
      </w:pPr>
      <w:r w:rsidRPr="00FB654A">
        <w:rPr>
          <w:rFonts w:ascii="Times New Roman" w:hAnsi="Times New Roman" w:cs="Times New Roman"/>
          <w:b/>
          <w:sz w:val="22"/>
          <w:szCs w:val="22"/>
        </w:rPr>
        <w:t>§ 2</w:t>
      </w:r>
    </w:p>
    <w:p w14:paraId="209BBC79" w14:textId="77777777" w:rsidR="00431E64" w:rsidRPr="00FB654A" w:rsidRDefault="00603BD2" w:rsidP="00FB654A">
      <w:pPr>
        <w:pStyle w:val="Inne0"/>
        <w:shd w:val="clear" w:color="auto" w:fill="auto"/>
        <w:spacing w:before="120"/>
        <w:jc w:val="center"/>
        <w:rPr>
          <w:rFonts w:ascii="Times New Roman" w:hAnsi="Times New Roman" w:cs="Times New Roman"/>
          <w:b/>
          <w:sz w:val="22"/>
          <w:szCs w:val="22"/>
        </w:rPr>
      </w:pPr>
      <w:r w:rsidRPr="00FB654A">
        <w:rPr>
          <w:rFonts w:ascii="Times New Roman" w:hAnsi="Times New Roman" w:cs="Times New Roman"/>
          <w:b/>
          <w:sz w:val="22"/>
          <w:szCs w:val="22"/>
        </w:rPr>
        <w:t>Termin i warunki realizacji</w:t>
      </w:r>
    </w:p>
    <w:p w14:paraId="119A2927" w14:textId="68443A9B" w:rsidR="00431E64" w:rsidRPr="00FB654A" w:rsidRDefault="00603BD2" w:rsidP="00FB654A">
      <w:pPr>
        <w:pStyle w:val="Akapitzlist"/>
        <w:widowControl w:val="0"/>
        <w:numPr>
          <w:ilvl w:val="0"/>
          <w:numId w:val="1"/>
        </w:numPr>
        <w:tabs>
          <w:tab w:val="left" w:pos="1080"/>
        </w:tabs>
        <w:spacing w:line="276" w:lineRule="auto"/>
        <w:ind w:left="357" w:hanging="357"/>
        <w:contextualSpacing w:val="0"/>
        <w:jc w:val="both"/>
        <w:rPr>
          <w:sz w:val="22"/>
          <w:szCs w:val="22"/>
        </w:rPr>
      </w:pPr>
      <w:r w:rsidRPr="00FB654A">
        <w:rPr>
          <w:sz w:val="22"/>
          <w:szCs w:val="22"/>
        </w:rPr>
        <w:t xml:space="preserve">Wykonawca zobowiązany jest </w:t>
      </w:r>
      <w:r w:rsidR="004C5113">
        <w:rPr>
          <w:sz w:val="22"/>
          <w:szCs w:val="22"/>
        </w:rPr>
        <w:t xml:space="preserve">dostarczyć </w:t>
      </w:r>
      <w:r w:rsidR="00AE1C08" w:rsidRPr="00FB654A">
        <w:rPr>
          <w:sz w:val="22"/>
          <w:szCs w:val="22"/>
        </w:rPr>
        <w:t>przedmiot Umowy</w:t>
      </w:r>
      <w:r w:rsidR="00B34CC7">
        <w:rPr>
          <w:sz w:val="22"/>
          <w:szCs w:val="22"/>
        </w:rPr>
        <w:t xml:space="preserve"> w</w:t>
      </w:r>
      <w:r w:rsidRPr="00FB654A">
        <w:rPr>
          <w:sz w:val="22"/>
          <w:szCs w:val="22"/>
        </w:rPr>
        <w:t xml:space="preserve"> </w:t>
      </w:r>
      <w:r w:rsidR="00372AD3" w:rsidRPr="00FB654A">
        <w:rPr>
          <w:sz w:val="22"/>
          <w:szCs w:val="22"/>
        </w:rPr>
        <w:t xml:space="preserve">terminie </w:t>
      </w:r>
      <w:r w:rsidR="004C5113">
        <w:rPr>
          <w:sz w:val="22"/>
          <w:szCs w:val="22"/>
        </w:rPr>
        <w:t>7</w:t>
      </w:r>
      <w:r w:rsidR="00372AD3" w:rsidRPr="00FB654A">
        <w:rPr>
          <w:sz w:val="22"/>
          <w:szCs w:val="22"/>
        </w:rPr>
        <w:t xml:space="preserve"> </w:t>
      </w:r>
      <w:r w:rsidR="004B0FC9">
        <w:rPr>
          <w:sz w:val="22"/>
          <w:szCs w:val="22"/>
        </w:rPr>
        <w:t>D</w:t>
      </w:r>
      <w:r w:rsidR="00372AD3" w:rsidRPr="00FB654A">
        <w:rPr>
          <w:sz w:val="22"/>
          <w:szCs w:val="22"/>
        </w:rPr>
        <w:t xml:space="preserve">ni </w:t>
      </w:r>
      <w:r w:rsidR="004B0FC9">
        <w:rPr>
          <w:sz w:val="22"/>
          <w:szCs w:val="22"/>
        </w:rPr>
        <w:t>R</w:t>
      </w:r>
      <w:r w:rsidR="002A6A31">
        <w:rPr>
          <w:sz w:val="22"/>
          <w:szCs w:val="22"/>
        </w:rPr>
        <w:t xml:space="preserve">oboczych </w:t>
      </w:r>
      <w:r w:rsidR="00372AD3" w:rsidRPr="00FB654A">
        <w:rPr>
          <w:sz w:val="22"/>
          <w:szCs w:val="22"/>
        </w:rPr>
        <w:t>od dnia podpisania Umowy.</w:t>
      </w:r>
      <w:r w:rsidR="00985CA0">
        <w:rPr>
          <w:sz w:val="22"/>
          <w:szCs w:val="22"/>
        </w:rPr>
        <w:t xml:space="preserve"> </w:t>
      </w:r>
    </w:p>
    <w:p w14:paraId="622983AC" w14:textId="7C9B30DE" w:rsidR="00431E64" w:rsidRDefault="00603BD2" w:rsidP="007D6586">
      <w:pPr>
        <w:pStyle w:val="Akapitzlist"/>
        <w:numPr>
          <w:ilvl w:val="0"/>
          <w:numId w:val="1"/>
        </w:numPr>
        <w:pBdr>
          <w:top w:val="nil"/>
          <w:left w:val="nil"/>
          <w:bottom w:val="nil"/>
          <w:right w:val="nil"/>
          <w:between w:val="nil"/>
          <w:bar w:val="nil"/>
        </w:pBdr>
        <w:spacing w:line="276" w:lineRule="auto"/>
        <w:ind w:left="284" w:hanging="284"/>
        <w:jc w:val="both"/>
        <w:rPr>
          <w:sz w:val="22"/>
          <w:szCs w:val="22"/>
        </w:rPr>
      </w:pPr>
      <w:r w:rsidRPr="00FB654A">
        <w:rPr>
          <w:sz w:val="22"/>
          <w:szCs w:val="22"/>
        </w:rPr>
        <w:t xml:space="preserve">Odbiór przedmiotu </w:t>
      </w:r>
      <w:r w:rsidR="00AE1C08" w:rsidRPr="00FB654A">
        <w:rPr>
          <w:sz w:val="22"/>
          <w:szCs w:val="22"/>
        </w:rPr>
        <w:t>U</w:t>
      </w:r>
      <w:r w:rsidRPr="00FB654A">
        <w:rPr>
          <w:sz w:val="22"/>
          <w:szCs w:val="22"/>
        </w:rPr>
        <w:t xml:space="preserve">mowy zostanie przeprowadzony </w:t>
      </w:r>
      <w:r w:rsidR="000E20D2" w:rsidRPr="00FB654A">
        <w:rPr>
          <w:sz w:val="22"/>
          <w:szCs w:val="22"/>
        </w:rPr>
        <w:t>w formie elektronicznej na wskazany przez Zamawiającego</w:t>
      </w:r>
      <w:r w:rsidR="004B0FC9">
        <w:rPr>
          <w:sz w:val="22"/>
          <w:szCs w:val="22"/>
        </w:rPr>
        <w:t xml:space="preserve"> </w:t>
      </w:r>
      <w:r w:rsidR="000F091C" w:rsidRPr="00FB654A">
        <w:rPr>
          <w:sz w:val="22"/>
          <w:szCs w:val="22"/>
        </w:rPr>
        <w:t xml:space="preserve">w ust. </w:t>
      </w:r>
      <w:r w:rsidR="00602ABE">
        <w:rPr>
          <w:sz w:val="22"/>
          <w:szCs w:val="22"/>
        </w:rPr>
        <w:t>5</w:t>
      </w:r>
      <w:r w:rsidR="000F091C" w:rsidRPr="00FB654A">
        <w:rPr>
          <w:sz w:val="22"/>
          <w:szCs w:val="22"/>
        </w:rPr>
        <w:t xml:space="preserve"> pkt 1</w:t>
      </w:r>
      <w:r w:rsidR="00457215">
        <w:rPr>
          <w:sz w:val="22"/>
          <w:szCs w:val="22"/>
        </w:rPr>
        <w:t xml:space="preserve"> </w:t>
      </w:r>
      <w:r w:rsidR="000E20D2" w:rsidRPr="00FB654A">
        <w:rPr>
          <w:sz w:val="22"/>
          <w:szCs w:val="22"/>
        </w:rPr>
        <w:t>adres mailowy.</w:t>
      </w:r>
      <w:r w:rsidR="00363A76" w:rsidRPr="007D6586">
        <w:rPr>
          <w:sz w:val="22"/>
          <w:szCs w:val="22"/>
        </w:rPr>
        <w:t xml:space="preserve"> D</w:t>
      </w:r>
      <w:r w:rsidR="00363A76" w:rsidRPr="00363A76">
        <w:rPr>
          <w:sz w:val="22"/>
          <w:szCs w:val="22"/>
        </w:rPr>
        <w:t>ostarczenie przedmiotu Umowy polega na wygenerowaniu i przesłaniu drogą elektroniczną certyfikatu subskrypcji lub kluczy aktywacyjnych, umożliwiających pełną aktywację 25 licencji GitLab Ultimate w wersji self-managed</w:t>
      </w:r>
      <w:r w:rsidR="00363A76">
        <w:rPr>
          <w:sz w:val="22"/>
          <w:szCs w:val="22"/>
        </w:rPr>
        <w:t>, z zastrzeżeniem §4 ust. 6.</w:t>
      </w:r>
    </w:p>
    <w:p w14:paraId="49F09FA1" w14:textId="77777777" w:rsidR="00DA14C8" w:rsidRPr="00DA14C8" w:rsidRDefault="00DA14C8" w:rsidP="00985CA0">
      <w:pPr>
        <w:pStyle w:val="Akapitzlist"/>
        <w:numPr>
          <w:ilvl w:val="0"/>
          <w:numId w:val="1"/>
        </w:numPr>
        <w:pBdr>
          <w:top w:val="nil"/>
          <w:left w:val="nil"/>
          <w:bottom w:val="nil"/>
          <w:right w:val="nil"/>
          <w:between w:val="nil"/>
          <w:bar w:val="nil"/>
        </w:pBdr>
        <w:spacing w:line="276" w:lineRule="auto"/>
        <w:ind w:left="284" w:hanging="284"/>
        <w:jc w:val="both"/>
        <w:rPr>
          <w:sz w:val="22"/>
          <w:szCs w:val="22"/>
        </w:rPr>
      </w:pPr>
      <w:r w:rsidRPr="00DA14C8">
        <w:rPr>
          <w:sz w:val="22"/>
          <w:szCs w:val="22"/>
        </w:rPr>
        <w:t xml:space="preserve">Jeżeli w toku czynności odbioru przedmiotu Umowy zostaną stwierdzone wady lub usterki, </w:t>
      </w:r>
    </w:p>
    <w:p w14:paraId="2F28B084" w14:textId="77777777" w:rsidR="00DA14C8" w:rsidRPr="00DA14C8" w:rsidRDefault="00DA14C8" w:rsidP="00F77AC4">
      <w:pPr>
        <w:pStyle w:val="Akapitzlist"/>
        <w:pBdr>
          <w:top w:val="nil"/>
          <w:left w:val="nil"/>
          <w:bottom w:val="nil"/>
          <w:right w:val="nil"/>
          <w:between w:val="nil"/>
          <w:bar w:val="nil"/>
        </w:pBdr>
        <w:spacing w:line="276" w:lineRule="auto"/>
        <w:ind w:left="284"/>
        <w:jc w:val="both"/>
        <w:rPr>
          <w:sz w:val="22"/>
          <w:szCs w:val="22"/>
        </w:rPr>
      </w:pPr>
      <w:r w:rsidRPr="00DA14C8">
        <w:rPr>
          <w:sz w:val="22"/>
          <w:szCs w:val="22"/>
        </w:rPr>
        <w:t>to Zamawiającemu przysługują następujące uprawnienia:</w:t>
      </w:r>
    </w:p>
    <w:p w14:paraId="4708874D" w14:textId="2B2CB759" w:rsidR="00DA14C8" w:rsidRDefault="00DA14C8" w:rsidP="00F77AC4">
      <w:pPr>
        <w:pStyle w:val="Akapitzlist"/>
        <w:pBdr>
          <w:top w:val="nil"/>
          <w:left w:val="nil"/>
          <w:bottom w:val="nil"/>
          <w:right w:val="nil"/>
          <w:between w:val="nil"/>
          <w:bar w:val="nil"/>
        </w:pBdr>
        <w:spacing w:line="276" w:lineRule="auto"/>
        <w:ind w:left="993"/>
        <w:jc w:val="both"/>
        <w:rPr>
          <w:sz w:val="22"/>
          <w:szCs w:val="22"/>
        </w:rPr>
      </w:pPr>
      <w:r>
        <w:rPr>
          <w:sz w:val="22"/>
          <w:szCs w:val="22"/>
        </w:rPr>
        <w:t xml:space="preserve">1) </w:t>
      </w:r>
      <w:r w:rsidRPr="00DA14C8">
        <w:rPr>
          <w:sz w:val="22"/>
          <w:szCs w:val="22"/>
        </w:rPr>
        <w:t>jeżeli wady lub usterki nadają się do usunięcia – Zamawiający wyznaczy termin na usunięcie stwierdzonych wad lub usterek;</w:t>
      </w:r>
    </w:p>
    <w:p w14:paraId="2D3B7C86" w14:textId="7B02C936" w:rsidR="00DA14C8" w:rsidRPr="00F77AC4" w:rsidRDefault="00DA14C8" w:rsidP="00F77AC4">
      <w:pPr>
        <w:pStyle w:val="Akapitzlist"/>
        <w:pBdr>
          <w:top w:val="nil"/>
          <w:left w:val="nil"/>
          <w:bottom w:val="nil"/>
          <w:right w:val="nil"/>
          <w:between w:val="nil"/>
          <w:bar w:val="nil"/>
        </w:pBdr>
        <w:spacing w:line="276" w:lineRule="auto"/>
        <w:ind w:left="993"/>
        <w:jc w:val="both"/>
        <w:rPr>
          <w:sz w:val="22"/>
          <w:szCs w:val="22"/>
        </w:rPr>
      </w:pPr>
      <w:r>
        <w:rPr>
          <w:sz w:val="22"/>
          <w:szCs w:val="22"/>
        </w:rPr>
        <w:t xml:space="preserve">2) </w:t>
      </w:r>
      <w:r w:rsidRPr="00F77AC4">
        <w:rPr>
          <w:sz w:val="22"/>
          <w:szCs w:val="22"/>
        </w:rPr>
        <w:t xml:space="preserve">jeżeli wady lub usterki nie nadają się do usunięcia i uniemożliwiają korzystanie z </w:t>
      </w:r>
      <w:r>
        <w:rPr>
          <w:sz w:val="22"/>
          <w:szCs w:val="22"/>
        </w:rPr>
        <w:t>przedmiotu Umowy</w:t>
      </w:r>
      <w:r w:rsidRPr="00F77AC4">
        <w:rPr>
          <w:sz w:val="22"/>
          <w:szCs w:val="22"/>
        </w:rPr>
        <w:t xml:space="preserve"> zgodnie z przeznaczeniem – Zamawiający może odstąpić od Umowy.</w:t>
      </w:r>
    </w:p>
    <w:p w14:paraId="368AE5E3" w14:textId="210B4C81" w:rsidR="00DA14C8" w:rsidRPr="00F77AC4" w:rsidRDefault="00DA14C8" w:rsidP="00985CA0">
      <w:pPr>
        <w:pStyle w:val="Akapitzlist"/>
        <w:numPr>
          <w:ilvl w:val="0"/>
          <w:numId w:val="1"/>
        </w:numPr>
        <w:pBdr>
          <w:top w:val="nil"/>
          <w:left w:val="nil"/>
          <w:bottom w:val="nil"/>
          <w:right w:val="nil"/>
          <w:between w:val="nil"/>
          <w:bar w:val="nil"/>
        </w:pBdr>
        <w:spacing w:line="276" w:lineRule="auto"/>
        <w:ind w:left="284" w:hanging="284"/>
        <w:jc w:val="both"/>
        <w:rPr>
          <w:sz w:val="22"/>
          <w:szCs w:val="22"/>
        </w:rPr>
      </w:pPr>
      <w:r w:rsidRPr="00DA14C8">
        <w:rPr>
          <w:sz w:val="22"/>
          <w:szCs w:val="22"/>
        </w:rPr>
        <w:t>Wykonawcy nie przysługuje wynagrodzenie za prace, materiały i narzędzia użyte do usunięcia wad i usterek.</w:t>
      </w:r>
    </w:p>
    <w:p w14:paraId="6DAD5AC3" w14:textId="14C9F44D" w:rsidR="00431E64" w:rsidRPr="00FB654A" w:rsidRDefault="00603BD2" w:rsidP="00FB654A">
      <w:pPr>
        <w:pStyle w:val="Akapitzlist"/>
        <w:numPr>
          <w:ilvl w:val="0"/>
          <w:numId w:val="1"/>
        </w:numPr>
        <w:pBdr>
          <w:top w:val="nil"/>
          <w:left w:val="nil"/>
          <w:bottom w:val="nil"/>
          <w:right w:val="nil"/>
          <w:between w:val="nil"/>
          <w:bar w:val="nil"/>
        </w:pBdr>
        <w:spacing w:line="276" w:lineRule="auto"/>
        <w:ind w:left="357" w:hanging="357"/>
        <w:contextualSpacing w:val="0"/>
        <w:jc w:val="both"/>
        <w:rPr>
          <w:sz w:val="22"/>
          <w:szCs w:val="22"/>
        </w:rPr>
      </w:pPr>
      <w:bookmarkStart w:id="0" w:name="_Hlk14855594"/>
      <w:r w:rsidRPr="00FB654A">
        <w:rPr>
          <w:sz w:val="22"/>
          <w:szCs w:val="22"/>
        </w:rPr>
        <w:t xml:space="preserve">Strony </w:t>
      </w:r>
      <w:r w:rsidR="00463E61" w:rsidRPr="00FB654A">
        <w:rPr>
          <w:sz w:val="22"/>
          <w:szCs w:val="22"/>
        </w:rPr>
        <w:t>wskazują n</w:t>
      </w:r>
      <w:r w:rsidRPr="00FB654A">
        <w:rPr>
          <w:sz w:val="22"/>
          <w:szCs w:val="22"/>
        </w:rPr>
        <w:t xml:space="preserve">astępujących przedstawicieli do kontaktu i odbioru przedmiotu Umowy, w tym do podpisania </w:t>
      </w:r>
      <w:r w:rsidR="003A6AF7" w:rsidRPr="00FB654A">
        <w:rPr>
          <w:sz w:val="22"/>
          <w:szCs w:val="22"/>
        </w:rPr>
        <w:t>p</w:t>
      </w:r>
      <w:r w:rsidR="00463E61" w:rsidRPr="00FB654A">
        <w:rPr>
          <w:sz w:val="22"/>
          <w:szCs w:val="22"/>
        </w:rPr>
        <w:t>rotokołu</w:t>
      </w:r>
      <w:r w:rsidRPr="00FB654A">
        <w:rPr>
          <w:sz w:val="22"/>
          <w:szCs w:val="22"/>
        </w:rPr>
        <w:t xml:space="preserve"> odbioru:</w:t>
      </w:r>
    </w:p>
    <w:p w14:paraId="2E7FDFA8" w14:textId="0C525081" w:rsidR="00431E64" w:rsidRPr="00FB654A" w:rsidRDefault="00603BD2" w:rsidP="00F77AC4">
      <w:pPr>
        <w:pStyle w:val="Akapitzlist"/>
        <w:numPr>
          <w:ilvl w:val="0"/>
          <w:numId w:val="13"/>
        </w:numPr>
        <w:pBdr>
          <w:top w:val="nil"/>
          <w:left w:val="nil"/>
          <w:bottom w:val="nil"/>
          <w:right w:val="nil"/>
          <w:between w:val="nil"/>
          <w:bar w:val="nil"/>
        </w:pBdr>
        <w:spacing w:line="276" w:lineRule="auto"/>
        <w:ind w:left="1276"/>
        <w:contextualSpacing w:val="0"/>
        <w:jc w:val="both"/>
        <w:rPr>
          <w:sz w:val="22"/>
          <w:szCs w:val="22"/>
        </w:rPr>
      </w:pPr>
      <w:r w:rsidRPr="00FB654A">
        <w:rPr>
          <w:sz w:val="22"/>
          <w:szCs w:val="22"/>
        </w:rPr>
        <w:t>po stronie Zamawiającego:</w:t>
      </w:r>
      <w:r w:rsidR="0020017A" w:rsidRPr="00FB654A">
        <w:rPr>
          <w:sz w:val="22"/>
          <w:szCs w:val="22"/>
        </w:rPr>
        <w:t>………….</w:t>
      </w:r>
      <w:r w:rsidRPr="00FB654A">
        <w:rPr>
          <w:sz w:val="22"/>
          <w:szCs w:val="22"/>
        </w:rPr>
        <w:t xml:space="preserve">, email: </w:t>
      </w:r>
      <w:r w:rsidR="0020017A" w:rsidRPr="00FB654A">
        <w:rPr>
          <w:sz w:val="22"/>
          <w:szCs w:val="22"/>
        </w:rPr>
        <w:t>…………</w:t>
      </w:r>
      <w:r w:rsidRPr="00FB654A">
        <w:rPr>
          <w:sz w:val="22"/>
          <w:szCs w:val="22"/>
        </w:rPr>
        <w:t>, tel.</w:t>
      </w:r>
      <w:r w:rsidR="006D242A" w:rsidRPr="00FB654A">
        <w:rPr>
          <w:sz w:val="22"/>
          <w:szCs w:val="22"/>
        </w:rPr>
        <w:t xml:space="preserve"> </w:t>
      </w:r>
      <w:r w:rsidR="0020017A" w:rsidRPr="00FB654A">
        <w:rPr>
          <w:sz w:val="22"/>
          <w:szCs w:val="22"/>
        </w:rPr>
        <w:t>…………….</w:t>
      </w:r>
      <w:r w:rsidRPr="00FB654A">
        <w:rPr>
          <w:sz w:val="22"/>
          <w:szCs w:val="22"/>
        </w:rPr>
        <w:t>;</w:t>
      </w:r>
    </w:p>
    <w:p w14:paraId="7AB3EA66" w14:textId="14AFAE80" w:rsidR="00431E64" w:rsidRPr="00FB654A" w:rsidRDefault="00603BD2" w:rsidP="00F77AC4">
      <w:pPr>
        <w:pStyle w:val="Akapitzlist"/>
        <w:numPr>
          <w:ilvl w:val="0"/>
          <w:numId w:val="13"/>
        </w:numPr>
        <w:pBdr>
          <w:top w:val="nil"/>
          <w:left w:val="nil"/>
          <w:bottom w:val="nil"/>
          <w:right w:val="nil"/>
          <w:between w:val="nil"/>
          <w:bar w:val="nil"/>
        </w:pBdr>
        <w:spacing w:line="276" w:lineRule="auto"/>
        <w:ind w:left="1276" w:hanging="357"/>
        <w:contextualSpacing w:val="0"/>
        <w:jc w:val="both"/>
        <w:rPr>
          <w:sz w:val="22"/>
          <w:szCs w:val="22"/>
        </w:rPr>
      </w:pPr>
      <w:r w:rsidRPr="00FB654A">
        <w:rPr>
          <w:sz w:val="22"/>
          <w:szCs w:val="22"/>
        </w:rPr>
        <w:t xml:space="preserve">po stronie Wykonawcy: </w:t>
      </w:r>
      <w:r w:rsidR="0020017A" w:rsidRPr="00FB654A">
        <w:rPr>
          <w:sz w:val="22"/>
          <w:szCs w:val="22"/>
        </w:rPr>
        <w:t>…………</w:t>
      </w:r>
      <w:r w:rsidR="00C306D8" w:rsidRPr="00FB654A">
        <w:rPr>
          <w:sz w:val="22"/>
          <w:szCs w:val="22"/>
        </w:rPr>
        <w:t xml:space="preserve"> </w:t>
      </w:r>
      <w:r w:rsidRPr="00FB654A">
        <w:rPr>
          <w:sz w:val="22"/>
          <w:szCs w:val="22"/>
        </w:rPr>
        <w:t xml:space="preserve"> email: </w:t>
      </w:r>
      <w:r w:rsidR="0020017A" w:rsidRPr="00FB654A">
        <w:rPr>
          <w:sz w:val="22"/>
          <w:szCs w:val="22"/>
        </w:rPr>
        <w:t>………………</w:t>
      </w:r>
      <w:r w:rsidRPr="00FB654A">
        <w:rPr>
          <w:sz w:val="22"/>
          <w:szCs w:val="22"/>
        </w:rPr>
        <w:t>, tel</w:t>
      </w:r>
      <w:r w:rsidR="00DF301A">
        <w:rPr>
          <w:sz w:val="22"/>
          <w:szCs w:val="22"/>
        </w:rPr>
        <w:t>.</w:t>
      </w:r>
      <w:r w:rsidR="0020017A" w:rsidRPr="00FB654A">
        <w:rPr>
          <w:sz w:val="22"/>
          <w:szCs w:val="22"/>
        </w:rPr>
        <w:t>…………….</w:t>
      </w:r>
      <w:r w:rsidR="00C306D8" w:rsidRPr="00FB654A">
        <w:rPr>
          <w:sz w:val="22"/>
          <w:szCs w:val="22"/>
        </w:rPr>
        <w:t>.</w:t>
      </w:r>
    </w:p>
    <w:p w14:paraId="63343800" w14:textId="1EE33BCF" w:rsidR="00431E64" w:rsidRPr="00FB654A" w:rsidRDefault="00457215" w:rsidP="00FB654A">
      <w:pPr>
        <w:pStyle w:val="Akapitzlist"/>
        <w:numPr>
          <w:ilvl w:val="0"/>
          <w:numId w:val="1"/>
        </w:numPr>
        <w:pBdr>
          <w:top w:val="nil"/>
          <w:left w:val="nil"/>
          <w:bottom w:val="nil"/>
          <w:right w:val="nil"/>
          <w:between w:val="nil"/>
          <w:bar w:val="nil"/>
        </w:pBdr>
        <w:spacing w:line="276" w:lineRule="auto"/>
        <w:ind w:left="357" w:hanging="357"/>
        <w:contextualSpacing w:val="0"/>
        <w:jc w:val="both"/>
        <w:rPr>
          <w:sz w:val="22"/>
          <w:szCs w:val="22"/>
        </w:rPr>
      </w:pPr>
      <w:r>
        <w:rPr>
          <w:sz w:val="22"/>
          <w:szCs w:val="22"/>
        </w:rPr>
        <w:t xml:space="preserve">Osoby </w:t>
      </w:r>
      <w:r w:rsidR="00603BD2" w:rsidRPr="00FB654A">
        <w:rPr>
          <w:sz w:val="22"/>
          <w:szCs w:val="22"/>
        </w:rPr>
        <w:t xml:space="preserve">wymienione </w:t>
      </w:r>
      <w:r>
        <w:rPr>
          <w:sz w:val="22"/>
          <w:szCs w:val="22"/>
        </w:rPr>
        <w:t xml:space="preserve">w ust. </w:t>
      </w:r>
      <w:r w:rsidR="00DA14C8">
        <w:rPr>
          <w:sz w:val="22"/>
          <w:szCs w:val="22"/>
        </w:rPr>
        <w:t>5</w:t>
      </w:r>
      <w:r>
        <w:rPr>
          <w:sz w:val="22"/>
          <w:szCs w:val="22"/>
        </w:rPr>
        <w:t xml:space="preserve"> są </w:t>
      </w:r>
      <w:r w:rsidR="00603BD2" w:rsidRPr="00FB654A">
        <w:rPr>
          <w:sz w:val="22"/>
          <w:szCs w:val="22"/>
        </w:rPr>
        <w:t xml:space="preserve">upoważnione do wykonywania w imieniu </w:t>
      </w:r>
      <w:r w:rsidR="00CA0356">
        <w:rPr>
          <w:sz w:val="22"/>
          <w:szCs w:val="22"/>
        </w:rPr>
        <w:t>Wykonaw</w:t>
      </w:r>
      <w:r w:rsidR="00CA0356" w:rsidRPr="00FB654A">
        <w:rPr>
          <w:sz w:val="22"/>
          <w:szCs w:val="22"/>
        </w:rPr>
        <w:t xml:space="preserve">cy </w:t>
      </w:r>
      <w:r w:rsidR="006B4FEC">
        <w:rPr>
          <w:sz w:val="22"/>
          <w:szCs w:val="22"/>
        </w:rPr>
        <w:br/>
        <w:t xml:space="preserve">i </w:t>
      </w:r>
      <w:r w:rsidR="0093577F">
        <w:rPr>
          <w:sz w:val="22"/>
          <w:szCs w:val="22"/>
        </w:rPr>
        <w:t xml:space="preserve">Zamawiającego </w:t>
      </w:r>
      <w:r w:rsidR="00603BD2" w:rsidRPr="00FB654A">
        <w:rPr>
          <w:sz w:val="22"/>
          <w:szCs w:val="22"/>
        </w:rPr>
        <w:t>czynności określonych w Umowie</w:t>
      </w:r>
      <w:r w:rsidR="00985CA0">
        <w:rPr>
          <w:sz w:val="22"/>
          <w:szCs w:val="22"/>
        </w:rPr>
        <w:t>,</w:t>
      </w:r>
      <w:r w:rsidR="00C635CB">
        <w:rPr>
          <w:sz w:val="22"/>
          <w:szCs w:val="22"/>
        </w:rPr>
        <w:t xml:space="preserve"> w tym do podpisania protokołu odbioru</w:t>
      </w:r>
      <w:r w:rsidR="00603BD2" w:rsidRPr="00FB654A">
        <w:rPr>
          <w:sz w:val="22"/>
          <w:szCs w:val="22"/>
        </w:rPr>
        <w:t xml:space="preserve">, </w:t>
      </w:r>
      <w:r w:rsidR="0093577F">
        <w:rPr>
          <w:sz w:val="22"/>
          <w:szCs w:val="22"/>
        </w:rPr>
        <w:br/>
        <w:t>z</w:t>
      </w:r>
      <w:r w:rsidR="0093577F" w:rsidRPr="00FB654A">
        <w:rPr>
          <w:sz w:val="22"/>
          <w:szCs w:val="22"/>
        </w:rPr>
        <w:t xml:space="preserve"> </w:t>
      </w:r>
      <w:r w:rsidR="00603BD2" w:rsidRPr="00FB654A">
        <w:rPr>
          <w:sz w:val="22"/>
          <w:szCs w:val="22"/>
        </w:rPr>
        <w:t>wyłączeniem zmiany postanowień tej Umowy</w:t>
      </w:r>
      <w:r>
        <w:rPr>
          <w:sz w:val="22"/>
          <w:szCs w:val="22"/>
        </w:rPr>
        <w:t xml:space="preserve"> </w:t>
      </w:r>
      <w:r w:rsidR="00603BD2" w:rsidRPr="00FB654A">
        <w:rPr>
          <w:sz w:val="22"/>
          <w:szCs w:val="22"/>
        </w:rPr>
        <w:t xml:space="preserve">lub </w:t>
      </w:r>
      <w:r>
        <w:rPr>
          <w:sz w:val="22"/>
          <w:szCs w:val="22"/>
        </w:rPr>
        <w:t>odstąpienia od niej</w:t>
      </w:r>
      <w:r w:rsidR="00603BD2" w:rsidRPr="00FB654A">
        <w:rPr>
          <w:sz w:val="22"/>
          <w:szCs w:val="22"/>
        </w:rPr>
        <w:t>.</w:t>
      </w:r>
    </w:p>
    <w:p w14:paraId="65553608" w14:textId="00D68676" w:rsidR="00431E64" w:rsidRDefault="00603BD2" w:rsidP="00FB654A">
      <w:pPr>
        <w:pStyle w:val="Akapitzlist"/>
        <w:numPr>
          <w:ilvl w:val="0"/>
          <w:numId w:val="1"/>
        </w:numPr>
        <w:pBdr>
          <w:top w:val="nil"/>
          <w:left w:val="nil"/>
          <w:bottom w:val="nil"/>
          <w:right w:val="nil"/>
          <w:between w:val="nil"/>
          <w:bar w:val="nil"/>
        </w:pBdr>
        <w:spacing w:line="276" w:lineRule="auto"/>
        <w:ind w:left="357" w:hanging="357"/>
        <w:contextualSpacing w:val="0"/>
        <w:jc w:val="both"/>
        <w:rPr>
          <w:sz w:val="22"/>
          <w:szCs w:val="22"/>
        </w:rPr>
      </w:pPr>
      <w:r w:rsidRPr="00FB654A">
        <w:rPr>
          <w:sz w:val="22"/>
          <w:szCs w:val="22"/>
        </w:rPr>
        <w:t>Zmiana o</w:t>
      </w:r>
      <w:r w:rsidR="004B0FC9">
        <w:rPr>
          <w:sz w:val="22"/>
          <w:szCs w:val="22"/>
        </w:rPr>
        <w:t>soby</w:t>
      </w:r>
      <w:r w:rsidRPr="00FB654A">
        <w:rPr>
          <w:sz w:val="22"/>
          <w:szCs w:val="22"/>
        </w:rPr>
        <w:t xml:space="preserve"> </w:t>
      </w:r>
      <w:r w:rsidR="00457215">
        <w:rPr>
          <w:sz w:val="22"/>
          <w:szCs w:val="22"/>
        </w:rPr>
        <w:t>wymienion</w:t>
      </w:r>
      <w:r w:rsidR="004B0FC9">
        <w:rPr>
          <w:sz w:val="22"/>
          <w:szCs w:val="22"/>
        </w:rPr>
        <w:t>ej</w:t>
      </w:r>
      <w:r w:rsidR="00457215">
        <w:rPr>
          <w:sz w:val="22"/>
          <w:szCs w:val="22"/>
        </w:rPr>
        <w:t xml:space="preserve"> w ust. </w:t>
      </w:r>
      <w:r w:rsidR="00DA14C8">
        <w:rPr>
          <w:sz w:val="22"/>
          <w:szCs w:val="22"/>
        </w:rPr>
        <w:t>5</w:t>
      </w:r>
      <w:r w:rsidR="00457215">
        <w:rPr>
          <w:sz w:val="22"/>
          <w:szCs w:val="22"/>
        </w:rPr>
        <w:t xml:space="preserve"> </w:t>
      </w:r>
      <w:r w:rsidRPr="00FB654A">
        <w:rPr>
          <w:sz w:val="22"/>
          <w:szCs w:val="22"/>
        </w:rPr>
        <w:t xml:space="preserve">wymaga poinformowania drugiej Strony </w:t>
      </w:r>
      <w:r w:rsidR="00A203A4">
        <w:rPr>
          <w:sz w:val="22"/>
          <w:szCs w:val="22"/>
        </w:rPr>
        <w:t>na adres mailowy wskazany w ust.</w:t>
      </w:r>
      <w:r w:rsidR="00457215">
        <w:rPr>
          <w:sz w:val="22"/>
          <w:szCs w:val="22"/>
        </w:rPr>
        <w:t xml:space="preserve"> </w:t>
      </w:r>
      <w:r w:rsidR="00985CA0">
        <w:rPr>
          <w:sz w:val="22"/>
          <w:szCs w:val="22"/>
        </w:rPr>
        <w:t xml:space="preserve">5 </w:t>
      </w:r>
      <w:r w:rsidR="00A203A4">
        <w:rPr>
          <w:sz w:val="22"/>
          <w:szCs w:val="22"/>
        </w:rPr>
        <w:t>i</w:t>
      </w:r>
      <w:r w:rsidRPr="00FB654A">
        <w:rPr>
          <w:sz w:val="22"/>
          <w:szCs w:val="22"/>
        </w:rPr>
        <w:t xml:space="preserve"> nie stanowi zmiany Umowy.</w:t>
      </w:r>
    </w:p>
    <w:bookmarkEnd w:id="0"/>
    <w:p w14:paraId="22DFBA4F" w14:textId="34EE72C6" w:rsidR="00E57DE3" w:rsidRPr="00E57DE3" w:rsidRDefault="00603BD2" w:rsidP="00E57DE3">
      <w:pPr>
        <w:pStyle w:val="Akapitzlist"/>
        <w:numPr>
          <w:ilvl w:val="0"/>
          <w:numId w:val="1"/>
        </w:numPr>
        <w:pBdr>
          <w:top w:val="nil"/>
          <w:left w:val="nil"/>
          <w:bottom w:val="nil"/>
          <w:right w:val="nil"/>
          <w:between w:val="nil"/>
          <w:bar w:val="nil"/>
        </w:pBdr>
        <w:spacing w:line="276" w:lineRule="auto"/>
        <w:ind w:left="357" w:hanging="357"/>
        <w:contextualSpacing w:val="0"/>
        <w:jc w:val="both"/>
        <w:rPr>
          <w:sz w:val="22"/>
          <w:szCs w:val="22"/>
        </w:rPr>
      </w:pPr>
      <w:r w:rsidRPr="00E57DE3">
        <w:rPr>
          <w:sz w:val="22"/>
          <w:szCs w:val="22"/>
        </w:rPr>
        <w:t xml:space="preserve">Przedmiot </w:t>
      </w:r>
      <w:r w:rsidR="003A6AF7" w:rsidRPr="00E57DE3">
        <w:rPr>
          <w:sz w:val="22"/>
          <w:szCs w:val="22"/>
        </w:rPr>
        <w:t>U</w:t>
      </w:r>
      <w:r w:rsidRPr="00E57DE3">
        <w:rPr>
          <w:sz w:val="22"/>
          <w:szCs w:val="22"/>
        </w:rPr>
        <w:t>mowy podlegać będzie odbiorowi</w:t>
      </w:r>
      <w:r w:rsidR="00316B11" w:rsidRPr="00E57DE3">
        <w:rPr>
          <w:sz w:val="22"/>
          <w:szCs w:val="22"/>
        </w:rPr>
        <w:t xml:space="preserve">, </w:t>
      </w:r>
      <w:r w:rsidRPr="00E57DE3">
        <w:rPr>
          <w:sz w:val="22"/>
          <w:szCs w:val="22"/>
        </w:rPr>
        <w:t xml:space="preserve">który zostanie potwierdzony podpisaniem przez przedstawicieli Zamawiającego i Wykonawcy </w:t>
      </w:r>
      <w:r w:rsidR="005669A6" w:rsidRPr="00E57DE3">
        <w:rPr>
          <w:sz w:val="22"/>
          <w:szCs w:val="22"/>
        </w:rPr>
        <w:t>p</w:t>
      </w:r>
      <w:r w:rsidRPr="00E57DE3">
        <w:rPr>
          <w:sz w:val="22"/>
          <w:szCs w:val="22"/>
        </w:rPr>
        <w:t xml:space="preserve">rotokołu odbioru, którego wzór stanowi </w:t>
      </w:r>
      <w:r w:rsidR="00372AD3" w:rsidRPr="00E57DE3">
        <w:rPr>
          <w:b/>
          <w:sz w:val="22"/>
          <w:szCs w:val="22"/>
        </w:rPr>
        <w:t>Z</w:t>
      </w:r>
      <w:r w:rsidRPr="00E57DE3">
        <w:rPr>
          <w:b/>
          <w:sz w:val="22"/>
          <w:szCs w:val="22"/>
        </w:rPr>
        <w:t xml:space="preserve">ałącznik nr </w:t>
      </w:r>
      <w:r w:rsidR="00BF308A" w:rsidRPr="00E57DE3">
        <w:rPr>
          <w:b/>
          <w:sz w:val="22"/>
          <w:szCs w:val="22"/>
        </w:rPr>
        <w:t>2</w:t>
      </w:r>
      <w:r w:rsidRPr="00E57DE3">
        <w:rPr>
          <w:sz w:val="22"/>
          <w:szCs w:val="22"/>
        </w:rPr>
        <w:t xml:space="preserve"> do Umowy</w:t>
      </w:r>
      <w:r w:rsidR="00F10907" w:rsidRPr="00E57DE3">
        <w:rPr>
          <w:sz w:val="22"/>
          <w:szCs w:val="22"/>
        </w:rPr>
        <w:t>,</w:t>
      </w:r>
      <w:r w:rsidR="00E629A9" w:rsidRPr="00E57DE3">
        <w:rPr>
          <w:sz w:val="22"/>
          <w:szCs w:val="22"/>
        </w:rPr>
        <w:t xml:space="preserve"> po zweryfikowaniu przez Zamawiającego </w:t>
      </w:r>
      <w:r w:rsidR="00CD6917" w:rsidRPr="00E57DE3">
        <w:rPr>
          <w:sz w:val="22"/>
          <w:szCs w:val="22"/>
        </w:rPr>
        <w:t xml:space="preserve">prawidłowości oraz ważności </w:t>
      </w:r>
      <w:r w:rsidR="004C5113">
        <w:rPr>
          <w:sz w:val="22"/>
          <w:szCs w:val="22"/>
        </w:rPr>
        <w:t>przekazanych</w:t>
      </w:r>
      <w:r w:rsidR="00CD6917" w:rsidRPr="00E57DE3">
        <w:rPr>
          <w:sz w:val="22"/>
          <w:szCs w:val="22"/>
        </w:rPr>
        <w:t xml:space="preserve"> licencji na Oprogramowanie.</w:t>
      </w:r>
    </w:p>
    <w:p w14:paraId="637E9CE3" w14:textId="4B3DF4A8" w:rsidR="00431E64" w:rsidRPr="00CD6917" w:rsidRDefault="00603BD2" w:rsidP="00CD6917">
      <w:pPr>
        <w:pBdr>
          <w:top w:val="nil"/>
          <w:left w:val="nil"/>
          <w:bottom w:val="nil"/>
          <w:right w:val="nil"/>
          <w:between w:val="nil"/>
          <w:bar w:val="nil"/>
        </w:pBdr>
        <w:spacing w:before="120" w:line="276" w:lineRule="auto"/>
        <w:jc w:val="center"/>
        <w:rPr>
          <w:b/>
          <w:sz w:val="22"/>
          <w:szCs w:val="22"/>
        </w:rPr>
      </w:pPr>
      <w:r w:rsidRPr="00CD6917">
        <w:rPr>
          <w:b/>
          <w:sz w:val="22"/>
          <w:szCs w:val="22"/>
        </w:rPr>
        <w:t>§ 3</w:t>
      </w:r>
    </w:p>
    <w:p w14:paraId="3E4F05C7" w14:textId="3F219B09" w:rsidR="00316B11" w:rsidRPr="00FB654A" w:rsidRDefault="00603BD2" w:rsidP="00FB654A">
      <w:pPr>
        <w:pStyle w:val="Akapitzlist"/>
        <w:pBdr>
          <w:top w:val="nil"/>
          <w:left w:val="nil"/>
          <w:bottom w:val="nil"/>
          <w:right w:val="nil"/>
          <w:between w:val="nil"/>
          <w:bar w:val="nil"/>
        </w:pBdr>
        <w:spacing w:before="120" w:line="276" w:lineRule="auto"/>
        <w:ind w:left="0"/>
        <w:contextualSpacing w:val="0"/>
        <w:jc w:val="center"/>
        <w:rPr>
          <w:b/>
          <w:sz w:val="22"/>
          <w:szCs w:val="22"/>
        </w:rPr>
      </w:pPr>
      <w:r w:rsidRPr="00FB654A">
        <w:rPr>
          <w:b/>
          <w:sz w:val="22"/>
          <w:szCs w:val="22"/>
        </w:rPr>
        <w:t>Wynagrodzenie</w:t>
      </w:r>
    </w:p>
    <w:p w14:paraId="053F2054" w14:textId="77777777" w:rsidR="00320466" w:rsidRPr="00FB654A" w:rsidRDefault="00320466" w:rsidP="00320466">
      <w:pPr>
        <w:numPr>
          <w:ilvl w:val="0"/>
          <w:numId w:val="2"/>
        </w:numPr>
        <w:spacing w:line="276" w:lineRule="auto"/>
        <w:ind w:left="357" w:hanging="357"/>
        <w:jc w:val="both"/>
        <w:rPr>
          <w:sz w:val="22"/>
          <w:szCs w:val="22"/>
        </w:rPr>
      </w:pPr>
      <w:r w:rsidRPr="00FB654A">
        <w:rPr>
          <w:sz w:val="22"/>
          <w:szCs w:val="22"/>
        </w:rPr>
        <w:t xml:space="preserve">Za wykonanie przedmiotu Umowy Wykonawcy  przysługuje wynagrodzenie ryczałtowe w kwocie …………….złotych netto </w:t>
      </w:r>
      <w:r w:rsidRPr="00FB654A">
        <w:rPr>
          <w:bCs/>
          <w:sz w:val="22"/>
          <w:szCs w:val="22"/>
        </w:rPr>
        <w:t>(</w:t>
      </w:r>
      <w:r w:rsidRPr="00FB654A">
        <w:rPr>
          <w:sz w:val="22"/>
          <w:szCs w:val="22"/>
        </w:rPr>
        <w:t>słownie: ………..) plus podatek VAT 23%, co daje łączną kwotę …….. złotych brutto (słownie: …..).</w:t>
      </w:r>
    </w:p>
    <w:p w14:paraId="61C7F4C8" w14:textId="428D96D1" w:rsidR="00320466" w:rsidRPr="000E695E" w:rsidRDefault="00320466" w:rsidP="00320466">
      <w:pPr>
        <w:pStyle w:val="Tekstpodstawowy"/>
        <w:numPr>
          <w:ilvl w:val="0"/>
          <w:numId w:val="2"/>
        </w:numPr>
        <w:spacing w:line="276" w:lineRule="auto"/>
        <w:rPr>
          <w:sz w:val="22"/>
          <w:szCs w:val="22"/>
        </w:rPr>
      </w:pPr>
      <w:r w:rsidRPr="000E695E">
        <w:rPr>
          <w:sz w:val="22"/>
          <w:szCs w:val="22"/>
        </w:rPr>
        <w:t xml:space="preserve">Całkowita wartość umowy, określona w ust. 1, obejmuje wszelkie roszczenia Wykonawcy z tytułu realizacji przedmiotu </w:t>
      </w:r>
      <w:r>
        <w:rPr>
          <w:sz w:val="22"/>
          <w:szCs w:val="22"/>
        </w:rPr>
        <w:t>U</w:t>
      </w:r>
      <w:r w:rsidRPr="000E695E">
        <w:rPr>
          <w:sz w:val="22"/>
          <w:szCs w:val="22"/>
        </w:rPr>
        <w:t>mowy</w:t>
      </w:r>
      <w:r w:rsidR="009E7137">
        <w:rPr>
          <w:sz w:val="22"/>
          <w:szCs w:val="22"/>
        </w:rPr>
        <w:t>, w szczególności koszty</w:t>
      </w:r>
      <w:r w:rsidR="00885F9A">
        <w:rPr>
          <w:sz w:val="22"/>
          <w:szCs w:val="22"/>
        </w:rPr>
        <w:t xml:space="preserve"> dostarczenia</w:t>
      </w:r>
      <w:r w:rsidR="009E7137">
        <w:rPr>
          <w:sz w:val="22"/>
          <w:szCs w:val="22"/>
        </w:rPr>
        <w:t xml:space="preserve"> licencji objętych przedmiotem </w:t>
      </w:r>
      <w:r w:rsidR="00885F9A">
        <w:rPr>
          <w:sz w:val="22"/>
          <w:szCs w:val="22"/>
        </w:rPr>
        <w:t>U</w:t>
      </w:r>
      <w:r w:rsidR="009E7137">
        <w:rPr>
          <w:sz w:val="22"/>
          <w:szCs w:val="22"/>
        </w:rPr>
        <w:t>mowy</w:t>
      </w:r>
      <w:r w:rsidR="008D3CB7">
        <w:rPr>
          <w:sz w:val="22"/>
          <w:szCs w:val="22"/>
        </w:rPr>
        <w:t xml:space="preserve">. </w:t>
      </w:r>
    </w:p>
    <w:p w14:paraId="4F067452" w14:textId="0CF61FEA" w:rsidR="00320466" w:rsidRPr="000E695E" w:rsidRDefault="00320466" w:rsidP="00320466">
      <w:pPr>
        <w:pStyle w:val="Tekstpodstawowy"/>
        <w:numPr>
          <w:ilvl w:val="0"/>
          <w:numId w:val="2"/>
        </w:numPr>
        <w:spacing w:line="276" w:lineRule="auto"/>
        <w:rPr>
          <w:sz w:val="22"/>
          <w:szCs w:val="22"/>
        </w:rPr>
      </w:pPr>
      <w:r w:rsidRPr="000E695E">
        <w:rPr>
          <w:sz w:val="22"/>
          <w:szCs w:val="22"/>
        </w:rPr>
        <w:t xml:space="preserve">Zapłata za zrealizowane zamówienie odbędzie się przelewem na rachunek bankowy Wykonawcy o numerze </w:t>
      </w:r>
      <w:r w:rsidRPr="000E695E">
        <w:rPr>
          <w:sz w:val="22"/>
          <w:szCs w:val="18"/>
          <w:lang w:val="it-IT"/>
        </w:rPr>
        <w:t>............ prowadzony przez ............</w:t>
      </w:r>
      <w:r w:rsidRPr="000E695E">
        <w:rPr>
          <w:sz w:val="22"/>
          <w:szCs w:val="22"/>
        </w:rPr>
        <w:t xml:space="preserve">, wskazany również na fakturze, na podstawie faktury wystawionej przez Wykonawcę po podpisaniu przez Zamawiającego protokołu odbioru bez zastrzeżeń, w terminie do trzydziestu (30) dni kalendarzowych od daty otrzymania prawidłowo </w:t>
      </w:r>
      <w:r w:rsidR="00885F9A">
        <w:rPr>
          <w:sz w:val="22"/>
          <w:szCs w:val="22"/>
        </w:rPr>
        <w:t xml:space="preserve">wystawionej </w:t>
      </w:r>
      <w:r w:rsidRPr="000E695E">
        <w:rPr>
          <w:sz w:val="22"/>
          <w:szCs w:val="22"/>
        </w:rPr>
        <w:t>faktury.</w:t>
      </w:r>
    </w:p>
    <w:p w14:paraId="45A95B8F" w14:textId="77777777" w:rsidR="00320466" w:rsidRPr="000E695E" w:rsidRDefault="00320466" w:rsidP="00320466">
      <w:pPr>
        <w:pStyle w:val="Tekstpodstawowy"/>
        <w:numPr>
          <w:ilvl w:val="0"/>
          <w:numId w:val="2"/>
        </w:numPr>
        <w:spacing w:line="276" w:lineRule="auto"/>
        <w:rPr>
          <w:sz w:val="22"/>
          <w:szCs w:val="22"/>
        </w:rPr>
      </w:pPr>
      <w:r w:rsidRPr="000E695E">
        <w:rPr>
          <w:sz w:val="22"/>
          <w:szCs w:val="22"/>
        </w:rPr>
        <w:t>Data wystawienia faktury za zrealizowane zamówienie nie może być wcześniejsza niż data realizacji dostawy tego zamówienia.</w:t>
      </w:r>
    </w:p>
    <w:p w14:paraId="0D2A5AC3" w14:textId="77777777" w:rsidR="00320466" w:rsidRPr="000E695E" w:rsidRDefault="00320466" w:rsidP="00320466">
      <w:pPr>
        <w:numPr>
          <w:ilvl w:val="0"/>
          <w:numId w:val="2"/>
        </w:numPr>
        <w:spacing w:line="276" w:lineRule="auto"/>
        <w:jc w:val="both"/>
        <w:rPr>
          <w:sz w:val="22"/>
          <w:szCs w:val="22"/>
        </w:rPr>
      </w:pPr>
      <w:r w:rsidRPr="000E695E">
        <w:rPr>
          <w:sz w:val="22"/>
          <w:szCs w:val="22"/>
        </w:rPr>
        <w:t>Faktury będą wystawiane na Lotnicze Pogotowie Ratunkowe, ul. Księżycowa 5, 01-934 Warszawa, NIP 5222548391. Na fakturze należy umieścić numer i datę zawarcia Umowy oraz adnotację „KCMRM”.</w:t>
      </w:r>
    </w:p>
    <w:p w14:paraId="74ADD7B1" w14:textId="2638CD53" w:rsidR="00D81730" w:rsidRPr="00D81730" w:rsidRDefault="00D81730" w:rsidP="00D81730">
      <w:pPr>
        <w:pStyle w:val="Akapitzlist"/>
        <w:numPr>
          <w:ilvl w:val="0"/>
          <w:numId w:val="2"/>
        </w:numPr>
        <w:jc w:val="both"/>
        <w:rPr>
          <w:sz w:val="22"/>
          <w:szCs w:val="22"/>
        </w:rPr>
      </w:pPr>
      <w:r w:rsidRPr="00D81730">
        <w:rPr>
          <w:sz w:val="22"/>
          <w:szCs w:val="22"/>
        </w:rPr>
        <w:t>*</w:t>
      </w:r>
      <w:r w:rsidR="00320466" w:rsidRPr="00D81730">
        <w:rPr>
          <w:sz w:val="22"/>
          <w:szCs w:val="22"/>
        </w:rPr>
        <w:t xml:space="preserve">Strony zgodnie postanawiają, że faktury VAT będą wystawiane i udostępniane wyłącznie w formie ustrukturyzowanej za pośrednictwem Krajowego Systemu e-Faktur (KSeF) zgodnie z przepisami ustawy z dnia 11 marca 2004 r. o podatku od towarów i usług (t.j. Dz. U. z 2025 r. poz. 775 z późn. zm.). Za datę doręczenia faktury uważa się datę nadania jej w systemie KSeF numeru identyfikującego. W przypadku braku technicznej możliwości lub awarii systemu KSeF, Wykonawca prześle wizualizację faktury z adresu e-mail: ……………… na adres e-mail Zamawiającego: ……………. Wszelkie dokumenty towarzyszące fakturze, w szczególności protokoły odbioru, będą przesyłane przez Wykonawcę drogą elektroniczną na adres e-mail Zamawiającego wskazany powyżej, niezależnie od wystawienia faktury ustrukturyzowanej w KSeF. Zmiany powyższych adresów e-mail wymagają poinformowania o tym drugiej Strony w formie pisemnej lub w formie elektronicznej przez osobę upoważnioną. Zmiany te nie będą stanowiły zmiany Umowy. </w:t>
      </w:r>
      <w:r>
        <w:rPr>
          <w:sz w:val="22"/>
          <w:szCs w:val="22"/>
        </w:rPr>
        <w:t>/</w:t>
      </w:r>
      <w:r w:rsidRPr="00D81730">
        <w:rPr>
          <w:sz w:val="22"/>
          <w:szCs w:val="22"/>
        </w:rPr>
        <w:t xml:space="preserve">*Wykonawca oświadcza, że jest zwolniony z obowiązku wystawiania faktur w Krajowym Systemie eFaktur. Wykonawca będzie wystawiał i dostarczał faktury w formie elektronicznej (np. PDF). Zamawiający wyraża zgodę na wystawianie i przesyłanie faktur w formie elektronicznej. Faktura w formacie pliku PDF zostanie przesłana za pośrednictwem poczty elektronicznej z adresu Wykonawcy: e-mail: …………….. na adres e-mail Zamawiającego :……………….. Wszelkie dokumenty towarzyszące fakturze, w szczególności protokoły odbioru, specyfikacje lub raporty, będą przesyłane przez Wykonawcę drogą elektroniczną na adres e-mail Zamawiającego wskazany powyżej. Zmiany adresów poczty elektronicznej lub odwołanie zgody na otrzymywanie faktur drogą elektroniczną, wymagają poinformowania o tym drugiej Strony w formie pisemnej lub w formie elektronicznej przez osobę upoważnioną. Zmiany te nie będą stanowiły zmiany Umowy. W przypadku wystawienia faktury w postaci papierowej faktura zostanie przesłana na adres wskazany w ust. </w:t>
      </w:r>
      <w:r>
        <w:rPr>
          <w:sz w:val="22"/>
          <w:szCs w:val="22"/>
        </w:rPr>
        <w:t>5</w:t>
      </w:r>
      <w:r w:rsidRPr="00D81730">
        <w:rPr>
          <w:sz w:val="22"/>
          <w:szCs w:val="22"/>
        </w:rPr>
        <w:t xml:space="preserve">. </w:t>
      </w:r>
    </w:p>
    <w:p w14:paraId="35E0837C" w14:textId="4CDFA7AB" w:rsidR="00270D97" w:rsidRPr="00470917" w:rsidRDefault="00D81730" w:rsidP="00470917">
      <w:pPr>
        <w:spacing w:line="276" w:lineRule="auto"/>
        <w:ind w:left="360"/>
        <w:jc w:val="both"/>
        <w:rPr>
          <w:sz w:val="18"/>
          <w:szCs w:val="18"/>
        </w:rPr>
      </w:pPr>
      <w:r w:rsidRPr="00470917">
        <w:rPr>
          <w:sz w:val="18"/>
          <w:szCs w:val="18"/>
        </w:rPr>
        <w:t>*odpowiednie wybrać</w:t>
      </w:r>
    </w:p>
    <w:p w14:paraId="756FBFAD" w14:textId="77777777" w:rsidR="00320466" w:rsidRPr="000E695E" w:rsidRDefault="00320466" w:rsidP="00320466">
      <w:pPr>
        <w:numPr>
          <w:ilvl w:val="0"/>
          <w:numId w:val="2"/>
        </w:numPr>
        <w:spacing w:line="276" w:lineRule="auto"/>
        <w:jc w:val="both"/>
        <w:rPr>
          <w:sz w:val="22"/>
          <w:szCs w:val="22"/>
        </w:rPr>
      </w:pPr>
      <w:r w:rsidRPr="000E695E">
        <w:rPr>
          <w:sz w:val="22"/>
          <w:szCs w:val="22"/>
        </w:rPr>
        <w:t>W przypadku wystawienia przez Wykonawcę faktury w sposób nieprawidłowy lub niezgodny z obowiązującymi przepisami prawa lub postanowieniami Umowy lub w przypadku niedostarczenia wraz z fakturą kompletu dokumentów wymaganych Umową Zamawiający powiadomi o tym fakcie Wykonawcę drogą elektroniczną. Zamawiający ma prawo do wstrzymania płatności do czasu wyjaśnienia tej sytuacji oraz otrzymania odpowiednio faktury korygującej lub wymaganych dokumentów, bez obowiązku płacenia odsetek z tytułu niedotrzymania terminu zapłaty.</w:t>
      </w:r>
    </w:p>
    <w:p w14:paraId="5B19584A" w14:textId="77777777" w:rsidR="00320466" w:rsidRPr="000E695E" w:rsidRDefault="00320466" w:rsidP="00320466">
      <w:pPr>
        <w:numPr>
          <w:ilvl w:val="0"/>
          <w:numId w:val="2"/>
        </w:numPr>
        <w:spacing w:line="276" w:lineRule="auto"/>
        <w:jc w:val="both"/>
        <w:rPr>
          <w:sz w:val="22"/>
          <w:szCs w:val="22"/>
        </w:rPr>
      </w:pPr>
      <w:r w:rsidRPr="000E695E">
        <w:rPr>
          <w:sz w:val="22"/>
          <w:szCs w:val="22"/>
        </w:rPr>
        <w:t xml:space="preserve">Zamawiający nie wyraża zgody na cesję wierzytelności wynikających z realizacji Umowy oraz na dokonanie jakiejkolwiek czynności prawnej skutkującej zmianą wierzyciela lub obrotem wierzytelnościami wynikającymi z Umowy. </w:t>
      </w:r>
    </w:p>
    <w:p w14:paraId="765D063E" w14:textId="77777777" w:rsidR="00320466" w:rsidRPr="000E695E" w:rsidRDefault="00320466" w:rsidP="00320466">
      <w:pPr>
        <w:numPr>
          <w:ilvl w:val="0"/>
          <w:numId w:val="2"/>
        </w:numPr>
        <w:spacing w:line="276" w:lineRule="auto"/>
        <w:jc w:val="both"/>
        <w:rPr>
          <w:sz w:val="22"/>
          <w:szCs w:val="22"/>
        </w:rPr>
      </w:pPr>
      <w:r w:rsidRPr="000E695E">
        <w:rPr>
          <w:sz w:val="22"/>
          <w:szCs w:val="22"/>
        </w:rPr>
        <w:t>Zamawiający informuje, że w związku z obowiązkowym wdrożeniem KSeF, na podstawie art. 6 ust. 1 lit. c RODO, dane osobowe zawarte w fakturach (w tym imię, nazwisko, NIP, adres, dane osób upoważnionych do odbioru/wystawienia) będą przetwarzane w celu wystawiania, przesyłania, odbierania i przechowywania faktur ustrukturyzowanych, a dane będą udostępniane podmiotom uprawnionym na podstawie przepisów prawa, w szczególności Ministerstwu Finansów i Szefowi Krajowej Administracji Skarbowej.</w:t>
      </w:r>
    </w:p>
    <w:p w14:paraId="69C55FEC" w14:textId="77777777" w:rsidR="00320466" w:rsidRPr="000E695E" w:rsidRDefault="00320466" w:rsidP="00320466">
      <w:pPr>
        <w:pStyle w:val="Tekstpodstawowy"/>
        <w:numPr>
          <w:ilvl w:val="0"/>
          <w:numId w:val="2"/>
        </w:numPr>
        <w:spacing w:line="276" w:lineRule="auto"/>
        <w:rPr>
          <w:sz w:val="22"/>
          <w:szCs w:val="18"/>
        </w:rPr>
      </w:pPr>
      <w:r w:rsidRPr="000E695E">
        <w:rPr>
          <w:sz w:val="22"/>
          <w:szCs w:val="22"/>
        </w:rPr>
        <w:t>Za termin płatności faktury uważa się dzień obciążenia kwotą należności rachunku bankowego Zamawiającego.</w:t>
      </w:r>
    </w:p>
    <w:p w14:paraId="53FDD40C" w14:textId="77777777" w:rsidR="00320466" w:rsidRPr="000E695E" w:rsidRDefault="00320466" w:rsidP="00320466">
      <w:pPr>
        <w:numPr>
          <w:ilvl w:val="0"/>
          <w:numId w:val="2"/>
        </w:numPr>
        <w:spacing w:line="276" w:lineRule="auto"/>
        <w:jc w:val="both"/>
        <w:rPr>
          <w:sz w:val="22"/>
          <w:szCs w:val="22"/>
        </w:rPr>
      </w:pPr>
      <w:r w:rsidRPr="000E695E">
        <w:rPr>
          <w:sz w:val="22"/>
          <w:szCs w:val="22"/>
        </w:rPr>
        <w:t xml:space="preserve">W przypadku kiedy przepisy prawa tego wymagają w stosunku do Wykonawcy, Wykonawca oświadcza, że wskazany przez niego rachunek jest rachunkiem, dla którego zgodnie </w:t>
      </w:r>
      <w:r w:rsidRPr="000E695E">
        <w:rPr>
          <w:sz w:val="22"/>
          <w:szCs w:val="22"/>
        </w:rPr>
        <w:br/>
        <w:t>z przepisami prawa bank prowadzi rachunek VAT oraz, że wskazany przez niego rachunek widnieje w wykazie podmiotów zarejestrowanych jako podatnicy VAT prowadzonym przez Szefa Krajowej Administracji Skarbowej. Bez uszczerbku dla innych postanowień umownych i przepisów prawa, Zamawiający dokona płatności jedynie na rachunek spełniający wymogi wskazane w zdaniu poprzedzającym.</w:t>
      </w:r>
    </w:p>
    <w:p w14:paraId="4BBCBF1A" w14:textId="77777777" w:rsidR="00320466" w:rsidRPr="000E695E" w:rsidRDefault="00320466" w:rsidP="00320466">
      <w:pPr>
        <w:numPr>
          <w:ilvl w:val="0"/>
          <w:numId w:val="2"/>
        </w:numPr>
        <w:spacing w:line="276" w:lineRule="auto"/>
        <w:jc w:val="both"/>
        <w:rPr>
          <w:sz w:val="22"/>
          <w:szCs w:val="22"/>
        </w:rPr>
      </w:pPr>
      <w:r w:rsidRPr="000E695E">
        <w:rPr>
          <w:sz w:val="22"/>
          <w:szCs w:val="22"/>
        </w:rPr>
        <w:t>W przypadku wskazania przez Wykonawcę na fakturze rachunku bankowego nieujawnionego w wykazie, Zamawiający uprawniony będzie do wstrzymania się z zapłatą do czasu wskazania przez Wykonawcę, dla potrzeb płatności, rachunku bankowego ujawnionego w wykazie lub ustalenia takiego rachunku przez Zamawiającego. W takim przypadku, opóźnienie w dokonaniu płatności w terminie określonym w umowie, powstałe wskutek braku możliwości realizacji przez Zamawiającego płatności na rachunek ujęty w wykazie, nie stanowi dla Wykonawcy podstawy do żądania od Zamawiającego jakichkolwiek odsetek, jak również innych rekompensat/odszkodowań/roszczeń z tytułu dokonania nieterminowej płatności.</w:t>
      </w:r>
    </w:p>
    <w:p w14:paraId="22FC341F" w14:textId="4F626BBC" w:rsidR="00320466" w:rsidRPr="000E695E" w:rsidRDefault="00320466" w:rsidP="00320466">
      <w:pPr>
        <w:pStyle w:val="Tekstpodstawowy"/>
        <w:numPr>
          <w:ilvl w:val="0"/>
          <w:numId w:val="2"/>
        </w:numPr>
        <w:spacing w:line="276" w:lineRule="auto"/>
        <w:rPr>
          <w:rFonts w:eastAsia="Calibri"/>
          <w:sz w:val="22"/>
          <w:szCs w:val="18"/>
          <w:lang w:eastAsia="en-US"/>
        </w:rPr>
      </w:pPr>
      <w:r w:rsidRPr="000E695E">
        <w:rPr>
          <w:sz w:val="22"/>
          <w:szCs w:val="22"/>
        </w:rPr>
        <w:t xml:space="preserve">Jeżeli zgodnie z przepisami prawa wynagrodzenie jest płatne w mechanizmie podzielonej płatności, Wykonawca zobowiązany jest do wystawienia faktury zawierającej informację „mechanizm podzielonej płatności”, </w:t>
      </w:r>
      <w:r w:rsidR="005714A1">
        <w:rPr>
          <w:sz w:val="22"/>
          <w:szCs w:val="22"/>
        </w:rPr>
        <w:t>a</w:t>
      </w:r>
      <w:r w:rsidRPr="000E695E">
        <w:rPr>
          <w:sz w:val="22"/>
          <w:szCs w:val="22"/>
        </w:rPr>
        <w:t xml:space="preserve"> Zamawiający dokona płatności w ramach tego mechanizmu.</w:t>
      </w:r>
    </w:p>
    <w:p w14:paraId="40683D6A" w14:textId="77777777" w:rsidR="00320466" w:rsidRPr="000E695E" w:rsidRDefault="00320466" w:rsidP="00320466">
      <w:pPr>
        <w:numPr>
          <w:ilvl w:val="0"/>
          <w:numId w:val="2"/>
        </w:numPr>
        <w:tabs>
          <w:tab w:val="left" w:pos="426"/>
        </w:tabs>
        <w:spacing w:line="276" w:lineRule="auto"/>
        <w:jc w:val="both"/>
        <w:rPr>
          <w:sz w:val="22"/>
          <w:szCs w:val="22"/>
        </w:rPr>
      </w:pPr>
      <w:r w:rsidRPr="000E695E">
        <w:rPr>
          <w:sz w:val="22"/>
          <w:szCs w:val="22"/>
        </w:rPr>
        <w:t xml:space="preserve">Wykonawcy przysługują odsetki ustawowe za zwłokę w zapłacie faktury przez Zamawiającego. </w:t>
      </w:r>
      <w:r>
        <w:rPr>
          <w:sz w:val="22"/>
          <w:szCs w:val="22"/>
        </w:rPr>
        <w:br/>
      </w:r>
      <w:r w:rsidRPr="000E695E">
        <w:rPr>
          <w:sz w:val="22"/>
          <w:szCs w:val="22"/>
        </w:rPr>
        <w:t>W przypadku przekroczenia terminu płatności Zamawiający zastrzega sobie prawo negocjowania odroczenia terminu płatności i wysokości naliczonych odsetek.</w:t>
      </w:r>
    </w:p>
    <w:p w14:paraId="7A08CF2A" w14:textId="77777777" w:rsidR="00320466" w:rsidRPr="000E695E" w:rsidRDefault="00320466" w:rsidP="00320466">
      <w:pPr>
        <w:pStyle w:val="Tekstpodstawowywcity"/>
        <w:numPr>
          <w:ilvl w:val="0"/>
          <w:numId w:val="2"/>
        </w:numPr>
        <w:tabs>
          <w:tab w:val="left" w:pos="426"/>
        </w:tabs>
        <w:spacing w:line="276" w:lineRule="auto"/>
        <w:jc w:val="both"/>
        <w:rPr>
          <w:sz w:val="22"/>
          <w:szCs w:val="22"/>
        </w:rPr>
      </w:pPr>
      <w:r w:rsidRPr="000E695E">
        <w:rPr>
          <w:sz w:val="22"/>
          <w:szCs w:val="22"/>
        </w:rPr>
        <w:t>Strony nie przewidują wypłaty zaliczki na poczet realizacji przedmiotu zamówienia.</w:t>
      </w:r>
    </w:p>
    <w:p w14:paraId="7938549A" w14:textId="2A6B493B" w:rsidR="00431E64" w:rsidRPr="00FB654A" w:rsidRDefault="00603BD2" w:rsidP="00470917">
      <w:pPr>
        <w:pStyle w:val="Inne0"/>
        <w:shd w:val="clear" w:color="auto" w:fill="auto"/>
        <w:jc w:val="center"/>
        <w:rPr>
          <w:rFonts w:ascii="Times New Roman" w:hAnsi="Times New Roman" w:cs="Times New Roman"/>
          <w:b/>
          <w:sz w:val="22"/>
          <w:szCs w:val="22"/>
        </w:rPr>
      </w:pPr>
      <w:r w:rsidRPr="00FB654A">
        <w:rPr>
          <w:rFonts w:ascii="Times New Roman" w:hAnsi="Times New Roman" w:cs="Times New Roman"/>
          <w:b/>
          <w:sz w:val="22"/>
          <w:szCs w:val="22"/>
        </w:rPr>
        <w:t>§ 4</w:t>
      </w:r>
    </w:p>
    <w:p w14:paraId="2F0C857D" w14:textId="6ED9B732" w:rsidR="003E1CB2" w:rsidRPr="00FB654A" w:rsidRDefault="00603BD2" w:rsidP="00470917">
      <w:pPr>
        <w:pStyle w:val="Inne0"/>
        <w:shd w:val="clear" w:color="auto" w:fill="auto"/>
        <w:jc w:val="center"/>
        <w:rPr>
          <w:rFonts w:ascii="Times New Roman" w:hAnsi="Times New Roman" w:cs="Times New Roman"/>
          <w:b/>
          <w:sz w:val="22"/>
          <w:szCs w:val="22"/>
        </w:rPr>
      </w:pPr>
      <w:r w:rsidRPr="00FB654A">
        <w:rPr>
          <w:rFonts w:ascii="Times New Roman" w:hAnsi="Times New Roman" w:cs="Times New Roman"/>
          <w:b/>
          <w:sz w:val="22"/>
          <w:szCs w:val="22"/>
        </w:rPr>
        <w:t>Warunki licencji</w:t>
      </w:r>
    </w:p>
    <w:p w14:paraId="52480C82" w14:textId="77777777" w:rsidR="009E7137" w:rsidRDefault="00603BD2" w:rsidP="000B3BFE">
      <w:pPr>
        <w:pStyle w:val="Inne0"/>
        <w:numPr>
          <w:ilvl w:val="0"/>
          <w:numId w:val="32"/>
        </w:numPr>
        <w:shd w:val="clear" w:color="auto" w:fill="auto"/>
        <w:rPr>
          <w:rFonts w:ascii="Times New Roman" w:hAnsi="Times New Roman" w:cs="Times New Roman"/>
          <w:sz w:val="22"/>
          <w:szCs w:val="22"/>
        </w:rPr>
      </w:pPr>
      <w:r w:rsidRPr="00FB654A">
        <w:rPr>
          <w:rFonts w:ascii="Times New Roman" w:eastAsia="Times New Roman" w:hAnsi="Times New Roman" w:cs="Times New Roman"/>
          <w:sz w:val="22"/>
          <w:szCs w:val="22"/>
        </w:rPr>
        <w:t xml:space="preserve">Dostarczone licencje </w:t>
      </w:r>
      <w:r w:rsidR="00F003FD" w:rsidRPr="00FB654A">
        <w:rPr>
          <w:rFonts w:ascii="Times New Roman" w:eastAsia="Times New Roman" w:hAnsi="Times New Roman" w:cs="Times New Roman"/>
          <w:sz w:val="22"/>
          <w:szCs w:val="22"/>
        </w:rPr>
        <w:t xml:space="preserve">do </w:t>
      </w:r>
      <w:r w:rsidR="00812DF7">
        <w:rPr>
          <w:rFonts w:ascii="Times New Roman" w:eastAsia="Times New Roman" w:hAnsi="Times New Roman" w:cs="Times New Roman"/>
          <w:sz w:val="22"/>
          <w:szCs w:val="22"/>
        </w:rPr>
        <w:t>O</w:t>
      </w:r>
      <w:r w:rsidR="00F003FD" w:rsidRPr="00FB654A">
        <w:rPr>
          <w:rFonts w:ascii="Times New Roman" w:eastAsia="Times New Roman" w:hAnsi="Times New Roman" w:cs="Times New Roman"/>
          <w:sz w:val="22"/>
          <w:szCs w:val="22"/>
        </w:rPr>
        <w:t xml:space="preserve">programowania </w:t>
      </w:r>
      <w:r w:rsidRPr="00FB654A">
        <w:rPr>
          <w:rFonts w:ascii="Times New Roman" w:eastAsia="Times New Roman" w:hAnsi="Times New Roman" w:cs="Times New Roman"/>
          <w:sz w:val="22"/>
          <w:szCs w:val="22"/>
        </w:rPr>
        <w:t xml:space="preserve">uprawniają Zamawiającego do </w:t>
      </w:r>
      <w:r w:rsidRPr="00FB654A">
        <w:rPr>
          <w:rFonts w:ascii="Times New Roman" w:hAnsi="Times New Roman" w:cs="Times New Roman"/>
          <w:sz w:val="22"/>
          <w:szCs w:val="22"/>
        </w:rPr>
        <w:t xml:space="preserve">korzystania </w:t>
      </w:r>
      <w:r w:rsidR="00662E18" w:rsidRPr="00FB654A">
        <w:rPr>
          <w:rFonts w:ascii="Times New Roman" w:hAnsi="Times New Roman" w:cs="Times New Roman"/>
          <w:sz w:val="22"/>
          <w:szCs w:val="22"/>
        </w:rPr>
        <w:t xml:space="preserve">z </w:t>
      </w:r>
      <w:r w:rsidR="007A49F3" w:rsidRPr="00FB654A">
        <w:rPr>
          <w:rFonts w:ascii="Times New Roman" w:hAnsi="Times New Roman" w:cs="Times New Roman"/>
          <w:sz w:val="22"/>
          <w:szCs w:val="22"/>
        </w:rPr>
        <w:t xml:space="preserve">przedmiotu </w:t>
      </w:r>
      <w:r w:rsidR="003A6AF7" w:rsidRPr="00FB654A">
        <w:rPr>
          <w:rFonts w:ascii="Times New Roman" w:hAnsi="Times New Roman" w:cs="Times New Roman"/>
          <w:sz w:val="22"/>
          <w:szCs w:val="22"/>
        </w:rPr>
        <w:t>U</w:t>
      </w:r>
      <w:r w:rsidR="007A49F3" w:rsidRPr="00FB654A">
        <w:rPr>
          <w:rFonts w:ascii="Times New Roman" w:hAnsi="Times New Roman" w:cs="Times New Roman"/>
          <w:sz w:val="22"/>
          <w:szCs w:val="22"/>
        </w:rPr>
        <w:t>mowy</w:t>
      </w:r>
      <w:r w:rsidR="00662E18" w:rsidRPr="00FB654A">
        <w:rPr>
          <w:rFonts w:ascii="Times New Roman" w:hAnsi="Times New Roman" w:cs="Times New Roman"/>
          <w:sz w:val="22"/>
          <w:szCs w:val="22"/>
        </w:rPr>
        <w:t xml:space="preserve"> </w:t>
      </w:r>
      <w:r w:rsidRPr="00FB654A">
        <w:rPr>
          <w:rFonts w:ascii="Times New Roman" w:hAnsi="Times New Roman" w:cs="Times New Roman"/>
          <w:sz w:val="22"/>
          <w:szCs w:val="22"/>
        </w:rPr>
        <w:t xml:space="preserve">na zasadach określonych Umową </w:t>
      </w:r>
      <w:r w:rsidR="00CD6917">
        <w:rPr>
          <w:rFonts w:ascii="Times New Roman" w:hAnsi="Times New Roman" w:cs="Times New Roman"/>
          <w:sz w:val="22"/>
          <w:szCs w:val="22"/>
        </w:rPr>
        <w:t>oraz</w:t>
      </w:r>
      <w:r w:rsidR="00E57DE3">
        <w:rPr>
          <w:rFonts w:ascii="Times New Roman" w:hAnsi="Times New Roman" w:cs="Times New Roman"/>
          <w:sz w:val="22"/>
          <w:szCs w:val="22"/>
        </w:rPr>
        <w:t xml:space="preserve"> na</w:t>
      </w:r>
      <w:r w:rsidRPr="00FB654A">
        <w:rPr>
          <w:rFonts w:ascii="Times New Roman" w:hAnsi="Times New Roman" w:cs="Times New Roman"/>
          <w:sz w:val="22"/>
          <w:szCs w:val="22"/>
        </w:rPr>
        <w:t xml:space="preserve"> warunkach</w:t>
      </w:r>
      <w:r w:rsidR="00CD6917">
        <w:rPr>
          <w:rFonts w:ascii="Times New Roman" w:hAnsi="Times New Roman" w:cs="Times New Roman"/>
          <w:sz w:val="22"/>
          <w:szCs w:val="22"/>
        </w:rPr>
        <w:t xml:space="preserve"> licencyjnych producenta Oprogramowania, </w:t>
      </w:r>
      <w:r w:rsidR="00A13794">
        <w:rPr>
          <w:rFonts w:ascii="Times New Roman" w:hAnsi="Times New Roman" w:cs="Times New Roman"/>
          <w:sz w:val="22"/>
          <w:szCs w:val="22"/>
        </w:rPr>
        <w:t>w tym do</w:t>
      </w:r>
      <w:r w:rsidR="009E7137">
        <w:rPr>
          <w:rFonts w:ascii="Times New Roman" w:hAnsi="Times New Roman" w:cs="Times New Roman"/>
          <w:sz w:val="22"/>
          <w:szCs w:val="22"/>
        </w:rPr>
        <w:t>:</w:t>
      </w:r>
    </w:p>
    <w:p w14:paraId="166E8DEB" w14:textId="6B8E97E6" w:rsidR="009E7137" w:rsidRDefault="00A13794" w:rsidP="009E7137">
      <w:pPr>
        <w:pStyle w:val="Inne0"/>
        <w:numPr>
          <w:ilvl w:val="0"/>
          <w:numId w:val="38"/>
        </w:numPr>
        <w:shd w:val="clear" w:color="auto" w:fill="auto"/>
        <w:rPr>
          <w:rFonts w:ascii="Times New Roman" w:hAnsi="Times New Roman" w:cs="Times New Roman"/>
          <w:sz w:val="22"/>
          <w:szCs w:val="22"/>
        </w:rPr>
      </w:pPr>
      <w:r>
        <w:rPr>
          <w:rFonts w:ascii="Times New Roman" w:hAnsi="Times New Roman" w:cs="Times New Roman"/>
          <w:sz w:val="22"/>
          <w:szCs w:val="22"/>
        </w:rPr>
        <w:t xml:space="preserve">dostępu do aktualizacji </w:t>
      </w:r>
      <w:r w:rsidR="009E7137">
        <w:rPr>
          <w:rFonts w:ascii="Times New Roman" w:hAnsi="Times New Roman" w:cs="Times New Roman"/>
          <w:sz w:val="22"/>
          <w:szCs w:val="22"/>
        </w:rPr>
        <w:t xml:space="preserve">i poprawek </w:t>
      </w:r>
      <w:r>
        <w:rPr>
          <w:rFonts w:ascii="Times New Roman" w:hAnsi="Times New Roman" w:cs="Times New Roman"/>
          <w:sz w:val="22"/>
          <w:szCs w:val="22"/>
        </w:rPr>
        <w:t>oprogramowania</w:t>
      </w:r>
      <w:r w:rsidR="009E7137">
        <w:rPr>
          <w:rFonts w:ascii="Times New Roman" w:hAnsi="Times New Roman" w:cs="Times New Roman"/>
          <w:sz w:val="22"/>
          <w:szCs w:val="22"/>
        </w:rPr>
        <w:t>, w tym w obszarze bezpieczeństwa</w:t>
      </w:r>
      <w:r>
        <w:rPr>
          <w:rFonts w:ascii="Times New Roman" w:hAnsi="Times New Roman" w:cs="Times New Roman"/>
          <w:sz w:val="22"/>
          <w:szCs w:val="22"/>
        </w:rPr>
        <w:t xml:space="preserve"> </w:t>
      </w:r>
      <w:r w:rsidR="00CD6917">
        <w:rPr>
          <w:rFonts w:ascii="Times New Roman" w:hAnsi="Times New Roman" w:cs="Times New Roman"/>
          <w:sz w:val="22"/>
          <w:szCs w:val="22"/>
        </w:rPr>
        <w:t>,</w:t>
      </w:r>
    </w:p>
    <w:p w14:paraId="684EC934" w14:textId="342FAC83" w:rsidR="009E7137" w:rsidRDefault="009E7137" w:rsidP="009E7137">
      <w:pPr>
        <w:pStyle w:val="Inne0"/>
        <w:numPr>
          <w:ilvl w:val="0"/>
          <w:numId w:val="38"/>
        </w:numPr>
        <w:shd w:val="clear" w:color="auto" w:fill="auto"/>
        <w:rPr>
          <w:rFonts w:ascii="Times New Roman" w:hAnsi="Times New Roman" w:cs="Times New Roman"/>
          <w:sz w:val="22"/>
          <w:szCs w:val="22"/>
        </w:rPr>
      </w:pPr>
      <w:r>
        <w:rPr>
          <w:rFonts w:ascii="Times New Roman" w:hAnsi="Times New Roman" w:cs="Times New Roman"/>
          <w:sz w:val="22"/>
          <w:szCs w:val="22"/>
        </w:rPr>
        <w:t>korzystania z Oprogramowania na infrastrukturze Zamawiającego,</w:t>
      </w:r>
    </w:p>
    <w:p w14:paraId="66DEB6D6" w14:textId="77777777" w:rsidR="009E7137" w:rsidRDefault="009E7137" w:rsidP="009E7137">
      <w:pPr>
        <w:pStyle w:val="Inne0"/>
        <w:numPr>
          <w:ilvl w:val="0"/>
          <w:numId w:val="38"/>
        </w:numPr>
        <w:shd w:val="clear" w:color="auto" w:fill="auto"/>
        <w:rPr>
          <w:rFonts w:ascii="Times New Roman" w:hAnsi="Times New Roman" w:cs="Times New Roman"/>
          <w:sz w:val="22"/>
          <w:szCs w:val="22"/>
        </w:rPr>
      </w:pPr>
      <w:r>
        <w:rPr>
          <w:rFonts w:ascii="Times New Roman" w:hAnsi="Times New Roman" w:cs="Times New Roman"/>
          <w:sz w:val="22"/>
          <w:szCs w:val="22"/>
        </w:rPr>
        <w:t>dostępu do portalu producenta Oprogramowania,</w:t>
      </w:r>
    </w:p>
    <w:p w14:paraId="79793DD8" w14:textId="3F4EF6D4" w:rsidR="009E7137" w:rsidRDefault="00363A76" w:rsidP="00363A76">
      <w:pPr>
        <w:pStyle w:val="Inne0"/>
        <w:numPr>
          <w:ilvl w:val="0"/>
          <w:numId w:val="38"/>
        </w:numPr>
        <w:shd w:val="clear" w:color="auto" w:fill="auto"/>
        <w:rPr>
          <w:rFonts w:ascii="Times New Roman" w:hAnsi="Times New Roman" w:cs="Times New Roman"/>
          <w:sz w:val="22"/>
          <w:szCs w:val="22"/>
        </w:rPr>
      </w:pPr>
      <w:r w:rsidRPr="00363A76">
        <w:rPr>
          <w:rFonts w:ascii="Times New Roman" w:hAnsi="Times New Roman" w:cs="Times New Roman"/>
          <w:sz w:val="22"/>
          <w:szCs w:val="22"/>
        </w:rPr>
        <w:t>pełnego i bezpośredniego wsparcia technicznego producenta (GitLab Support) dedykowanego dla pakietu GitLab Ultimate, świadczonego na rzecz Zamawiającego w trybie 24/7/365 dla zgłoszeń krytycznych, w tym dostępu do zgłaszania awarii i błędów oprogramowania bezpośrednio za pośrednictwem dedykowanego portalu producenta</w:t>
      </w:r>
      <w:r>
        <w:rPr>
          <w:rFonts w:ascii="Times New Roman" w:hAnsi="Times New Roman" w:cs="Times New Roman"/>
          <w:color w:val="000000"/>
          <w:sz w:val="22"/>
          <w:szCs w:val="22"/>
        </w:rPr>
        <w:t>,</w:t>
      </w:r>
    </w:p>
    <w:p w14:paraId="4191B97C" w14:textId="018FFDBA" w:rsidR="00431E64" w:rsidRPr="00FB654A" w:rsidRDefault="00F000EA" w:rsidP="00CA45DB">
      <w:pPr>
        <w:pStyle w:val="Inne0"/>
        <w:shd w:val="clear" w:color="auto" w:fill="auto"/>
        <w:rPr>
          <w:rFonts w:ascii="Times New Roman" w:hAnsi="Times New Roman" w:cs="Times New Roman"/>
          <w:sz w:val="22"/>
          <w:szCs w:val="22"/>
        </w:rPr>
      </w:pPr>
      <w:r>
        <w:rPr>
          <w:rFonts w:ascii="Times New Roman" w:hAnsi="Times New Roman" w:cs="Times New Roman"/>
          <w:sz w:val="22"/>
          <w:szCs w:val="22"/>
        </w:rPr>
        <w:t xml:space="preserve">- </w:t>
      </w:r>
      <w:r w:rsidR="009E7137">
        <w:rPr>
          <w:rFonts w:ascii="Times New Roman" w:hAnsi="Times New Roman" w:cs="Times New Roman"/>
          <w:sz w:val="22"/>
          <w:szCs w:val="22"/>
        </w:rPr>
        <w:t xml:space="preserve">w okresie 12 miesięcy </w:t>
      </w:r>
      <w:r w:rsidR="00CD6917">
        <w:rPr>
          <w:rFonts w:ascii="Times New Roman" w:hAnsi="Times New Roman" w:cs="Times New Roman"/>
          <w:sz w:val="22"/>
          <w:szCs w:val="22"/>
        </w:rPr>
        <w:t xml:space="preserve">licząc od dnia </w:t>
      </w:r>
      <w:r w:rsidR="0050411A">
        <w:rPr>
          <w:rFonts w:ascii="Times New Roman" w:hAnsi="Times New Roman" w:cs="Times New Roman"/>
          <w:sz w:val="22"/>
          <w:szCs w:val="22"/>
        </w:rPr>
        <w:t>określonego w § 1 ust. 1</w:t>
      </w:r>
      <w:r w:rsidR="00CD6917">
        <w:rPr>
          <w:rFonts w:ascii="Times New Roman" w:hAnsi="Times New Roman" w:cs="Times New Roman"/>
          <w:sz w:val="22"/>
          <w:szCs w:val="22"/>
        </w:rPr>
        <w:t>.</w:t>
      </w:r>
    </w:p>
    <w:p w14:paraId="34C55CF1" w14:textId="5FE7AA62" w:rsidR="00431E64" w:rsidRPr="00FB654A" w:rsidRDefault="00603BD2" w:rsidP="000B3BFE">
      <w:pPr>
        <w:pStyle w:val="Inne0"/>
        <w:numPr>
          <w:ilvl w:val="0"/>
          <w:numId w:val="32"/>
        </w:numPr>
        <w:shd w:val="clear" w:color="auto" w:fill="auto"/>
        <w:rPr>
          <w:rFonts w:ascii="Times New Roman" w:eastAsia="Times New Roman" w:hAnsi="Times New Roman" w:cs="Times New Roman"/>
          <w:sz w:val="22"/>
          <w:szCs w:val="22"/>
        </w:rPr>
      </w:pPr>
      <w:r w:rsidRPr="00FB654A">
        <w:rPr>
          <w:rFonts w:ascii="Times New Roman" w:hAnsi="Times New Roman" w:cs="Times New Roman"/>
          <w:sz w:val="22"/>
          <w:szCs w:val="22"/>
        </w:rPr>
        <w:t xml:space="preserve">Wykonawca zapewnia, że </w:t>
      </w:r>
      <w:r w:rsidR="00930837" w:rsidRPr="00FB654A">
        <w:rPr>
          <w:rFonts w:ascii="Times New Roman" w:hAnsi="Times New Roman" w:cs="Times New Roman"/>
          <w:sz w:val="22"/>
          <w:szCs w:val="22"/>
        </w:rPr>
        <w:t>przedmiot Umowy jest wolny</w:t>
      </w:r>
      <w:r w:rsidRPr="00FB654A">
        <w:rPr>
          <w:rFonts w:ascii="Times New Roman" w:hAnsi="Times New Roman" w:cs="Times New Roman"/>
          <w:sz w:val="22"/>
          <w:szCs w:val="22"/>
        </w:rPr>
        <w:t xml:space="preserve"> od jakichkolwiek praw osób trzecich </w:t>
      </w:r>
      <w:r w:rsidR="00717980" w:rsidRPr="00FB654A">
        <w:rPr>
          <w:rFonts w:ascii="Times New Roman" w:hAnsi="Times New Roman" w:cs="Times New Roman"/>
          <w:sz w:val="22"/>
          <w:szCs w:val="22"/>
        </w:rPr>
        <w:br/>
        <w:t xml:space="preserve">a </w:t>
      </w:r>
      <w:r w:rsidRPr="00FB654A">
        <w:rPr>
          <w:rFonts w:ascii="Times New Roman" w:hAnsi="Times New Roman" w:cs="Times New Roman"/>
          <w:sz w:val="22"/>
          <w:szCs w:val="22"/>
        </w:rPr>
        <w:t xml:space="preserve">ponadto, że nie zachodzą jakiekolwiek podstawy do zgłoszenia przez osoby trzecie roszczeń </w:t>
      </w:r>
      <w:r w:rsidR="003B4440">
        <w:rPr>
          <w:rFonts w:ascii="Times New Roman" w:hAnsi="Times New Roman" w:cs="Times New Roman"/>
          <w:sz w:val="22"/>
          <w:szCs w:val="22"/>
        </w:rPr>
        <w:br/>
      </w:r>
      <w:r w:rsidRPr="00FB654A">
        <w:rPr>
          <w:rFonts w:ascii="Times New Roman" w:hAnsi="Times New Roman" w:cs="Times New Roman"/>
          <w:sz w:val="22"/>
          <w:szCs w:val="22"/>
        </w:rPr>
        <w:t>do tych praw w przyszłości.</w:t>
      </w:r>
    </w:p>
    <w:p w14:paraId="335A0C7D" w14:textId="535FE6C0" w:rsidR="00363A76" w:rsidRPr="008213CC" w:rsidRDefault="00603BD2" w:rsidP="00363A76">
      <w:pPr>
        <w:pStyle w:val="Akapitzlist"/>
        <w:numPr>
          <w:ilvl w:val="0"/>
          <w:numId w:val="32"/>
        </w:numPr>
        <w:spacing w:line="276" w:lineRule="auto"/>
        <w:jc w:val="both"/>
        <w:rPr>
          <w:sz w:val="22"/>
          <w:szCs w:val="22"/>
        </w:rPr>
      </w:pPr>
      <w:r w:rsidRPr="00FB654A">
        <w:rPr>
          <w:sz w:val="22"/>
          <w:szCs w:val="22"/>
        </w:rPr>
        <w:t xml:space="preserve">Wykonawca oświadcza, że </w:t>
      </w:r>
      <w:r w:rsidR="00BD2780" w:rsidRPr="00FB654A">
        <w:rPr>
          <w:sz w:val="22"/>
          <w:szCs w:val="22"/>
        </w:rPr>
        <w:t xml:space="preserve">z dniem podpisania </w:t>
      </w:r>
      <w:r w:rsidR="005669A6">
        <w:rPr>
          <w:sz w:val="22"/>
          <w:szCs w:val="22"/>
        </w:rPr>
        <w:t>p</w:t>
      </w:r>
      <w:r w:rsidR="00BD2780" w:rsidRPr="00FB654A">
        <w:rPr>
          <w:sz w:val="22"/>
          <w:szCs w:val="22"/>
        </w:rPr>
        <w:t>rotokołu odbioru</w:t>
      </w:r>
      <w:r w:rsidR="005669A6">
        <w:rPr>
          <w:sz w:val="22"/>
          <w:szCs w:val="22"/>
        </w:rPr>
        <w:t>,</w:t>
      </w:r>
      <w:r w:rsidR="005669A6" w:rsidRPr="005669A6">
        <w:t xml:space="preserve"> </w:t>
      </w:r>
      <w:r w:rsidR="005669A6">
        <w:rPr>
          <w:sz w:val="22"/>
          <w:szCs w:val="22"/>
        </w:rPr>
        <w:t xml:space="preserve">o którym mowa w § 2 ust. </w:t>
      </w:r>
      <w:r w:rsidR="000F6384">
        <w:rPr>
          <w:sz w:val="22"/>
          <w:szCs w:val="22"/>
        </w:rPr>
        <w:t>8</w:t>
      </w:r>
      <w:r w:rsidR="005669A6">
        <w:rPr>
          <w:sz w:val="22"/>
          <w:szCs w:val="22"/>
        </w:rPr>
        <w:t>,</w:t>
      </w:r>
      <w:r w:rsidR="00BD2780" w:rsidRPr="00FB654A">
        <w:rPr>
          <w:sz w:val="22"/>
          <w:szCs w:val="22"/>
        </w:rPr>
        <w:t xml:space="preserve"> bez zastrzeżeń</w:t>
      </w:r>
      <w:r w:rsidRPr="00FB654A">
        <w:rPr>
          <w:sz w:val="22"/>
          <w:szCs w:val="22"/>
        </w:rPr>
        <w:t xml:space="preserve">, Zamawiający otrzymuje prawo do korzystania </w:t>
      </w:r>
      <w:r w:rsidR="00663711">
        <w:rPr>
          <w:sz w:val="22"/>
          <w:szCs w:val="22"/>
        </w:rPr>
        <w:t xml:space="preserve">z </w:t>
      </w:r>
      <w:r w:rsidR="00812DF7">
        <w:rPr>
          <w:sz w:val="22"/>
          <w:szCs w:val="22"/>
        </w:rPr>
        <w:t>O</w:t>
      </w:r>
      <w:r w:rsidR="00F003FD" w:rsidRPr="00FB654A">
        <w:rPr>
          <w:sz w:val="22"/>
          <w:szCs w:val="22"/>
        </w:rPr>
        <w:t>programowani</w:t>
      </w:r>
      <w:r w:rsidR="00812DF7">
        <w:rPr>
          <w:sz w:val="22"/>
          <w:szCs w:val="22"/>
        </w:rPr>
        <w:t xml:space="preserve">a </w:t>
      </w:r>
      <w:r w:rsidR="00A13794">
        <w:rPr>
          <w:sz w:val="22"/>
          <w:szCs w:val="22"/>
        </w:rPr>
        <w:t>oraz jego</w:t>
      </w:r>
      <w:r w:rsidRPr="00FB654A">
        <w:rPr>
          <w:sz w:val="22"/>
          <w:szCs w:val="22"/>
        </w:rPr>
        <w:t xml:space="preserve"> aktualizacji</w:t>
      </w:r>
      <w:r w:rsidR="00A13794">
        <w:rPr>
          <w:sz w:val="22"/>
          <w:szCs w:val="22"/>
        </w:rPr>
        <w:t xml:space="preserve"> dostępnych w okresie trwania licencji</w:t>
      </w:r>
      <w:r w:rsidRPr="00FB654A">
        <w:rPr>
          <w:sz w:val="22"/>
          <w:szCs w:val="22"/>
        </w:rPr>
        <w:t xml:space="preserve">, w zakresie umożliwiającym Zamawiającemu eksploatację </w:t>
      </w:r>
      <w:r w:rsidR="007A49F3" w:rsidRPr="00FB654A">
        <w:rPr>
          <w:sz w:val="22"/>
          <w:szCs w:val="22"/>
        </w:rPr>
        <w:t xml:space="preserve">przedmiotu </w:t>
      </w:r>
      <w:r w:rsidR="003A6AF7" w:rsidRPr="00FB654A">
        <w:rPr>
          <w:sz w:val="22"/>
          <w:szCs w:val="22"/>
        </w:rPr>
        <w:t>U</w:t>
      </w:r>
      <w:r w:rsidR="007A49F3" w:rsidRPr="00FB654A">
        <w:rPr>
          <w:sz w:val="22"/>
          <w:szCs w:val="22"/>
        </w:rPr>
        <w:t>mowy</w:t>
      </w:r>
      <w:r w:rsidRPr="00FB654A">
        <w:rPr>
          <w:sz w:val="22"/>
          <w:szCs w:val="22"/>
        </w:rPr>
        <w:t xml:space="preserve"> dla jego potrzeb na całym terytorium Rzeczpospolitej Polskiej</w:t>
      </w:r>
      <w:r w:rsidR="00A13794">
        <w:rPr>
          <w:sz w:val="22"/>
          <w:szCs w:val="22"/>
        </w:rPr>
        <w:t xml:space="preserve">, na okres 12 </w:t>
      </w:r>
      <w:r w:rsidR="00A13794" w:rsidRPr="008213CC">
        <w:rPr>
          <w:sz w:val="22"/>
          <w:szCs w:val="22"/>
        </w:rPr>
        <w:t>miesięcy,</w:t>
      </w:r>
      <w:r w:rsidR="00E57DE3" w:rsidRPr="008213CC">
        <w:rPr>
          <w:sz w:val="22"/>
          <w:szCs w:val="22"/>
        </w:rPr>
        <w:t xml:space="preserve"> </w:t>
      </w:r>
      <w:r w:rsidRPr="008213CC">
        <w:rPr>
          <w:sz w:val="22"/>
          <w:szCs w:val="22"/>
        </w:rPr>
        <w:t xml:space="preserve">na warunkach określonych przez producenta </w:t>
      </w:r>
      <w:r w:rsidR="00812DF7" w:rsidRPr="008213CC">
        <w:rPr>
          <w:sz w:val="22"/>
          <w:szCs w:val="22"/>
        </w:rPr>
        <w:t>O</w:t>
      </w:r>
      <w:r w:rsidR="00F7046E" w:rsidRPr="008213CC">
        <w:rPr>
          <w:sz w:val="22"/>
          <w:szCs w:val="22"/>
        </w:rPr>
        <w:t>programowania</w:t>
      </w:r>
      <w:r w:rsidR="00363A76" w:rsidRPr="008213CC">
        <w:rPr>
          <w:sz w:val="22"/>
          <w:szCs w:val="22"/>
        </w:rPr>
        <w:t>, na następujących polach eksploatacji:</w:t>
      </w:r>
    </w:p>
    <w:p w14:paraId="04C10F6A" w14:textId="3EC8C1A9" w:rsidR="00E41093" w:rsidRPr="008213CC" w:rsidRDefault="00E41093" w:rsidP="00E41093">
      <w:pPr>
        <w:pStyle w:val="Akapitzlist"/>
        <w:numPr>
          <w:ilvl w:val="0"/>
          <w:numId w:val="39"/>
        </w:numPr>
        <w:jc w:val="both"/>
        <w:rPr>
          <w:sz w:val="22"/>
          <w:szCs w:val="22"/>
        </w:rPr>
      </w:pPr>
      <w:r w:rsidRPr="008213CC">
        <w:rPr>
          <w:sz w:val="22"/>
          <w:szCs w:val="22"/>
        </w:rPr>
        <w:t>instalowanie, uruchamianie, przechowywanie, wyświetlanie oraz stosowanie Oprogramowania w architekturze sprzętowo-systemowej (infrastrukturze własnej lub chmurowej) Zamawiającego;</w:t>
      </w:r>
    </w:p>
    <w:p w14:paraId="7D79035C" w14:textId="2BF7028E" w:rsidR="00E41093" w:rsidRPr="008213CC" w:rsidRDefault="00E41093" w:rsidP="00E41093">
      <w:pPr>
        <w:pStyle w:val="Akapitzlist"/>
        <w:numPr>
          <w:ilvl w:val="0"/>
          <w:numId w:val="39"/>
        </w:numPr>
        <w:jc w:val="both"/>
        <w:rPr>
          <w:sz w:val="22"/>
          <w:szCs w:val="22"/>
        </w:rPr>
      </w:pPr>
      <w:r w:rsidRPr="008213CC">
        <w:rPr>
          <w:sz w:val="22"/>
          <w:szCs w:val="22"/>
        </w:rPr>
        <w:t>zwielokrotnianie kodu Oprogramowania lub jego części w zakresie, w jakim jest to niezbędne do jego instalacji, uruchamiania, przechowywania, wyświetlania lub eksploatacji;</w:t>
      </w:r>
    </w:p>
    <w:p w14:paraId="2682E6EC" w14:textId="42BEF497" w:rsidR="00E41093" w:rsidRPr="008213CC" w:rsidRDefault="00E41093" w:rsidP="00E41093">
      <w:pPr>
        <w:pStyle w:val="Akapitzlist"/>
        <w:numPr>
          <w:ilvl w:val="0"/>
          <w:numId w:val="39"/>
        </w:numPr>
        <w:jc w:val="both"/>
        <w:rPr>
          <w:sz w:val="22"/>
          <w:szCs w:val="22"/>
        </w:rPr>
      </w:pPr>
      <w:r w:rsidRPr="008213CC">
        <w:rPr>
          <w:sz w:val="22"/>
          <w:szCs w:val="22"/>
        </w:rPr>
        <w:t>sporządzanie kopii zapasowych (backup) oraz kopii archiwalnych Oprogramowania i baz danych z nim powiązanych, a także ich testowanie w środowiskach nieprodukcyjnych (testowych, deweloperskich, awaryjnych typu Disaster Recovery);</w:t>
      </w:r>
    </w:p>
    <w:p w14:paraId="06E1A103" w14:textId="6FCBE6AD" w:rsidR="00E41093" w:rsidRPr="008213CC" w:rsidRDefault="00E41093" w:rsidP="00D81730">
      <w:pPr>
        <w:pStyle w:val="Akapitzlist"/>
        <w:numPr>
          <w:ilvl w:val="0"/>
          <w:numId w:val="39"/>
        </w:numPr>
        <w:jc w:val="both"/>
        <w:rPr>
          <w:sz w:val="22"/>
          <w:szCs w:val="22"/>
        </w:rPr>
      </w:pPr>
      <w:r w:rsidRPr="008213CC">
        <w:rPr>
          <w:sz w:val="22"/>
          <w:szCs w:val="22"/>
        </w:rPr>
        <w:t>eksploatacja Oprogramowania na potrzeby prowadzenia działalności statutowej i operacyjnej Zamawiającego, bez ograniczeń co do liczby procesów przetwarzania danych, z zastrzeżeniem limitu 25 aktywnych użytkowników (licencji).</w:t>
      </w:r>
    </w:p>
    <w:p w14:paraId="2D3E47A4" w14:textId="1C0DF323" w:rsidR="00E64B18" w:rsidRPr="00FB654A" w:rsidRDefault="00603BD2" w:rsidP="00D81730">
      <w:pPr>
        <w:pStyle w:val="Akapitzlist"/>
        <w:numPr>
          <w:ilvl w:val="0"/>
          <w:numId w:val="32"/>
        </w:numPr>
        <w:contextualSpacing w:val="0"/>
        <w:jc w:val="both"/>
        <w:rPr>
          <w:sz w:val="22"/>
          <w:szCs w:val="22"/>
        </w:rPr>
      </w:pPr>
      <w:r w:rsidRPr="00FB654A">
        <w:rPr>
          <w:sz w:val="22"/>
          <w:szCs w:val="22"/>
        </w:rPr>
        <w:t xml:space="preserve">Wykonawca oświadcza i gwarantuje, że w przypadku </w:t>
      </w:r>
      <w:r w:rsidR="00812DF7">
        <w:rPr>
          <w:sz w:val="22"/>
          <w:szCs w:val="22"/>
        </w:rPr>
        <w:t>O</w:t>
      </w:r>
      <w:r w:rsidRPr="00FB654A">
        <w:rPr>
          <w:sz w:val="22"/>
          <w:szCs w:val="22"/>
        </w:rPr>
        <w:t xml:space="preserve">programowania, którego nie jest producentem, uzyskał zgodę producenta lub podmiotu upoważnionego przez producenta na korzystanie z </w:t>
      </w:r>
      <w:r w:rsidR="00812DF7">
        <w:rPr>
          <w:sz w:val="22"/>
          <w:szCs w:val="22"/>
        </w:rPr>
        <w:t>O</w:t>
      </w:r>
      <w:r w:rsidRPr="00FB654A">
        <w:rPr>
          <w:sz w:val="22"/>
          <w:szCs w:val="22"/>
        </w:rPr>
        <w:t>programowania oraz jego aktualizacji, w tym na przekazywanie dokumentów zawierających warunki licencji</w:t>
      </w:r>
      <w:r w:rsidR="009C1694">
        <w:rPr>
          <w:sz w:val="22"/>
          <w:szCs w:val="22"/>
        </w:rPr>
        <w:t xml:space="preserve"> i przedstawi taką zgodę na wezwanie Zamawiaj</w:t>
      </w:r>
      <w:r w:rsidR="000B3BFE">
        <w:rPr>
          <w:sz w:val="22"/>
          <w:szCs w:val="22"/>
        </w:rPr>
        <w:t>ą</w:t>
      </w:r>
      <w:r w:rsidR="009C1694">
        <w:rPr>
          <w:sz w:val="22"/>
          <w:szCs w:val="22"/>
        </w:rPr>
        <w:t>cego</w:t>
      </w:r>
      <w:r w:rsidRPr="00FB654A">
        <w:rPr>
          <w:sz w:val="22"/>
          <w:szCs w:val="22"/>
        </w:rPr>
        <w:t>.</w:t>
      </w:r>
    </w:p>
    <w:p w14:paraId="36D2E540" w14:textId="3DF65AE9" w:rsidR="00431E64" w:rsidRPr="00FB654A" w:rsidRDefault="00603BD2" w:rsidP="000B3BFE">
      <w:pPr>
        <w:pStyle w:val="Default"/>
        <w:numPr>
          <w:ilvl w:val="0"/>
          <w:numId w:val="32"/>
        </w:numPr>
        <w:spacing w:line="276" w:lineRule="auto"/>
        <w:jc w:val="both"/>
        <w:rPr>
          <w:color w:val="auto"/>
          <w:sz w:val="22"/>
          <w:szCs w:val="22"/>
        </w:rPr>
      </w:pPr>
      <w:r w:rsidRPr="00FB654A">
        <w:rPr>
          <w:color w:val="auto"/>
          <w:sz w:val="22"/>
          <w:szCs w:val="22"/>
        </w:rPr>
        <w:t xml:space="preserve">Udzielenie licencji na </w:t>
      </w:r>
      <w:r w:rsidR="00812DF7">
        <w:rPr>
          <w:color w:val="auto"/>
          <w:sz w:val="22"/>
          <w:szCs w:val="22"/>
        </w:rPr>
        <w:t>O</w:t>
      </w:r>
      <w:r w:rsidRPr="00FB654A">
        <w:rPr>
          <w:color w:val="auto"/>
          <w:sz w:val="22"/>
          <w:szCs w:val="22"/>
        </w:rPr>
        <w:t>programowanie nie będzie naruszało własności przemysłowej i</w:t>
      </w:r>
      <w:r w:rsidR="00AF2EFE" w:rsidRPr="00FB654A">
        <w:rPr>
          <w:color w:val="auto"/>
          <w:sz w:val="22"/>
          <w:szCs w:val="22"/>
        </w:rPr>
        <w:t> </w:t>
      </w:r>
      <w:r w:rsidRPr="00FB654A">
        <w:rPr>
          <w:color w:val="auto"/>
          <w:sz w:val="22"/>
          <w:szCs w:val="22"/>
        </w:rPr>
        <w:t xml:space="preserve">intelektualnej, w szczególności: praw patentowych, praw autorskich i praw pokrewnych oraz praw do znaków towarowych. </w:t>
      </w:r>
    </w:p>
    <w:p w14:paraId="72757321" w14:textId="77777777" w:rsidR="00F003FD" w:rsidRPr="00FB654A" w:rsidRDefault="00603BD2" w:rsidP="000B3BFE">
      <w:pPr>
        <w:pStyle w:val="Akapitzlist"/>
        <w:numPr>
          <w:ilvl w:val="0"/>
          <w:numId w:val="32"/>
        </w:numPr>
        <w:spacing w:line="276" w:lineRule="auto"/>
        <w:contextualSpacing w:val="0"/>
        <w:jc w:val="both"/>
        <w:rPr>
          <w:sz w:val="22"/>
          <w:szCs w:val="22"/>
        </w:rPr>
      </w:pPr>
      <w:r w:rsidRPr="00FB654A">
        <w:rPr>
          <w:sz w:val="22"/>
          <w:szCs w:val="22"/>
        </w:rPr>
        <w:t xml:space="preserve">W przypadku licencji dostępnych w formie elektronicznej na stronie producenta, Wykonawca przekaże dane autoryzacyjne lub Zamawiający poda konto do portalu producenta jakie posiada, </w:t>
      </w:r>
      <w:r w:rsidR="00C352B4" w:rsidRPr="00FB654A">
        <w:rPr>
          <w:sz w:val="22"/>
          <w:szCs w:val="22"/>
        </w:rPr>
        <w:br/>
        <w:t>a</w:t>
      </w:r>
      <w:r w:rsidRPr="00FB654A">
        <w:rPr>
          <w:sz w:val="22"/>
          <w:szCs w:val="22"/>
        </w:rPr>
        <w:t xml:space="preserve"> do którego licencje mają być dołączone.</w:t>
      </w:r>
    </w:p>
    <w:p w14:paraId="29356120" w14:textId="0D568118" w:rsidR="00431E64" w:rsidRPr="00FB654A" w:rsidRDefault="00603BD2" w:rsidP="000B3BFE">
      <w:pPr>
        <w:pStyle w:val="Akapitzlist"/>
        <w:numPr>
          <w:ilvl w:val="0"/>
          <w:numId w:val="32"/>
        </w:numPr>
        <w:spacing w:line="276" w:lineRule="auto"/>
        <w:contextualSpacing w:val="0"/>
        <w:jc w:val="both"/>
        <w:rPr>
          <w:sz w:val="22"/>
          <w:szCs w:val="22"/>
        </w:rPr>
      </w:pPr>
      <w:r w:rsidRPr="00FB654A">
        <w:rPr>
          <w:sz w:val="22"/>
          <w:szCs w:val="22"/>
        </w:rPr>
        <w:t xml:space="preserve">Wykonawca ponosi pełną odpowiedzialność za wszelkie szkody poniesione przez Zamawiającego w wyniku wystąpienia wad przedmiotu </w:t>
      </w:r>
      <w:r w:rsidR="00861149" w:rsidRPr="00FB654A">
        <w:rPr>
          <w:sz w:val="22"/>
          <w:szCs w:val="22"/>
        </w:rPr>
        <w:t>U</w:t>
      </w:r>
      <w:r w:rsidRPr="00FB654A">
        <w:rPr>
          <w:sz w:val="22"/>
          <w:szCs w:val="22"/>
        </w:rPr>
        <w:t xml:space="preserve">mowy. </w:t>
      </w:r>
    </w:p>
    <w:p w14:paraId="7FDBD4D3" w14:textId="395ADD87" w:rsidR="00431E64" w:rsidRPr="00FB654A" w:rsidRDefault="00603BD2" w:rsidP="000B3BFE">
      <w:pPr>
        <w:pStyle w:val="Default"/>
        <w:numPr>
          <w:ilvl w:val="0"/>
          <w:numId w:val="32"/>
        </w:numPr>
        <w:spacing w:line="276" w:lineRule="auto"/>
        <w:jc w:val="both"/>
        <w:rPr>
          <w:color w:val="auto"/>
          <w:sz w:val="22"/>
          <w:szCs w:val="22"/>
        </w:rPr>
      </w:pPr>
      <w:r w:rsidRPr="00FB654A">
        <w:rPr>
          <w:color w:val="auto"/>
          <w:sz w:val="22"/>
          <w:szCs w:val="22"/>
        </w:rPr>
        <w:t xml:space="preserve">W przypadku podniesienia przez osoby trzecie przeciwko Zamawiającemu roszczeń związanych </w:t>
      </w:r>
      <w:r w:rsidR="0039042A" w:rsidRPr="00FB654A">
        <w:rPr>
          <w:color w:val="auto"/>
          <w:sz w:val="22"/>
          <w:szCs w:val="22"/>
        </w:rPr>
        <w:br/>
        <w:t xml:space="preserve">z </w:t>
      </w:r>
      <w:r w:rsidRPr="00FB654A">
        <w:rPr>
          <w:color w:val="auto"/>
          <w:sz w:val="22"/>
          <w:szCs w:val="22"/>
        </w:rPr>
        <w:t xml:space="preserve">przedmiotem </w:t>
      </w:r>
      <w:r w:rsidR="004B14F6" w:rsidRPr="00FB654A">
        <w:rPr>
          <w:color w:val="auto"/>
          <w:sz w:val="22"/>
          <w:szCs w:val="22"/>
        </w:rPr>
        <w:t>U</w:t>
      </w:r>
      <w:r w:rsidRPr="00FB654A">
        <w:rPr>
          <w:color w:val="auto"/>
          <w:sz w:val="22"/>
          <w:szCs w:val="22"/>
        </w:rPr>
        <w:t xml:space="preserve">mowy, Wykonawca zobowiązuje się podjąć wszelkie niezbędne czynności prawne i faktyczne w celu zwolnienia Zamawiającego od odpowiedzialności w stosunku do takich osób trzecich. Wykonawca zwróci także Zamawiającemu wszelkie koszty i straty poniesione w wyniku lub w związku z roszczeniami osób trzecich, o których mowa w zdaniu poprzedzającym, w tym koszty zastępstwa procesowego. </w:t>
      </w:r>
    </w:p>
    <w:p w14:paraId="447E6A74" w14:textId="2AEA8910" w:rsidR="00C306D8" w:rsidRDefault="00603BD2" w:rsidP="000B3BFE">
      <w:pPr>
        <w:pStyle w:val="Default"/>
        <w:numPr>
          <w:ilvl w:val="0"/>
          <w:numId w:val="32"/>
        </w:numPr>
        <w:spacing w:line="276" w:lineRule="auto"/>
        <w:jc w:val="both"/>
        <w:rPr>
          <w:color w:val="auto"/>
          <w:sz w:val="22"/>
          <w:szCs w:val="22"/>
        </w:rPr>
      </w:pPr>
      <w:r w:rsidRPr="00FB654A">
        <w:rPr>
          <w:color w:val="auto"/>
          <w:sz w:val="22"/>
          <w:szCs w:val="22"/>
        </w:rPr>
        <w:t xml:space="preserve">W przypadku, gdy wskutek wystąpienia w stosunku do Zamawiającego z roszczeniami zgłaszanymi przez osoby trzecie z tytułu naruszenia ich praw, Zamawiający nie będzie mógł korzystać </w:t>
      </w:r>
      <w:r w:rsidR="005A0184" w:rsidRPr="00FB654A">
        <w:rPr>
          <w:color w:val="auto"/>
          <w:sz w:val="22"/>
          <w:szCs w:val="22"/>
        </w:rPr>
        <w:t>z</w:t>
      </w:r>
      <w:r w:rsidRPr="00FB654A">
        <w:rPr>
          <w:color w:val="auto"/>
          <w:sz w:val="22"/>
          <w:szCs w:val="22"/>
        </w:rPr>
        <w:t xml:space="preserve"> przedmiotu </w:t>
      </w:r>
      <w:r w:rsidR="004B14F6" w:rsidRPr="00FB654A">
        <w:rPr>
          <w:color w:val="auto"/>
          <w:sz w:val="22"/>
          <w:szCs w:val="22"/>
        </w:rPr>
        <w:t>U</w:t>
      </w:r>
      <w:r w:rsidRPr="00FB654A">
        <w:rPr>
          <w:color w:val="auto"/>
          <w:sz w:val="22"/>
          <w:szCs w:val="22"/>
        </w:rPr>
        <w:t>mowy, Wykonawca niezwłocznie na swój koszt i odpowiedzialność uzyska dla Zamawiającego prawo do dalszego korzystania z </w:t>
      </w:r>
      <w:r w:rsidR="00812DF7">
        <w:rPr>
          <w:color w:val="auto"/>
          <w:sz w:val="22"/>
          <w:szCs w:val="22"/>
        </w:rPr>
        <w:t>O</w:t>
      </w:r>
      <w:r w:rsidR="004B14F6" w:rsidRPr="00FB654A">
        <w:rPr>
          <w:color w:val="auto"/>
          <w:sz w:val="22"/>
          <w:szCs w:val="22"/>
        </w:rPr>
        <w:t>programowania</w:t>
      </w:r>
      <w:r w:rsidRPr="00FB654A">
        <w:rPr>
          <w:color w:val="auto"/>
          <w:sz w:val="22"/>
          <w:szCs w:val="22"/>
        </w:rPr>
        <w:t xml:space="preserve">. </w:t>
      </w:r>
    </w:p>
    <w:p w14:paraId="4E9A5C2F" w14:textId="4F184B05" w:rsidR="008D3CB7" w:rsidRDefault="008D3CB7" w:rsidP="000B3BFE">
      <w:pPr>
        <w:pStyle w:val="Default"/>
        <w:numPr>
          <w:ilvl w:val="0"/>
          <w:numId w:val="32"/>
        </w:numPr>
        <w:spacing w:line="276" w:lineRule="auto"/>
        <w:jc w:val="both"/>
        <w:rPr>
          <w:color w:val="auto"/>
          <w:sz w:val="22"/>
          <w:szCs w:val="22"/>
        </w:rPr>
      </w:pPr>
      <w:r w:rsidRPr="008D3CB7">
        <w:rPr>
          <w:color w:val="auto"/>
          <w:sz w:val="22"/>
          <w:szCs w:val="22"/>
        </w:rPr>
        <w:t>Odesłania do stron internetowych, dokumentacji lub innych dokumentów producenta nie powodują związania Zamawiającego ich późniejszymi zmianami, jeżeli zmiany te pogarszają sytuację Zamawiającego, ograniczają jego uprawnienia albo prowadzą do powstania dodatkowych kosztów</w:t>
      </w:r>
      <w:r w:rsidR="006D0281">
        <w:rPr>
          <w:color w:val="auto"/>
          <w:sz w:val="22"/>
          <w:szCs w:val="22"/>
        </w:rPr>
        <w:t xml:space="preserve">. </w:t>
      </w:r>
    </w:p>
    <w:p w14:paraId="247B2F29" w14:textId="3FF13C53" w:rsidR="00363A76" w:rsidRPr="00363A76" w:rsidRDefault="00363A76" w:rsidP="00E41093">
      <w:pPr>
        <w:pStyle w:val="Akapitzlist"/>
        <w:numPr>
          <w:ilvl w:val="0"/>
          <w:numId w:val="32"/>
        </w:numPr>
        <w:jc w:val="both"/>
        <w:rPr>
          <w:rFonts w:eastAsiaTheme="minorHAnsi"/>
          <w:sz w:val="22"/>
          <w:szCs w:val="22"/>
          <w:lang w:eastAsia="en-US"/>
        </w:rPr>
      </w:pPr>
      <w:r w:rsidRPr="00363A76">
        <w:rPr>
          <w:rFonts w:eastAsiaTheme="minorHAnsi"/>
          <w:sz w:val="22"/>
          <w:szCs w:val="22"/>
          <w:lang w:eastAsia="en-US"/>
        </w:rPr>
        <w:t>W przypadku jakichkolwiek sprzeczności pomiędzy postanowieniami niniejszej Umowy a warunkami licencyj</w:t>
      </w:r>
      <w:r>
        <w:rPr>
          <w:rFonts w:eastAsiaTheme="minorHAnsi"/>
          <w:sz w:val="22"/>
          <w:szCs w:val="22"/>
          <w:lang w:eastAsia="en-US"/>
        </w:rPr>
        <w:t>nymi producenta Oprogramowania</w:t>
      </w:r>
      <w:r w:rsidRPr="00363A76">
        <w:rPr>
          <w:rFonts w:eastAsiaTheme="minorHAnsi"/>
          <w:sz w:val="22"/>
          <w:szCs w:val="22"/>
          <w:lang w:eastAsia="en-US"/>
        </w:rPr>
        <w:t>, pierwszeństwo mają postanowienia niniejszej Umowy.</w:t>
      </w:r>
    </w:p>
    <w:p w14:paraId="7202D8A7" w14:textId="0B4E534D" w:rsidR="00363A76" w:rsidRDefault="00363A76" w:rsidP="00E41093">
      <w:pPr>
        <w:pStyle w:val="Default"/>
        <w:spacing w:line="276" w:lineRule="auto"/>
        <w:ind w:left="360"/>
        <w:jc w:val="both"/>
        <w:rPr>
          <w:color w:val="auto"/>
          <w:sz w:val="22"/>
          <w:szCs w:val="22"/>
        </w:rPr>
      </w:pPr>
    </w:p>
    <w:p w14:paraId="56DE6B57" w14:textId="59A9D908" w:rsidR="00D81730" w:rsidRDefault="00D81730" w:rsidP="00E41093">
      <w:pPr>
        <w:pStyle w:val="Default"/>
        <w:spacing w:line="276" w:lineRule="auto"/>
        <w:ind w:left="360"/>
        <w:jc w:val="both"/>
        <w:rPr>
          <w:color w:val="auto"/>
          <w:sz w:val="22"/>
          <w:szCs w:val="22"/>
        </w:rPr>
      </w:pPr>
    </w:p>
    <w:p w14:paraId="63F7DFA5" w14:textId="77777777" w:rsidR="00D81730" w:rsidRPr="00FB654A" w:rsidRDefault="00D81730" w:rsidP="00E41093">
      <w:pPr>
        <w:pStyle w:val="Default"/>
        <w:spacing w:line="276" w:lineRule="auto"/>
        <w:ind w:left="360"/>
        <w:jc w:val="both"/>
        <w:rPr>
          <w:color w:val="auto"/>
          <w:sz w:val="22"/>
          <w:szCs w:val="22"/>
        </w:rPr>
      </w:pPr>
    </w:p>
    <w:p w14:paraId="61F55CDB" w14:textId="630C94C1" w:rsidR="00431E64" w:rsidRPr="00FB654A" w:rsidRDefault="00603BD2" w:rsidP="00FB654A">
      <w:pPr>
        <w:spacing w:before="120" w:line="276" w:lineRule="auto"/>
        <w:jc w:val="center"/>
        <w:rPr>
          <w:b/>
          <w:color w:val="0D0D0D"/>
          <w:sz w:val="22"/>
          <w:szCs w:val="22"/>
        </w:rPr>
      </w:pPr>
      <w:r w:rsidRPr="00FB654A">
        <w:rPr>
          <w:b/>
          <w:color w:val="0D0D0D"/>
          <w:sz w:val="22"/>
          <w:szCs w:val="22"/>
        </w:rPr>
        <w:t xml:space="preserve">§ </w:t>
      </w:r>
      <w:r w:rsidR="008B1FED">
        <w:rPr>
          <w:b/>
          <w:color w:val="0D0D0D"/>
          <w:sz w:val="22"/>
          <w:szCs w:val="22"/>
        </w:rPr>
        <w:t>5</w:t>
      </w:r>
    </w:p>
    <w:p w14:paraId="1CF83AFE" w14:textId="77777777" w:rsidR="00431E64" w:rsidRPr="00FB654A" w:rsidRDefault="00603BD2" w:rsidP="00FB654A">
      <w:pPr>
        <w:spacing w:before="120" w:line="276" w:lineRule="auto"/>
        <w:jc w:val="center"/>
        <w:rPr>
          <w:b/>
          <w:color w:val="0D0D0D"/>
          <w:sz w:val="22"/>
          <w:szCs w:val="22"/>
        </w:rPr>
      </w:pPr>
      <w:r w:rsidRPr="00FB654A">
        <w:rPr>
          <w:b/>
          <w:color w:val="0D0D0D"/>
          <w:sz w:val="22"/>
          <w:szCs w:val="22"/>
        </w:rPr>
        <w:t xml:space="preserve">Kary umowne </w:t>
      </w:r>
    </w:p>
    <w:p w14:paraId="6C3EF31C" w14:textId="77777777" w:rsidR="00F003FD" w:rsidRPr="00FB654A" w:rsidRDefault="00603BD2" w:rsidP="00FB654A">
      <w:pPr>
        <w:numPr>
          <w:ilvl w:val="0"/>
          <w:numId w:val="4"/>
        </w:numPr>
        <w:autoSpaceDE w:val="0"/>
        <w:autoSpaceDN w:val="0"/>
        <w:spacing w:line="276" w:lineRule="auto"/>
        <w:ind w:left="426" w:hanging="426"/>
        <w:jc w:val="both"/>
        <w:rPr>
          <w:sz w:val="22"/>
          <w:szCs w:val="22"/>
        </w:rPr>
      </w:pPr>
      <w:r w:rsidRPr="00FB654A">
        <w:rPr>
          <w:sz w:val="22"/>
          <w:szCs w:val="22"/>
        </w:rPr>
        <w:t>Zamawiającemu przysługuje prawo do naliczenia kar umownych:</w:t>
      </w:r>
    </w:p>
    <w:p w14:paraId="3DE5AB3A" w14:textId="6E917FEF" w:rsidR="00F003FD" w:rsidRPr="00FB654A" w:rsidRDefault="00603BD2" w:rsidP="00FB654A">
      <w:pPr>
        <w:pStyle w:val="Akapitzlist"/>
        <w:numPr>
          <w:ilvl w:val="0"/>
          <w:numId w:val="15"/>
        </w:numPr>
        <w:autoSpaceDE w:val="0"/>
        <w:autoSpaceDN w:val="0"/>
        <w:spacing w:line="276" w:lineRule="auto"/>
        <w:ind w:left="851"/>
        <w:jc w:val="both"/>
        <w:rPr>
          <w:sz w:val="22"/>
          <w:szCs w:val="22"/>
        </w:rPr>
      </w:pPr>
      <w:r w:rsidRPr="00FB654A">
        <w:rPr>
          <w:sz w:val="22"/>
          <w:szCs w:val="22"/>
        </w:rPr>
        <w:t xml:space="preserve">za </w:t>
      </w:r>
      <w:r w:rsidR="00BD2780" w:rsidRPr="00FB654A">
        <w:rPr>
          <w:sz w:val="22"/>
          <w:szCs w:val="22"/>
        </w:rPr>
        <w:t xml:space="preserve">zwłokę </w:t>
      </w:r>
      <w:r w:rsidRPr="00FB654A">
        <w:rPr>
          <w:sz w:val="22"/>
          <w:szCs w:val="22"/>
        </w:rPr>
        <w:t xml:space="preserve">w dostarczeniu przedmiotu Umowy w wysokości </w:t>
      </w:r>
      <w:r w:rsidR="003D7859">
        <w:rPr>
          <w:sz w:val="22"/>
          <w:szCs w:val="22"/>
        </w:rPr>
        <w:t>500</w:t>
      </w:r>
      <w:r w:rsidR="00BF308A">
        <w:rPr>
          <w:sz w:val="22"/>
          <w:szCs w:val="22"/>
        </w:rPr>
        <w:t>,00</w:t>
      </w:r>
      <w:r w:rsidR="003D7859">
        <w:rPr>
          <w:sz w:val="22"/>
          <w:szCs w:val="22"/>
        </w:rPr>
        <w:t xml:space="preserve"> zł (słownie: pięćset złotych 00/100)</w:t>
      </w:r>
      <w:r w:rsidR="006F6165" w:rsidRPr="00FB654A">
        <w:rPr>
          <w:sz w:val="22"/>
          <w:szCs w:val="22"/>
        </w:rPr>
        <w:t xml:space="preserve">, </w:t>
      </w:r>
      <w:r w:rsidRPr="00FB654A">
        <w:rPr>
          <w:sz w:val="22"/>
          <w:szCs w:val="22"/>
        </w:rPr>
        <w:t xml:space="preserve">za każdy rozpoczęty dzień </w:t>
      </w:r>
      <w:r w:rsidR="00BD2780" w:rsidRPr="00FB654A">
        <w:rPr>
          <w:sz w:val="22"/>
          <w:szCs w:val="22"/>
        </w:rPr>
        <w:t>zwłoki</w:t>
      </w:r>
      <w:r w:rsidRPr="00FB654A">
        <w:rPr>
          <w:sz w:val="22"/>
          <w:szCs w:val="22"/>
        </w:rPr>
        <w:t>;</w:t>
      </w:r>
    </w:p>
    <w:p w14:paraId="71B670C4" w14:textId="77777777" w:rsidR="001F4860" w:rsidRDefault="00603BD2" w:rsidP="00FB654A">
      <w:pPr>
        <w:pStyle w:val="Akapitzlist"/>
        <w:numPr>
          <w:ilvl w:val="0"/>
          <w:numId w:val="15"/>
        </w:numPr>
        <w:autoSpaceDE w:val="0"/>
        <w:autoSpaceDN w:val="0"/>
        <w:spacing w:line="276" w:lineRule="auto"/>
        <w:ind w:left="851"/>
        <w:jc w:val="both"/>
        <w:rPr>
          <w:sz w:val="22"/>
          <w:szCs w:val="22"/>
        </w:rPr>
      </w:pPr>
      <w:r w:rsidRPr="00FB654A">
        <w:rPr>
          <w:sz w:val="22"/>
          <w:szCs w:val="22"/>
        </w:rPr>
        <w:t xml:space="preserve">w przypadku odstąpienia od Umowy przez Zamawiającego z przyczyn leżących po stronie Wykonawcy bądź w przypadku odstąpienia od Umowy przez Wykonawcę z przyczyn nie leżących po stronie Zamawiającego, Wykonawca zapłaci Zamawiającemu karę umowną </w:t>
      </w:r>
      <w:r w:rsidR="00EA0EA8" w:rsidRPr="00FB654A">
        <w:rPr>
          <w:sz w:val="22"/>
          <w:szCs w:val="22"/>
        </w:rPr>
        <w:br/>
      </w:r>
      <w:r w:rsidRPr="00FB654A">
        <w:rPr>
          <w:sz w:val="22"/>
          <w:szCs w:val="22"/>
        </w:rPr>
        <w:t xml:space="preserve">w wysokości </w:t>
      </w:r>
      <w:r w:rsidR="002F5DA6">
        <w:rPr>
          <w:sz w:val="22"/>
          <w:szCs w:val="22"/>
        </w:rPr>
        <w:t>15</w:t>
      </w:r>
      <w:r w:rsidRPr="00FB654A">
        <w:rPr>
          <w:sz w:val="22"/>
          <w:szCs w:val="22"/>
        </w:rPr>
        <w:t>% wartości wynagrodzenia brutto, określonego w § 3 ust. 1</w:t>
      </w:r>
      <w:r w:rsidR="001F4860">
        <w:rPr>
          <w:sz w:val="22"/>
          <w:szCs w:val="22"/>
        </w:rPr>
        <w:t>,</w:t>
      </w:r>
    </w:p>
    <w:p w14:paraId="0010CEAC" w14:textId="77777777" w:rsidR="001F4860" w:rsidRDefault="001F4860" w:rsidP="001F4860">
      <w:pPr>
        <w:pStyle w:val="Akapitzlist"/>
        <w:numPr>
          <w:ilvl w:val="0"/>
          <w:numId w:val="15"/>
        </w:numPr>
        <w:autoSpaceDE w:val="0"/>
        <w:autoSpaceDN w:val="0"/>
        <w:spacing w:line="276" w:lineRule="auto"/>
        <w:ind w:left="851"/>
        <w:jc w:val="both"/>
        <w:rPr>
          <w:sz w:val="22"/>
          <w:szCs w:val="22"/>
        </w:rPr>
      </w:pPr>
      <w:r w:rsidRPr="001F4860">
        <w:rPr>
          <w:sz w:val="22"/>
          <w:szCs w:val="22"/>
        </w:rPr>
        <w:t>za zwłokę w poinformowaniu o incydencie bezpieczeństwa lub podatności, o których mowa w § 8 ust. 11 – w wysokości 500,00 zł za każdą rozpoczętą godzinę zwłoki;</w:t>
      </w:r>
    </w:p>
    <w:p w14:paraId="22DADF31" w14:textId="77777777" w:rsidR="001F4860" w:rsidRDefault="001F4860" w:rsidP="001F4860">
      <w:pPr>
        <w:pStyle w:val="Akapitzlist"/>
        <w:numPr>
          <w:ilvl w:val="0"/>
          <w:numId w:val="15"/>
        </w:numPr>
        <w:autoSpaceDE w:val="0"/>
        <w:autoSpaceDN w:val="0"/>
        <w:spacing w:line="276" w:lineRule="auto"/>
        <w:ind w:left="851"/>
        <w:jc w:val="both"/>
        <w:rPr>
          <w:sz w:val="22"/>
          <w:szCs w:val="22"/>
        </w:rPr>
      </w:pPr>
      <w:r w:rsidRPr="001F4860">
        <w:rPr>
          <w:sz w:val="22"/>
          <w:szCs w:val="22"/>
        </w:rPr>
        <w:t>za zwłokę w dostarczeniu poprawek bezpieczeństwa (patchy) lub obejścia systemowego w stosunku do terminu określonego w § 8 ust. 11 – w wysokości 300,00 zł za każdy rozpoczęty dzień zwłoki;</w:t>
      </w:r>
    </w:p>
    <w:p w14:paraId="633933FE" w14:textId="21243562" w:rsidR="00F003FD" w:rsidRPr="00FB654A" w:rsidRDefault="001F4860" w:rsidP="001F4860">
      <w:pPr>
        <w:pStyle w:val="Akapitzlist"/>
        <w:numPr>
          <w:ilvl w:val="0"/>
          <w:numId w:val="15"/>
        </w:numPr>
        <w:autoSpaceDE w:val="0"/>
        <w:autoSpaceDN w:val="0"/>
        <w:spacing w:line="276" w:lineRule="auto"/>
        <w:ind w:left="851"/>
        <w:jc w:val="both"/>
        <w:rPr>
          <w:sz w:val="22"/>
          <w:szCs w:val="22"/>
        </w:rPr>
      </w:pPr>
      <w:r w:rsidRPr="001F4860">
        <w:rPr>
          <w:sz w:val="22"/>
          <w:szCs w:val="22"/>
        </w:rPr>
        <w:t>za niedotrzymanie terminu na wymianę i dostarczenie równoważnego oprogramowania</w:t>
      </w:r>
      <w:r>
        <w:rPr>
          <w:sz w:val="22"/>
          <w:szCs w:val="22"/>
        </w:rPr>
        <w:t xml:space="preserve"> w terminie określonym w </w:t>
      </w:r>
      <w:r w:rsidRPr="001F4860">
        <w:rPr>
          <w:sz w:val="22"/>
          <w:szCs w:val="22"/>
        </w:rPr>
        <w:t xml:space="preserve">§ 8 ust. </w:t>
      </w:r>
      <w:r>
        <w:rPr>
          <w:sz w:val="22"/>
          <w:szCs w:val="22"/>
        </w:rPr>
        <w:t>10</w:t>
      </w:r>
      <w:r w:rsidRPr="001F4860">
        <w:rPr>
          <w:sz w:val="22"/>
          <w:szCs w:val="22"/>
        </w:rPr>
        <w:t xml:space="preserve"> w przypadku uznania producenta za dostawcę wysokiego ryzyka (HRV), o którym mowa w § 8 ust. </w:t>
      </w:r>
      <w:r>
        <w:rPr>
          <w:sz w:val="22"/>
          <w:szCs w:val="22"/>
        </w:rPr>
        <w:t>9</w:t>
      </w:r>
      <w:r w:rsidRPr="001F4860">
        <w:rPr>
          <w:sz w:val="22"/>
          <w:szCs w:val="22"/>
        </w:rPr>
        <w:t xml:space="preserve"> – w wysokości 1% wartości wynagrodzenia brutto określonego w § 3 ust. 1 Umowy, za każdy rozpoczęty dzień zwłoki.</w:t>
      </w:r>
    </w:p>
    <w:p w14:paraId="638D8D39" w14:textId="7ED29616" w:rsidR="003E5A87" w:rsidRPr="00FB654A" w:rsidRDefault="00603BD2" w:rsidP="00FB654A">
      <w:pPr>
        <w:numPr>
          <w:ilvl w:val="0"/>
          <w:numId w:val="4"/>
        </w:numPr>
        <w:autoSpaceDE w:val="0"/>
        <w:autoSpaceDN w:val="0"/>
        <w:spacing w:line="276" w:lineRule="auto"/>
        <w:ind w:left="426" w:hanging="426"/>
        <w:jc w:val="both"/>
        <w:rPr>
          <w:sz w:val="22"/>
          <w:szCs w:val="22"/>
        </w:rPr>
      </w:pPr>
      <w:r w:rsidRPr="00FB654A">
        <w:rPr>
          <w:sz w:val="22"/>
          <w:szCs w:val="22"/>
        </w:rPr>
        <w:t>Zapłata kary umownej określonej w ust. 1 pkt 1 nie zwalnia Wykonawcy z obowiązku wykonania przedmiotu Umowy, ani też z jakichkolwiek innych obowiązków wynikających z Umowy.</w:t>
      </w:r>
    </w:p>
    <w:p w14:paraId="730F56F4" w14:textId="555A93BE" w:rsidR="006573EA" w:rsidRDefault="006573EA" w:rsidP="006F2717">
      <w:pPr>
        <w:numPr>
          <w:ilvl w:val="0"/>
          <w:numId w:val="4"/>
        </w:numPr>
        <w:autoSpaceDE w:val="0"/>
        <w:autoSpaceDN w:val="0"/>
        <w:spacing w:line="276" w:lineRule="auto"/>
        <w:ind w:left="426" w:hanging="426"/>
        <w:jc w:val="both"/>
        <w:rPr>
          <w:sz w:val="22"/>
          <w:szCs w:val="22"/>
        </w:rPr>
      </w:pPr>
      <w:r>
        <w:rPr>
          <w:sz w:val="22"/>
          <w:szCs w:val="22"/>
        </w:rPr>
        <w:t xml:space="preserve">Maksymalna wysokość kar umownych </w:t>
      </w:r>
      <w:r w:rsidR="00F81BE9">
        <w:rPr>
          <w:sz w:val="22"/>
          <w:szCs w:val="22"/>
        </w:rPr>
        <w:t xml:space="preserve">nie może przekroczyć </w:t>
      </w:r>
      <w:r>
        <w:rPr>
          <w:sz w:val="22"/>
          <w:szCs w:val="22"/>
        </w:rPr>
        <w:t>20%</w:t>
      </w:r>
      <w:r w:rsidRPr="00B367E7">
        <w:rPr>
          <w:sz w:val="22"/>
          <w:szCs w:val="22"/>
        </w:rPr>
        <w:t xml:space="preserve"> wartości</w:t>
      </w:r>
      <w:r>
        <w:t xml:space="preserve"> </w:t>
      </w:r>
      <w:r w:rsidRPr="006573EA">
        <w:rPr>
          <w:sz w:val="22"/>
          <w:szCs w:val="22"/>
        </w:rPr>
        <w:t>wynagrodzenia brutto, określonego w § 3 ust. 1</w:t>
      </w:r>
      <w:r>
        <w:rPr>
          <w:sz w:val="22"/>
          <w:szCs w:val="22"/>
        </w:rPr>
        <w:t>.</w:t>
      </w:r>
    </w:p>
    <w:p w14:paraId="5D4789FA" w14:textId="1D7C1F53" w:rsidR="00F074A3" w:rsidRPr="00F074A3" w:rsidRDefault="00F074A3" w:rsidP="00BC7CB7">
      <w:pPr>
        <w:numPr>
          <w:ilvl w:val="0"/>
          <w:numId w:val="4"/>
        </w:numPr>
        <w:autoSpaceDE w:val="0"/>
        <w:autoSpaceDN w:val="0"/>
        <w:spacing w:line="276" w:lineRule="auto"/>
        <w:ind w:left="426" w:hanging="426"/>
        <w:jc w:val="both"/>
        <w:rPr>
          <w:sz w:val="22"/>
          <w:szCs w:val="22"/>
        </w:rPr>
      </w:pPr>
      <w:r w:rsidRPr="00F074A3">
        <w:rPr>
          <w:sz w:val="22"/>
          <w:szCs w:val="22"/>
        </w:rPr>
        <w:t>Zamawiający zastrzega prawo do potrącenia naliczonych kar umownych z wynagrodzenia przysługującego Wykonawcy. Wykonawca oświadcza, że wyraża zgodę na potrącenie, w rozumieniu art. 498 i 499 ustawy z dnia 23 kwietnia 1964 r. Kodeks cywilny, powstałych należności z tytułu kar umownych przewidzianych w Umowie, z przysługującego mu wynagrodzenia.</w:t>
      </w:r>
    </w:p>
    <w:p w14:paraId="332F6E07" w14:textId="2E066161" w:rsidR="00F074A3" w:rsidRPr="00F074A3" w:rsidRDefault="00F074A3" w:rsidP="00F074A3">
      <w:pPr>
        <w:numPr>
          <w:ilvl w:val="0"/>
          <w:numId w:val="4"/>
        </w:numPr>
        <w:autoSpaceDE w:val="0"/>
        <w:autoSpaceDN w:val="0"/>
        <w:spacing w:line="276" w:lineRule="auto"/>
        <w:ind w:left="426" w:hanging="426"/>
        <w:jc w:val="both"/>
        <w:rPr>
          <w:sz w:val="22"/>
          <w:szCs w:val="22"/>
        </w:rPr>
      </w:pPr>
      <w:r w:rsidRPr="00F074A3">
        <w:rPr>
          <w:sz w:val="22"/>
          <w:szCs w:val="22"/>
        </w:rPr>
        <w:t xml:space="preserve">Jeżeli wysokość zastrzeżonych kar umownych nie pokrywa rzeczywiście poniesionej szkody, Zamawiający może dochodzić od Wykonawcy naprawienia szkody na zasadach ogólnych określonych w ustawie z dnia 23 kwietnia 1964 r. Kodeks cywilny. </w:t>
      </w:r>
    </w:p>
    <w:p w14:paraId="23ED3C53" w14:textId="5F1FAAA5" w:rsidR="00C3566C" w:rsidRPr="00FB654A" w:rsidRDefault="00603BD2" w:rsidP="00FB654A">
      <w:pPr>
        <w:numPr>
          <w:ilvl w:val="0"/>
          <w:numId w:val="4"/>
        </w:numPr>
        <w:autoSpaceDE w:val="0"/>
        <w:autoSpaceDN w:val="0"/>
        <w:spacing w:line="276" w:lineRule="auto"/>
        <w:ind w:left="426" w:hanging="426"/>
        <w:jc w:val="both"/>
        <w:rPr>
          <w:sz w:val="22"/>
          <w:szCs w:val="22"/>
        </w:rPr>
      </w:pPr>
      <w:r w:rsidRPr="00FB654A">
        <w:rPr>
          <w:rFonts w:eastAsiaTheme="minorHAnsi"/>
          <w:sz w:val="22"/>
          <w:szCs w:val="22"/>
          <w:lang w:eastAsia="en-US"/>
        </w:rPr>
        <w:t xml:space="preserve">W celu skorzystania z </w:t>
      </w:r>
      <w:r w:rsidR="00812DF7">
        <w:rPr>
          <w:rFonts w:eastAsiaTheme="minorHAnsi"/>
          <w:sz w:val="22"/>
          <w:szCs w:val="22"/>
          <w:lang w:eastAsia="en-US"/>
        </w:rPr>
        <w:t>prawa do naliczenia</w:t>
      </w:r>
      <w:r w:rsidRPr="00FB654A">
        <w:rPr>
          <w:rFonts w:eastAsiaTheme="minorHAnsi"/>
          <w:sz w:val="22"/>
          <w:szCs w:val="22"/>
          <w:lang w:eastAsia="en-US"/>
        </w:rPr>
        <w:t xml:space="preserve"> kar umownych, Zamawiający wystawi Wykonawcy notę zawierającą szczegółowe naliczenie kar umownych i w dniu wystawienia przekaże ją Wykonawcy pocztą elektroniczną na adres </w:t>
      </w:r>
      <w:r w:rsidR="00F81BE9">
        <w:rPr>
          <w:rFonts w:eastAsiaTheme="minorHAnsi"/>
          <w:sz w:val="22"/>
          <w:szCs w:val="22"/>
          <w:lang w:eastAsia="en-US"/>
        </w:rPr>
        <w:t xml:space="preserve">e-mail </w:t>
      </w:r>
      <w:r w:rsidRPr="00FB654A">
        <w:rPr>
          <w:rFonts w:eastAsiaTheme="minorHAnsi"/>
          <w:sz w:val="22"/>
          <w:szCs w:val="22"/>
          <w:lang w:eastAsia="en-US"/>
        </w:rPr>
        <w:t xml:space="preserve">wskazany w § </w:t>
      </w:r>
      <w:r w:rsidR="002D0634" w:rsidRPr="00FB654A">
        <w:rPr>
          <w:rFonts w:eastAsiaTheme="minorHAnsi"/>
          <w:sz w:val="22"/>
          <w:szCs w:val="22"/>
          <w:lang w:eastAsia="en-US"/>
        </w:rPr>
        <w:t>2</w:t>
      </w:r>
      <w:r w:rsidRPr="00FB654A">
        <w:rPr>
          <w:rFonts w:eastAsiaTheme="minorHAnsi"/>
          <w:sz w:val="22"/>
          <w:szCs w:val="22"/>
          <w:lang w:eastAsia="en-US"/>
        </w:rPr>
        <w:t xml:space="preserve"> ust. </w:t>
      </w:r>
      <w:r w:rsidR="00A26090">
        <w:rPr>
          <w:rFonts w:eastAsiaTheme="minorHAnsi"/>
          <w:sz w:val="22"/>
          <w:szCs w:val="22"/>
          <w:lang w:eastAsia="en-US"/>
        </w:rPr>
        <w:t>5</w:t>
      </w:r>
      <w:r w:rsidRPr="00FB654A">
        <w:rPr>
          <w:rFonts w:eastAsiaTheme="minorHAnsi"/>
          <w:sz w:val="22"/>
          <w:szCs w:val="22"/>
          <w:lang w:eastAsia="en-US"/>
        </w:rPr>
        <w:t xml:space="preserve"> pkt 2</w:t>
      </w:r>
      <w:r w:rsidR="00596F13">
        <w:rPr>
          <w:rFonts w:eastAsiaTheme="minorHAnsi"/>
          <w:sz w:val="22"/>
          <w:szCs w:val="22"/>
          <w:lang w:eastAsia="en-US"/>
        </w:rPr>
        <w:t xml:space="preserve"> </w:t>
      </w:r>
      <w:r w:rsidRPr="00FB654A">
        <w:rPr>
          <w:rFonts w:eastAsiaTheme="minorHAnsi"/>
          <w:sz w:val="22"/>
          <w:szCs w:val="22"/>
          <w:lang w:eastAsia="en-US"/>
        </w:rPr>
        <w:t>oraz za pośrednictwem operatora pocztowego. Strony ustalają, iż terminem wymagalności należności z tytułu kar umownych wynikających z Umowy jest dzień wystawienia przez Zamawiającego noty księgowej obciążającej Wykonawcę z tytułu przedmiotowych kar umownych.</w:t>
      </w:r>
    </w:p>
    <w:p w14:paraId="0D9E6451" w14:textId="77777777" w:rsidR="00885F9A" w:rsidRDefault="00885F9A" w:rsidP="00FB654A">
      <w:pPr>
        <w:spacing w:before="120" w:line="276" w:lineRule="auto"/>
        <w:jc w:val="center"/>
        <w:rPr>
          <w:b/>
          <w:sz w:val="22"/>
          <w:szCs w:val="22"/>
        </w:rPr>
      </w:pPr>
    </w:p>
    <w:p w14:paraId="071DD53B" w14:textId="1FC61849" w:rsidR="00431E64" w:rsidRPr="00FB654A" w:rsidRDefault="00603BD2" w:rsidP="00FB654A">
      <w:pPr>
        <w:spacing w:before="120" w:line="276" w:lineRule="auto"/>
        <w:jc w:val="center"/>
        <w:rPr>
          <w:b/>
          <w:sz w:val="22"/>
          <w:szCs w:val="22"/>
        </w:rPr>
      </w:pPr>
      <w:r w:rsidRPr="00FB654A">
        <w:rPr>
          <w:b/>
          <w:sz w:val="22"/>
          <w:szCs w:val="22"/>
        </w:rPr>
        <w:t xml:space="preserve">§ </w:t>
      </w:r>
      <w:r w:rsidR="008B1FED">
        <w:rPr>
          <w:b/>
          <w:sz w:val="22"/>
          <w:szCs w:val="22"/>
        </w:rPr>
        <w:t>6</w:t>
      </w:r>
    </w:p>
    <w:p w14:paraId="1E89DBA7" w14:textId="77777777" w:rsidR="00431E64" w:rsidRPr="00FB654A" w:rsidRDefault="00603BD2" w:rsidP="00FB654A">
      <w:pPr>
        <w:spacing w:before="120" w:line="276" w:lineRule="auto"/>
        <w:jc w:val="center"/>
        <w:rPr>
          <w:b/>
          <w:sz w:val="22"/>
          <w:szCs w:val="22"/>
        </w:rPr>
      </w:pPr>
      <w:r w:rsidRPr="00FB654A">
        <w:rPr>
          <w:b/>
          <w:sz w:val="22"/>
          <w:szCs w:val="22"/>
        </w:rPr>
        <w:t>Odstąpienie od Umowy</w:t>
      </w:r>
    </w:p>
    <w:p w14:paraId="3971098B" w14:textId="0D46A765" w:rsidR="00431E64" w:rsidRPr="00FB654A" w:rsidRDefault="00603BD2" w:rsidP="00FB654A">
      <w:pPr>
        <w:pStyle w:val="Akapitzlist"/>
        <w:numPr>
          <w:ilvl w:val="0"/>
          <w:numId w:val="5"/>
        </w:numPr>
        <w:tabs>
          <w:tab w:val="left" w:pos="1911"/>
          <w:tab w:val="left" w:pos="12146"/>
        </w:tabs>
        <w:suppressAutoHyphens/>
        <w:spacing w:line="276" w:lineRule="auto"/>
        <w:ind w:left="357" w:hanging="357"/>
        <w:contextualSpacing w:val="0"/>
        <w:jc w:val="both"/>
        <w:rPr>
          <w:iCs/>
          <w:color w:val="000000"/>
          <w:spacing w:val="-1"/>
          <w:sz w:val="22"/>
          <w:szCs w:val="22"/>
        </w:rPr>
      </w:pPr>
      <w:r w:rsidRPr="00FB654A">
        <w:rPr>
          <w:iCs/>
          <w:color w:val="000000"/>
          <w:spacing w:val="-1"/>
          <w:sz w:val="22"/>
          <w:szCs w:val="22"/>
        </w:rPr>
        <w:t xml:space="preserve">Zamawiającemu przysługuje prawo do odstąpienia od Umowy ze skutkiem natychmiastowym, </w:t>
      </w:r>
      <w:r w:rsidR="0024083D" w:rsidRPr="00FB654A">
        <w:rPr>
          <w:iCs/>
          <w:color w:val="000000"/>
          <w:spacing w:val="-1"/>
          <w:sz w:val="22"/>
          <w:szCs w:val="22"/>
        </w:rPr>
        <w:br/>
        <w:t>w</w:t>
      </w:r>
      <w:r w:rsidRPr="00FB654A">
        <w:rPr>
          <w:iCs/>
          <w:color w:val="000000"/>
          <w:spacing w:val="-1"/>
          <w:sz w:val="22"/>
          <w:szCs w:val="22"/>
        </w:rPr>
        <w:t xml:space="preserve"> przypadku niewykonania lub nienależytego wykonywania przez Wykonawcę</w:t>
      </w:r>
      <w:r w:rsidR="000A3ED4" w:rsidRPr="00FB654A">
        <w:rPr>
          <w:iCs/>
          <w:color w:val="000000"/>
          <w:spacing w:val="-1"/>
          <w:sz w:val="22"/>
          <w:szCs w:val="22"/>
        </w:rPr>
        <w:t xml:space="preserve"> przedmiotu Umowy</w:t>
      </w:r>
      <w:r w:rsidRPr="00FB654A">
        <w:rPr>
          <w:iCs/>
          <w:color w:val="000000"/>
          <w:spacing w:val="-1"/>
          <w:sz w:val="22"/>
          <w:szCs w:val="22"/>
        </w:rPr>
        <w:t>, jeżeli Wykonawca pomimo wyznaczenia</w:t>
      </w:r>
      <w:r w:rsidR="006F735A" w:rsidRPr="00FB654A">
        <w:rPr>
          <w:iCs/>
          <w:color w:val="000000"/>
          <w:spacing w:val="-1"/>
          <w:sz w:val="22"/>
          <w:szCs w:val="22"/>
        </w:rPr>
        <w:t xml:space="preserve"> </w:t>
      </w:r>
      <w:r w:rsidR="000A3ED4" w:rsidRPr="00FB654A">
        <w:rPr>
          <w:iCs/>
          <w:color w:val="000000"/>
          <w:spacing w:val="-1"/>
          <w:sz w:val="22"/>
          <w:szCs w:val="22"/>
        </w:rPr>
        <w:t xml:space="preserve">przez Zamawiającego </w:t>
      </w:r>
      <w:r w:rsidR="006F735A" w:rsidRPr="00FB654A">
        <w:rPr>
          <w:iCs/>
          <w:color w:val="000000"/>
          <w:spacing w:val="-1"/>
          <w:sz w:val="22"/>
          <w:szCs w:val="22"/>
        </w:rPr>
        <w:t>dodatkowego 7</w:t>
      </w:r>
      <w:r w:rsidR="00596F13">
        <w:rPr>
          <w:iCs/>
          <w:color w:val="000000"/>
          <w:spacing w:val="-1"/>
          <w:sz w:val="22"/>
          <w:szCs w:val="22"/>
        </w:rPr>
        <w:t>-</w:t>
      </w:r>
      <w:r w:rsidRPr="00FB654A">
        <w:rPr>
          <w:iCs/>
          <w:color w:val="000000"/>
          <w:spacing w:val="-1"/>
          <w:sz w:val="22"/>
          <w:szCs w:val="22"/>
        </w:rPr>
        <w:t>dni</w:t>
      </w:r>
      <w:r w:rsidR="006F735A" w:rsidRPr="00FB654A">
        <w:rPr>
          <w:iCs/>
          <w:color w:val="000000"/>
          <w:spacing w:val="-1"/>
          <w:sz w:val="22"/>
          <w:szCs w:val="22"/>
        </w:rPr>
        <w:t xml:space="preserve">owego </w:t>
      </w:r>
      <w:r w:rsidRPr="00FB654A">
        <w:rPr>
          <w:iCs/>
          <w:color w:val="000000"/>
          <w:spacing w:val="-1"/>
          <w:sz w:val="22"/>
          <w:szCs w:val="22"/>
        </w:rPr>
        <w:t>terminu, w dalszym ciągu jej nie wykonuje lub wykonuje ją nienależycie, w szczególności w następujących przypadkach:</w:t>
      </w:r>
    </w:p>
    <w:p w14:paraId="1E6E807C" w14:textId="0520BE15" w:rsidR="00431E64" w:rsidRPr="00FB654A" w:rsidRDefault="00603BD2" w:rsidP="00FB654A">
      <w:pPr>
        <w:pStyle w:val="Tekstpodstawowy"/>
        <w:numPr>
          <w:ilvl w:val="0"/>
          <w:numId w:val="6"/>
        </w:numPr>
        <w:spacing w:line="276" w:lineRule="auto"/>
        <w:ind w:left="754" w:hanging="357"/>
        <w:rPr>
          <w:sz w:val="22"/>
          <w:szCs w:val="22"/>
        </w:rPr>
      </w:pPr>
      <w:r w:rsidRPr="00FB654A">
        <w:rPr>
          <w:sz w:val="22"/>
          <w:szCs w:val="22"/>
        </w:rPr>
        <w:t>ujawnienia nienadających się do usunięcia w dostarczonym przedmiocie Umowy wad;</w:t>
      </w:r>
    </w:p>
    <w:p w14:paraId="77D653D0" w14:textId="1B830867" w:rsidR="00CD3508" w:rsidRPr="00602ABE" w:rsidRDefault="00603BD2" w:rsidP="00602ABE">
      <w:pPr>
        <w:pStyle w:val="Tekstpodstawowy"/>
        <w:numPr>
          <w:ilvl w:val="0"/>
          <w:numId w:val="6"/>
        </w:numPr>
        <w:spacing w:line="276" w:lineRule="auto"/>
        <w:ind w:left="754" w:hanging="357"/>
        <w:rPr>
          <w:iCs/>
          <w:color w:val="000000"/>
          <w:spacing w:val="-1"/>
          <w:sz w:val="22"/>
          <w:szCs w:val="22"/>
        </w:rPr>
      </w:pPr>
      <w:r w:rsidRPr="00FB654A">
        <w:rPr>
          <w:sz w:val="22"/>
          <w:szCs w:val="22"/>
        </w:rPr>
        <w:t>inn</w:t>
      </w:r>
      <w:r w:rsidR="000A3ED4" w:rsidRPr="00FB654A">
        <w:rPr>
          <w:sz w:val="22"/>
          <w:szCs w:val="22"/>
        </w:rPr>
        <w:t>ego</w:t>
      </w:r>
      <w:r w:rsidRPr="00FB654A">
        <w:rPr>
          <w:sz w:val="22"/>
          <w:szCs w:val="22"/>
        </w:rPr>
        <w:t xml:space="preserve"> </w:t>
      </w:r>
      <w:r w:rsidR="006573EA">
        <w:rPr>
          <w:sz w:val="22"/>
          <w:szCs w:val="22"/>
        </w:rPr>
        <w:t xml:space="preserve">niż określony w pkt 1 </w:t>
      </w:r>
      <w:r w:rsidRPr="00FB654A">
        <w:rPr>
          <w:sz w:val="22"/>
          <w:szCs w:val="22"/>
        </w:rPr>
        <w:t>rodzaj</w:t>
      </w:r>
      <w:r w:rsidR="000A3ED4" w:rsidRPr="00FB654A">
        <w:rPr>
          <w:sz w:val="22"/>
          <w:szCs w:val="22"/>
        </w:rPr>
        <w:t>u</w:t>
      </w:r>
      <w:r w:rsidRPr="00FB654A">
        <w:rPr>
          <w:sz w:val="22"/>
          <w:szCs w:val="22"/>
        </w:rPr>
        <w:t xml:space="preserve"> nienależytego wykonania lub niewykonania </w:t>
      </w:r>
      <w:r w:rsidR="000A3ED4" w:rsidRPr="00FB654A">
        <w:rPr>
          <w:sz w:val="22"/>
          <w:szCs w:val="22"/>
        </w:rPr>
        <w:t xml:space="preserve">przedmiotu </w:t>
      </w:r>
      <w:r w:rsidRPr="00FB654A">
        <w:rPr>
          <w:sz w:val="22"/>
          <w:szCs w:val="22"/>
        </w:rPr>
        <w:t>Umowy, czyniącego dalsze jej realizowanie bezprzedmiotowym.</w:t>
      </w:r>
    </w:p>
    <w:p w14:paraId="08FB8A49" w14:textId="4032CC59" w:rsidR="00431E64" w:rsidRPr="00FB654A" w:rsidRDefault="00603BD2" w:rsidP="00FB654A">
      <w:pPr>
        <w:pStyle w:val="Akapitzlist"/>
        <w:numPr>
          <w:ilvl w:val="0"/>
          <w:numId w:val="5"/>
        </w:numPr>
        <w:tabs>
          <w:tab w:val="left" w:pos="1911"/>
          <w:tab w:val="left" w:pos="12146"/>
        </w:tabs>
        <w:suppressAutoHyphens/>
        <w:spacing w:line="276" w:lineRule="auto"/>
        <w:ind w:left="357" w:hanging="357"/>
        <w:contextualSpacing w:val="0"/>
        <w:jc w:val="both"/>
        <w:rPr>
          <w:iCs/>
          <w:color w:val="000000"/>
          <w:spacing w:val="-1"/>
          <w:sz w:val="22"/>
          <w:szCs w:val="22"/>
        </w:rPr>
      </w:pPr>
      <w:r w:rsidRPr="00FB654A">
        <w:rPr>
          <w:iCs/>
          <w:color w:val="000000"/>
          <w:spacing w:val="-1"/>
          <w:sz w:val="22"/>
          <w:szCs w:val="22"/>
        </w:rPr>
        <w:t xml:space="preserve">Oświadczenie o odstąpieniu od Umowy </w:t>
      </w:r>
      <w:r w:rsidR="006573EA">
        <w:rPr>
          <w:iCs/>
          <w:color w:val="000000"/>
          <w:spacing w:val="-1"/>
          <w:sz w:val="22"/>
          <w:szCs w:val="22"/>
        </w:rPr>
        <w:t xml:space="preserve">składa się Wykonawcy, </w:t>
      </w:r>
      <w:r w:rsidRPr="00FB654A">
        <w:rPr>
          <w:iCs/>
          <w:color w:val="000000"/>
          <w:spacing w:val="-1"/>
          <w:sz w:val="22"/>
          <w:szCs w:val="22"/>
        </w:rPr>
        <w:t>pod rygorem nieważności</w:t>
      </w:r>
      <w:r w:rsidR="006573EA">
        <w:rPr>
          <w:iCs/>
          <w:color w:val="000000"/>
          <w:spacing w:val="-1"/>
          <w:sz w:val="22"/>
          <w:szCs w:val="22"/>
        </w:rPr>
        <w:t>,</w:t>
      </w:r>
      <w:r w:rsidRPr="00FB654A">
        <w:rPr>
          <w:iCs/>
          <w:color w:val="000000"/>
          <w:spacing w:val="-1"/>
          <w:sz w:val="22"/>
          <w:szCs w:val="22"/>
        </w:rPr>
        <w:t xml:space="preserve"> w formie pisemnej </w:t>
      </w:r>
      <w:r w:rsidR="006573EA">
        <w:rPr>
          <w:iCs/>
          <w:color w:val="000000"/>
          <w:spacing w:val="-1"/>
          <w:sz w:val="22"/>
          <w:szCs w:val="22"/>
        </w:rPr>
        <w:t xml:space="preserve">wraz z </w:t>
      </w:r>
      <w:r w:rsidRPr="00FB654A">
        <w:rPr>
          <w:iCs/>
          <w:color w:val="000000"/>
          <w:spacing w:val="-1"/>
          <w:sz w:val="22"/>
          <w:szCs w:val="22"/>
        </w:rPr>
        <w:t>uzasadnienie</w:t>
      </w:r>
      <w:r w:rsidR="006573EA">
        <w:rPr>
          <w:iCs/>
          <w:color w:val="000000"/>
          <w:spacing w:val="-1"/>
          <w:sz w:val="22"/>
          <w:szCs w:val="22"/>
        </w:rPr>
        <w:t>m</w:t>
      </w:r>
      <w:r w:rsidRPr="00FB654A">
        <w:rPr>
          <w:iCs/>
          <w:color w:val="000000"/>
          <w:spacing w:val="-1"/>
          <w:sz w:val="22"/>
          <w:szCs w:val="22"/>
        </w:rPr>
        <w:t>.</w:t>
      </w:r>
    </w:p>
    <w:p w14:paraId="42B8AEFB" w14:textId="41546594" w:rsidR="00431E64" w:rsidRDefault="00603BD2" w:rsidP="00FB654A">
      <w:pPr>
        <w:pStyle w:val="Akapitzlist"/>
        <w:numPr>
          <w:ilvl w:val="0"/>
          <w:numId w:val="5"/>
        </w:numPr>
        <w:tabs>
          <w:tab w:val="left" w:pos="1911"/>
          <w:tab w:val="left" w:pos="12146"/>
        </w:tabs>
        <w:suppressAutoHyphens/>
        <w:spacing w:line="276" w:lineRule="auto"/>
        <w:ind w:left="357" w:hanging="357"/>
        <w:contextualSpacing w:val="0"/>
        <w:jc w:val="both"/>
        <w:rPr>
          <w:iCs/>
          <w:color w:val="000000"/>
          <w:spacing w:val="-1"/>
          <w:sz w:val="22"/>
          <w:szCs w:val="22"/>
        </w:rPr>
      </w:pPr>
      <w:r w:rsidRPr="00FB654A">
        <w:rPr>
          <w:iCs/>
          <w:color w:val="000000"/>
          <w:spacing w:val="-1"/>
          <w:sz w:val="22"/>
          <w:szCs w:val="22"/>
        </w:rPr>
        <w:t>Odstąpienie od Umowy nie ogranicza Zamawiającemu prawa do naliczania kar umownych i </w:t>
      </w:r>
      <w:r w:rsidR="006C5EC4">
        <w:rPr>
          <w:iCs/>
          <w:color w:val="000000"/>
          <w:spacing w:val="-1"/>
          <w:sz w:val="22"/>
          <w:szCs w:val="22"/>
        </w:rPr>
        <w:t xml:space="preserve">dochodzenia </w:t>
      </w:r>
      <w:r w:rsidRPr="00FB654A">
        <w:rPr>
          <w:iCs/>
          <w:color w:val="000000"/>
          <w:spacing w:val="-1"/>
          <w:sz w:val="22"/>
          <w:szCs w:val="22"/>
        </w:rPr>
        <w:t>odszkodowania</w:t>
      </w:r>
      <w:r w:rsidR="006573EA">
        <w:rPr>
          <w:iCs/>
          <w:color w:val="000000"/>
          <w:spacing w:val="-1"/>
          <w:sz w:val="22"/>
          <w:szCs w:val="22"/>
        </w:rPr>
        <w:t xml:space="preserve"> </w:t>
      </w:r>
      <w:r w:rsidR="006C5EC4">
        <w:rPr>
          <w:iCs/>
          <w:color w:val="000000"/>
          <w:spacing w:val="-1"/>
          <w:sz w:val="22"/>
          <w:szCs w:val="22"/>
        </w:rPr>
        <w:t>do wartości rzeczywiście poniesionej szkody.</w:t>
      </w:r>
    </w:p>
    <w:p w14:paraId="5DC9C617" w14:textId="6CEE447F" w:rsidR="0006588D" w:rsidRPr="00FB654A" w:rsidRDefault="0006588D" w:rsidP="00FB654A">
      <w:pPr>
        <w:pStyle w:val="Akapitzlist"/>
        <w:numPr>
          <w:ilvl w:val="0"/>
          <w:numId w:val="5"/>
        </w:numPr>
        <w:tabs>
          <w:tab w:val="left" w:pos="1911"/>
          <w:tab w:val="left" w:pos="12146"/>
        </w:tabs>
        <w:suppressAutoHyphens/>
        <w:spacing w:line="276" w:lineRule="auto"/>
        <w:ind w:left="357" w:hanging="357"/>
        <w:contextualSpacing w:val="0"/>
        <w:jc w:val="both"/>
        <w:rPr>
          <w:iCs/>
          <w:color w:val="000000"/>
          <w:spacing w:val="-1"/>
          <w:sz w:val="22"/>
          <w:szCs w:val="22"/>
        </w:rPr>
      </w:pPr>
      <w:r>
        <w:rPr>
          <w:iCs/>
          <w:color w:val="000000"/>
          <w:spacing w:val="-1"/>
          <w:sz w:val="22"/>
          <w:szCs w:val="22"/>
        </w:rPr>
        <w:t xml:space="preserve">Zamawiającemu przysługuje prawo odstąpienia od </w:t>
      </w:r>
      <w:r w:rsidR="000D1918">
        <w:rPr>
          <w:iCs/>
          <w:color w:val="000000"/>
          <w:spacing w:val="-1"/>
          <w:sz w:val="22"/>
          <w:szCs w:val="22"/>
        </w:rPr>
        <w:t>U</w:t>
      </w:r>
      <w:r>
        <w:rPr>
          <w:iCs/>
          <w:color w:val="000000"/>
          <w:spacing w:val="-1"/>
          <w:sz w:val="22"/>
          <w:szCs w:val="22"/>
        </w:rPr>
        <w:t xml:space="preserve">mowy w terminie do 30 dni </w:t>
      </w:r>
      <w:r w:rsidR="00CD3508">
        <w:rPr>
          <w:iCs/>
          <w:color w:val="000000"/>
          <w:spacing w:val="-1"/>
          <w:sz w:val="22"/>
          <w:szCs w:val="22"/>
        </w:rPr>
        <w:t xml:space="preserve">kalendarzowych </w:t>
      </w:r>
      <w:r>
        <w:rPr>
          <w:iCs/>
          <w:color w:val="000000"/>
          <w:spacing w:val="-1"/>
          <w:sz w:val="22"/>
          <w:szCs w:val="22"/>
        </w:rPr>
        <w:t>od dnia powzięcia informacji o którymkolwiek przypadku określonym w ust. 1 pkt 1-</w:t>
      </w:r>
      <w:r w:rsidR="00C0146E">
        <w:rPr>
          <w:iCs/>
          <w:color w:val="000000"/>
          <w:spacing w:val="-1"/>
          <w:sz w:val="22"/>
          <w:szCs w:val="22"/>
        </w:rPr>
        <w:t>2</w:t>
      </w:r>
      <w:r>
        <w:rPr>
          <w:iCs/>
          <w:color w:val="000000"/>
          <w:spacing w:val="-1"/>
          <w:sz w:val="22"/>
          <w:szCs w:val="22"/>
        </w:rPr>
        <w:t>.</w:t>
      </w:r>
    </w:p>
    <w:p w14:paraId="4BD52877" w14:textId="32FBFC8D" w:rsidR="000874EF" w:rsidRPr="00FB654A" w:rsidRDefault="000874EF" w:rsidP="00FB654A">
      <w:pPr>
        <w:tabs>
          <w:tab w:val="left" w:pos="1911"/>
          <w:tab w:val="left" w:pos="12146"/>
        </w:tabs>
        <w:suppressAutoHyphens/>
        <w:spacing w:line="276" w:lineRule="auto"/>
        <w:jc w:val="both"/>
        <w:rPr>
          <w:iCs/>
          <w:color w:val="000000"/>
          <w:spacing w:val="-1"/>
          <w:sz w:val="22"/>
          <w:szCs w:val="22"/>
        </w:rPr>
      </w:pPr>
    </w:p>
    <w:p w14:paraId="33715ACB" w14:textId="74F40E8B" w:rsidR="00431E64" w:rsidRPr="00FB654A" w:rsidRDefault="00603BD2" w:rsidP="00FB654A">
      <w:pPr>
        <w:pStyle w:val="Tekstpodstawowy"/>
        <w:spacing w:before="120" w:line="276" w:lineRule="auto"/>
        <w:jc w:val="center"/>
        <w:rPr>
          <w:b/>
          <w:sz w:val="22"/>
          <w:szCs w:val="22"/>
        </w:rPr>
      </w:pPr>
      <w:r w:rsidRPr="00FB654A">
        <w:rPr>
          <w:b/>
          <w:sz w:val="22"/>
          <w:szCs w:val="22"/>
        </w:rPr>
        <w:t xml:space="preserve">§ </w:t>
      </w:r>
      <w:r w:rsidR="008B1FED">
        <w:rPr>
          <w:b/>
          <w:sz w:val="22"/>
          <w:szCs w:val="22"/>
        </w:rPr>
        <w:t>7</w:t>
      </w:r>
    </w:p>
    <w:p w14:paraId="1EB4F08B" w14:textId="77777777" w:rsidR="00431E64" w:rsidRPr="00FB654A" w:rsidRDefault="00603BD2" w:rsidP="00FB654A">
      <w:pPr>
        <w:pStyle w:val="Tekstpodstawowy"/>
        <w:spacing w:before="120" w:line="276" w:lineRule="auto"/>
        <w:jc w:val="center"/>
        <w:rPr>
          <w:b/>
          <w:sz w:val="22"/>
          <w:szCs w:val="22"/>
        </w:rPr>
      </w:pPr>
      <w:r w:rsidRPr="00FB654A">
        <w:rPr>
          <w:b/>
          <w:sz w:val="22"/>
          <w:szCs w:val="22"/>
        </w:rPr>
        <w:t>Siła wyższa</w:t>
      </w:r>
    </w:p>
    <w:p w14:paraId="1E7CD353" w14:textId="77777777" w:rsidR="00431E64" w:rsidRPr="00FB654A" w:rsidRDefault="00603BD2" w:rsidP="00FB654A">
      <w:pPr>
        <w:pStyle w:val="BodyText24"/>
        <w:numPr>
          <w:ilvl w:val="0"/>
          <w:numId w:val="7"/>
        </w:numPr>
        <w:tabs>
          <w:tab w:val="left" w:pos="-567"/>
        </w:tabs>
        <w:suppressAutoHyphens/>
        <w:autoSpaceDN/>
        <w:spacing w:line="276" w:lineRule="auto"/>
        <w:ind w:left="357" w:hanging="357"/>
        <w:rPr>
          <w:rFonts w:ascii="Times New Roman" w:hAnsi="Times New Roman" w:cs="Times New Roman"/>
        </w:rPr>
      </w:pPr>
      <w:r w:rsidRPr="00FB654A">
        <w:rPr>
          <w:rFonts w:ascii="Times New Roman" w:hAnsi="Times New Roman" w:cs="Times New Roman"/>
        </w:rPr>
        <w:t>Strony nie odpowiadają za niewykonanie lub nienależyte wykonanie Umowy spowodowane siłą wyższą.</w:t>
      </w:r>
    </w:p>
    <w:p w14:paraId="35C3CDED" w14:textId="5A4B799E" w:rsidR="00431E64" w:rsidRPr="00FB654A" w:rsidRDefault="00603BD2" w:rsidP="00FB654A">
      <w:pPr>
        <w:pStyle w:val="BodyText24"/>
        <w:numPr>
          <w:ilvl w:val="0"/>
          <w:numId w:val="7"/>
        </w:numPr>
        <w:tabs>
          <w:tab w:val="left" w:pos="-567"/>
        </w:tabs>
        <w:suppressAutoHyphens/>
        <w:autoSpaceDN/>
        <w:spacing w:line="276" w:lineRule="auto"/>
        <w:ind w:left="357" w:hanging="357"/>
        <w:rPr>
          <w:rFonts w:ascii="Times New Roman" w:hAnsi="Times New Roman" w:cs="Times New Roman"/>
        </w:rPr>
      </w:pPr>
      <w:r w:rsidRPr="00FB654A">
        <w:rPr>
          <w:rFonts w:ascii="Times New Roman" w:hAnsi="Times New Roman" w:cs="Times New Roman"/>
        </w:rPr>
        <w:t>Siłą wyższą, w rozumieniu Umowy są zdarzenia zewnętrzne, nadzwyczajne, niezależne od Stron, których nie dało się przewidzieć przed podpisaniem Umowy, w szczególności:</w:t>
      </w:r>
      <w:r w:rsidR="00E66247" w:rsidRPr="00FB654A">
        <w:rPr>
          <w:rFonts w:ascii="Times New Roman" w:hAnsi="Times New Roman" w:cs="Times New Roman"/>
        </w:rPr>
        <w:t xml:space="preserve"> ogłoszenie stanu wyjątkowego, stanu klęski żywiołowej,</w:t>
      </w:r>
      <w:r w:rsidRPr="00FB654A">
        <w:rPr>
          <w:rFonts w:ascii="Times New Roman" w:hAnsi="Times New Roman" w:cs="Times New Roman"/>
        </w:rPr>
        <w:t xml:space="preserve"> wojna, atak terrorystyczny, strajk, pożar, eksplozja, powódź, huragan, katastrofa naturalna</w:t>
      </w:r>
      <w:r w:rsidR="00510E91" w:rsidRPr="00FB654A">
        <w:rPr>
          <w:rFonts w:ascii="Times New Roman" w:hAnsi="Times New Roman" w:cs="Times New Roman"/>
        </w:rPr>
        <w:t>, epidemia, pandemia.</w:t>
      </w:r>
    </w:p>
    <w:p w14:paraId="4ABE99E8" w14:textId="59E5BF7A" w:rsidR="000C694A" w:rsidRPr="00FB654A" w:rsidRDefault="00603BD2" w:rsidP="00FB654A">
      <w:pPr>
        <w:pStyle w:val="BodyText24"/>
        <w:numPr>
          <w:ilvl w:val="0"/>
          <w:numId w:val="7"/>
        </w:numPr>
        <w:tabs>
          <w:tab w:val="left" w:pos="-567"/>
        </w:tabs>
        <w:suppressAutoHyphens/>
        <w:autoSpaceDN/>
        <w:spacing w:line="276" w:lineRule="auto"/>
        <w:ind w:left="357" w:hanging="357"/>
        <w:rPr>
          <w:rFonts w:ascii="Times New Roman" w:hAnsi="Times New Roman" w:cs="Times New Roman"/>
        </w:rPr>
      </w:pPr>
      <w:r w:rsidRPr="00FB654A">
        <w:rPr>
          <w:rFonts w:ascii="Times New Roman" w:hAnsi="Times New Roman" w:cs="Times New Roman"/>
        </w:rPr>
        <w:t xml:space="preserve">Strony zobowiązują się do wzajemnego powiadamiania się o zaistnieniu zdarzenia, uniemożliwiającego wykonanie Umowy bądź przyczyniającego się do nienależytego wykonania Umowy, spowodowanego siłą wyższą, nie później niż w ciągu 2 (dwóch) </w:t>
      </w:r>
      <w:r w:rsidR="004C73E3">
        <w:rPr>
          <w:rFonts w:ascii="Times New Roman" w:hAnsi="Times New Roman" w:cs="Times New Roman"/>
        </w:rPr>
        <w:t>D</w:t>
      </w:r>
      <w:r w:rsidRPr="00FB654A">
        <w:rPr>
          <w:rFonts w:ascii="Times New Roman" w:hAnsi="Times New Roman" w:cs="Times New Roman"/>
        </w:rPr>
        <w:t xml:space="preserve">ni </w:t>
      </w:r>
      <w:r w:rsidR="004C73E3">
        <w:rPr>
          <w:rFonts w:ascii="Times New Roman" w:hAnsi="Times New Roman" w:cs="Times New Roman"/>
        </w:rPr>
        <w:t>R</w:t>
      </w:r>
      <w:r w:rsidRPr="00FB654A">
        <w:rPr>
          <w:rFonts w:ascii="Times New Roman" w:hAnsi="Times New Roman" w:cs="Times New Roman"/>
        </w:rPr>
        <w:t>oboczych od dnia wystąpienia takiego zdarzenia.</w:t>
      </w:r>
    </w:p>
    <w:p w14:paraId="4F625476" w14:textId="0106659C" w:rsidR="008A7133" w:rsidRPr="00FB654A" w:rsidRDefault="008A7133" w:rsidP="00FB654A">
      <w:pPr>
        <w:pStyle w:val="Tekstpodstawowy"/>
        <w:spacing w:before="120" w:line="276" w:lineRule="auto"/>
        <w:jc w:val="center"/>
        <w:rPr>
          <w:b/>
          <w:sz w:val="22"/>
          <w:szCs w:val="22"/>
        </w:rPr>
      </w:pPr>
      <w:r w:rsidRPr="00FB654A">
        <w:rPr>
          <w:b/>
          <w:sz w:val="22"/>
          <w:szCs w:val="22"/>
        </w:rPr>
        <w:t xml:space="preserve">§ </w:t>
      </w:r>
      <w:r w:rsidR="008B1FED">
        <w:rPr>
          <w:b/>
          <w:sz w:val="22"/>
          <w:szCs w:val="22"/>
        </w:rPr>
        <w:t>8</w:t>
      </w:r>
    </w:p>
    <w:p w14:paraId="6E7EDCB7" w14:textId="751E6B2F" w:rsidR="008A7133" w:rsidRPr="00FB654A" w:rsidRDefault="008A7133" w:rsidP="00FB654A">
      <w:pPr>
        <w:spacing w:line="276" w:lineRule="auto"/>
        <w:jc w:val="center"/>
        <w:rPr>
          <w:b/>
          <w:color w:val="000000" w:themeColor="text1"/>
          <w:sz w:val="22"/>
          <w:szCs w:val="22"/>
        </w:rPr>
      </w:pPr>
      <w:r w:rsidRPr="00FB654A">
        <w:rPr>
          <w:b/>
          <w:color w:val="000000" w:themeColor="text1"/>
          <w:sz w:val="22"/>
          <w:szCs w:val="22"/>
        </w:rPr>
        <w:t>Poufność</w:t>
      </w:r>
      <w:r w:rsidR="00BF308A">
        <w:rPr>
          <w:b/>
          <w:color w:val="000000" w:themeColor="text1"/>
          <w:sz w:val="22"/>
          <w:szCs w:val="22"/>
        </w:rPr>
        <w:t xml:space="preserve"> i ochrona danych</w:t>
      </w:r>
    </w:p>
    <w:p w14:paraId="7C2B07BB" w14:textId="77777777" w:rsidR="00320466" w:rsidRPr="009765F0" w:rsidRDefault="00320466" w:rsidP="00320466">
      <w:pPr>
        <w:pStyle w:val="Akapitzlist"/>
        <w:numPr>
          <w:ilvl w:val="0"/>
          <w:numId w:val="33"/>
        </w:numPr>
        <w:spacing w:after="120" w:line="276" w:lineRule="auto"/>
        <w:jc w:val="both"/>
        <w:rPr>
          <w:color w:val="000000" w:themeColor="text1"/>
          <w:sz w:val="22"/>
          <w:szCs w:val="22"/>
        </w:rPr>
      </w:pPr>
      <w:r w:rsidRPr="009765F0">
        <w:rPr>
          <w:color w:val="000000" w:themeColor="text1"/>
          <w:sz w:val="22"/>
          <w:szCs w:val="22"/>
        </w:rPr>
        <w:t>Strony nie mogą ujawniać informacji poufnych zawartych w Umowie, załącznikach do Umowy, czy aneksach do Umowy, jak również informacji uzyskanych w trakcie realizacji Umowy. Zakaz nie dotyczy informacji, które Strony są zobowiązane ujawnić na podstawie przepisów prawa.</w:t>
      </w:r>
    </w:p>
    <w:p w14:paraId="19D48467" w14:textId="70A25A57" w:rsidR="00320466" w:rsidRDefault="00320466" w:rsidP="00320466">
      <w:pPr>
        <w:pStyle w:val="Akapitzlist"/>
        <w:numPr>
          <w:ilvl w:val="0"/>
          <w:numId w:val="33"/>
        </w:numPr>
        <w:spacing w:after="120" w:line="276" w:lineRule="auto"/>
        <w:jc w:val="both"/>
        <w:rPr>
          <w:color w:val="000000" w:themeColor="text1"/>
          <w:sz w:val="22"/>
          <w:szCs w:val="22"/>
        </w:rPr>
      </w:pPr>
      <w:r w:rsidRPr="009765F0">
        <w:rPr>
          <w:color w:val="000000" w:themeColor="text1"/>
          <w:sz w:val="22"/>
          <w:szCs w:val="22"/>
        </w:rPr>
        <w:t>Wykonawca oświadcza, że znany jest mu fakt, że treść Umowy, a w szczególności przedmiot Umowy i wysokość wynagrodzenia, stanowią informację publiczną w rozumieniu art. 1 ust. 1 ustawy z dnia 6 września 2001 r. o dostępie do informacji publicznej (Dz. U. z 2022 r. poz. 902), która podlega udostępnianiu w trybie przedmiotowej ustawy.</w:t>
      </w:r>
    </w:p>
    <w:p w14:paraId="66390BB6" w14:textId="77777777" w:rsidR="008531FF" w:rsidRPr="00CA45DB" w:rsidRDefault="008531FF" w:rsidP="00CA45DB">
      <w:pPr>
        <w:pStyle w:val="Akapitzlist"/>
        <w:numPr>
          <w:ilvl w:val="0"/>
          <w:numId w:val="33"/>
        </w:numPr>
        <w:spacing w:after="120" w:line="276" w:lineRule="auto"/>
        <w:jc w:val="both"/>
        <w:rPr>
          <w:color w:val="000000" w:themeColor="text1"/>
          <w:sz w:val="22"/>
          <w:szCs w:val="22"/>
        </w:rPr>
      </w:pPr>
      <w:r w:rsidRPr="00CA45DB">
        <w:rPr>
          <w:color w:val="000000"/>
          <w:sz w:val="22"/>
          <w:szCs w:val="22"/>
        </w:rPr>
        <w:t>W celu realizacji ustawowego obowiązku udostępniania i aktualizacji informacji o umowie w Centralnym Rejestrze Umów Jednostek Sektora Finansów Publicznych – prowadzonym przez Ministra Finansów i jawnym na podstawie art. 34a ustawy z dnia 27 sierpnia 2009 r. o finansach publicznych (Dz. U. z 2025 r. poz. 1483, z późn. zm.) – dane z niniejszej Umowy będą przetwarzane na podstawie art. 6 ust. 1 lit. c) RODO.</w:t>
      </w:r>
    </w:p>
    <w:p w14:paraId="08E81373" w14:textId="77777777" w:rsidR="00320466" w:rsidRPr="009765F0" w:rsidRDefault="00320466" w:rsidP="00CA45DB">
      <w:pPr>
        <w:pStyle w:val="Akapitzlist"/>
        <w:numPr>
          <w:ilvl w:val="0"/>
          <w:numId w:val="33"/>
        </w:numPr>
        <w:spacing w:after="120" w:line="276" w:lineRule="auto"/>
        <w:jc w:val="both"/>
        <w:rPr>
          <w:color w:val="000000" w:themeColor="text1"/>
          <w:sz w:val="22"/>
          <w:szCs w:val="22"/>
        </w:rPr>
      </w:pPr>
      <w:r w:rsidRPr="009765F0">
        <w:rPr>
          <w:color w:val="000000" w:themeColor="text1"/>
          <w:sz w:val="22"/>
          <w:szCs w:val="22"/>
        </w:rPr>
        <w:t xml:space="preserve">Wykonawca jest zobowiązany, przetwarzając dane osobowe, do stosowania przy ich przetwarzaniu przepisów Rozporządzenia Parlamentu Europejskiego i Rady (UE) 2016/679 z dnia 27 kwietnia 2016 r. w sprawie ochrony osób fizycznych w związku z przetwarzaniem danych osobowych </w:t>
      </w:r>
      <w:r w:rsidRPr="009765F0">
        <w:rPr>
          <w:color w:val="000000" w:themeColor="text1"/>
          <w:sz w:val="22"/>
          <w:szCs w:val="22"/>
        </w:rPr>
        <w:br/>
        <w:t>i w sprawie swobodnego przepływu takich danych oraz uchylenia dyrektywy 95/46/WE (ogólne rozporządzenie o ochronie danych), (Dz. Urz. UE, L 119, z dnia 4 maja 2016 r.) zwanej dalej „RODO”, oraz ustawy z dnia 10 maja 2018 r. o ochronie danych osobowych (Dz. U. z 2019 r. poz. 1781).</w:t>
      </w:r>
    </w:p>
    <w:p w14:paraId="4A3EE6D0" w14:textId="6B790C48" w:rsidR="00320466" w:rsidRPr="009765F0" w:rsidRDefault="00320466" w:rsidP="00CA45DB">
      <w:pPr>
        <w:pStyle w:val="Akapitzlist"/>
        <w:numPr>
          <w:ilvl w:val="0"/>
          <w:numId w:val="33"/>
        </w:numPr>
        <w:spacing w:after="120" w:line="276" w:lineRule="auto"/>
        <w:jc w:val="both"/>
        <w:rPr>
          <w:color w:val="000000" w:themeColor="text1"/>
          <w:sz w:val="22"/>
          <w:szCs w:val="22"/>
        </w:rPr>
      </w:pPr>
      <w:r w:rsidRPr="009765F0">
        <w:rPr>
          <w:color w:val="000000" w:themeColor="text1"/>
          <w:sz w:val="22"/>
          <w:szCs w:val="22"/>
        </w:rPr>
        <w:t xml:space="preserve">Zgodnie z RODO, w odniesieniu do danych osobowych osób fizycznych reprezentujących Zamawiającego i Wykonawcę oraz osób fizycznych wskazanych przez te podmioty jako osoby do kontaktu i za osoby odpowiedzialne za wykonanie Umowy, spełniając obowiązek wynikający z art. 13 i 14 RODO, Zamawiający przekazuje w załączeniu klauzulę informacyjną, stanowiącą  </w:t>
      </w:r>
      <w:r w:rsidRPr="009765F0">
        <w:rPr>
          <w:b/>
          <w:color w:val="000000" w:themeColor="text1"/>
          <w:sz w:val="22"/>
          <w:szCs w:val="22"/>
        </w:rPr>
        <w:t xml:space="preserve">Załącznik nr </w:t>
      </w:r>
      <w:r w:rsidR="0050411A">
        <w:rPr>
          <w:b/>
          <w:color w:val="000000" w:themeColor="text1"/>
          <w:sz w:val="22"/>
          <w:szCs w:val="22"/>
        </w:rPr>
        <w:t>3</w:t>
      </w:r>
      <w:r w:rsidRPr="009765F0">
        <w:rPr>
          <w:color w:val="000000" w:themeColor="text1"/>
          <w:sz w:val="22"/>
          <w:szCs w:val="22"/>
        </w:rPr>
        <w:t xml:space="preserve"> do Umowy.</w:t>
      </w:r>
    </w:p>
    <w:p w14:paraId="6A2990B4" w14:textId="77777777" w:rsidR="00320466" w:rsidRPr="009765F0" w:rsidRDefault="00320466" w:rsidP="00CA45DB">
      <w:pPr>
        <w:pStyle w:val="Akapitzlist"/>
        <w:numPr>
          <w:ilvl w:val="0"/>
          <w:numId w:val="33"/>
        </w:numPr>
        <w:spacing w:after="120" w:line="276" w:lineRule="auto"/>
        <w:jc w:val="both"/>
        <w:rPr>
          <w:color w:val="000000" w:themeColor="text1"/>
          <w:sz w:val="22"/>
          <w:szCs w:val="22"/>
        </w:rPr>
      </w:pPr>
      <w:r w:rsidRPr="009765F0">
        <w:rPr>
          <w:color w:val="000000" w:themeColor="text1"/>
          <w:sz w:val="22"/>
          <w:szCs w:val="22"/>
        </w:rPr>
        <w:t xml:space="preserve">Strony mają prawa przysługujące z RODO (dostępu do treści swoich danych oraz prawo do ich sprostowania, usunięcia, ograniczenia, przenoszenia  wniesienia sprzeciwu i skargi), chyba, </w:t>
      </w:r>
      <w:r w:rsidRPr="009765F0">
        <w:rPr>
          <w:color w:val="000000" w:themeColor="text1"/>
          <w:sz w:val="22"/>
          <w:szCs w:val="22"/>
        </w:rPr>
        <w:br/>
        <w:t xml:space="preserve">że skutkowałoby to niezgodnością przepisów. </w:t>
      </w:r>
    </w:p>
    <w:p w14:paraId="57A12CBF" w14:textId="48C68FB7" w:rsidR="00320466" w:rsidRDefault="00320466" w:rsidP="00CA45DB">
      <w:pPr>
        <w:pStyle w:val="Akapitzlist"/>
        <w:numPr>
          <w:ilvl w:val="0"/>
          <w:numId w:val="33"/>
        </w:numPr>
        <w:spacing w:after="120" w:line="276" w:lineRule="auto"/>
        <w:ind w:left="357" w:hanging="357"/>
        <w:jc w:val="both"/>
        <w:rPr>
          <w:color w:val="000000" w:themeColor="text1"/>
          <w:sz w:val="22"/>
          <w:szCs w:val="22"/>
        </w:rPr>
      </w:pPr>
      <w:r w:rsidRPr="009765F0">
        <w:rPr>
          <w:color w:val="000000" w:themeColor="text1"/>
          <w:sz w:val="22"/>
          <w:szCs w:val="22"/>
        </w:rPr>
        <w:t>Dane w ramach umowy przetwarzane są wyłącznie w celu wykonywania zadań realizowanych</w:t>
      </w:r>
      <w:r w:rsidR="00CA45DB">
        <w:rPr>
          <w:color w:val="000000" w:themeColor="text1"/>
          <w:sz w:val="22"/>
          <w:szCs w:val="22"/>
        </w:rPr>
        <w:t xml:space="preserve"> </w:t>
      </w:r>
      <w:r w:rsidRPr="009765F0">
        <w:rPr>
          <w:color w:val="000000" w:themeColor="text1"/>
          <w:sz w:val="22"/>
          <w:szCs w:val="22"/>
        </w:rPr>
        <w:t xml:space="preserve">w interesie publicznym (art. 6 ust 1 lit e, f) oraz obowiązków ciążących na Administratorze (art. 6 ust </w:t>
      </w:r>
      <w:r w:rsidRPr="008D7D9C">
        <w:rPr>
          <w:color w:val="000000" w:themeColor="text1"/>
          <w:sz w:val="22"/>
          <w:szCs w:val="22"/>
        </w:rPr>
        <w:t>1 lit c), w tym zadań z tytułu realizacji Umowy (art. 6 ust. 1 lit. b RODO).</w:t>
      </w:r>
    </w:p>
    <w:p w14:paraId="77329F2D" w14:textId="3039B154" w:rsidR="00B579D3" w:rsidRDefault="00B579D3" w:rsidP="00CA45DB">
      <w:pPr>
        <w:pStyle w:val="Akapitzlist"/>
        <w:numPr>
          <w:ilvl w:val="0"/>
          <w:numId w:val="33"/>
        </w:numPr>
        <w:spacing w:line="276" w:lineRule="auto"/>
        <w:jc w:val="both"/>
        <w:rPr>
          <w:color w:val="000000"/>
          <w:sz w:val="22"/>
          <w:szCs w:val="22"/>
        </w:rPr>
      </w:pPr>
      <w:r w:rsidRPr="00CA45DB">
        <w:rPr>
          <w:color w:val="000000"/>
          <w:sz w:val="22"/>
          <w:szCs w:val="22"/>
        </w:rPr>
        <w:t>W przypadku, gdy Zamawiający powierzy Wykonawcy przetwarzanie danych osobowych w jego imieniu, w związku z realizacją niniejszej Umowy zgodnie z art 28 RODO, zostanie zawarta pomiędzy Stronami odrębna umowa powierzenia zgodna ze wzorem Zamawiającego, sporządzona w formie pisemnej, określająca w szczególności zakres powierzonych danych, cel i okres przetwarzania.</w:t>
      </w:r>
    </w:p>
    <w:p w14:paraId="33DF9566" w14:textId="77777777" w:rsidR="001F4860" w:rsidRDefault="001F4860" w:rsidP="001F4860">
      <w:pPr>
        <w:pStyle w:val="Akapitzlist"/>
        <w:numPr>
          <w:ilvl w:val="0"/>
          <w:numId w:val="33"/>
        </w:numPr>
        <w:spacing w:line="276" w:lineRule="auto"/>
        <w:jc w:val="both"/>
        <w:rPr>
          <w:color w:val="000000"/>
          <w:sz w:val="22"/>
          <w:szCs w:val="22"/>
        </w:rPr>
      </w:pPr>
      <w:r w:rsidRPr="001F4860">
        <w:rPr>
          <w:color w:val="000000"/>
          <w:sz w:val="22"/>
          <w:szCs w:val="22"/>
        </w:rPr>
        <w:t>Wykonawca oświadcza i gwarantuje, że Oprogramowanie będące przedmiotem Umowy nie jest objęte decyzją dotyczącą dostawcy wysokiego ryzyka (HRV) ani rekomendacją stwierdzającą negatywny wpływ na podstawowy interes bezpieczeństwa państwa w rozumieniu ustawy o krajowym systemie cyberbezpieczeństwa.</w:t>
      </w:r>
    </w:p>
    <w:p w14:paraId="3054B88F" w14:textId="0A81E29F" w:rsidR="001F4860" w:rsidRPr="00CA45DB" w:rsidRDefault="001F4860" w:rsidP="001F4860">
      <w:pPr>
        <w:pStyle w:val="Akapitzlist"/>
        <w:numPr>
          <w:ilvl w:val="0"/>
          <w:numId w:val="33"/>
        </w:numPr>
        <w:spacing w:line="276" w:lineRule="auto"/>
        <w:jc w:val="both"/>
        <w:rPr>
          <w:color w:val="000000"/>
          <w:sz w:val="22"/>
          <w:szCs w:val="22"/>
        </w:rPr>
      </w:pPr>
      <w:r w:rsidRPr="001F4860">
        <w:rPr>
          <w:color w:val="000000"/>
          <w:sz w:val="22"/>
          <w:szCs w:val="22"/>
        </w:rPr>
        <w:t>W przypadku wydania w trakcie obowiązywania Umowy decyzji uznającej producenta Oprogramowania za dostawcę wysokiego ryzyka, Wykonawca zobowiązuje się na własny koszt i ryzyko, w terminie 30 dni od dnia wydania decyzji, do dostarczenia i wdrożenia dla Zamawiającego równoważnego oprogramowania innego producenta, spełniającego wszystkie wymagania funkcjonalne i techniczne określone w zapytaniu ofertowym.</w:t>
      </w:r>
    </w:p>
    <w:p w14:paraId="536D15B4" w14:textId="21F600A3" w:rsidR="008D7D9C" w:rsidRPr="00CA45DB" w:rsidRDefault="008D7D9C" w:rsidP="009B4671">
      <w:pPr>
        <w:pStyle w:val="pf0"/>
        <w:numPr>
          <w:ilvl w:val="0"/>
          <w:numId w:val="33"/>
        </w:numPr>
        <w:spacing w:line="276" w:lineRule="auto"/>
        <w:jc w:val="both"/>
        <w:rPr>
          <w:sz w:val="22"/>
          <w:szCs w:val="22"/>
        </w:rPr>
      </w:pPr>
      <w:r w:rsidRPr="00CA45DB">
        <w:rPr>
          <w:rStyle w:val="cf01"/>
          <w:rFonts w:ascii="Times New Roman" w:hAnsi="Times New Roman" w:cs="Times New Roman"/>
          <w:sz w:val="22"/>
          <w:szCs w:val="22"/>
        </w:rPr>
        <w:t>Oprogramowani</w:t>
      </w:r>
      <w:r w:rsidR="006D0281">
        <w:rPr>
          <w:rStyle w:val="cf01"/>
          <w:rFonts w:ascii="Times New Roman" w:hAnsi="Times New Roman" w:cs="Times New Roman"/>
          <w:sz w:val="22"/>
          <w:szCs w:val="22"/>
        </w:rPr>
        <w:t>e</w:t>
      </w:r>
      <w:r w:rsidRPr="00CA45DB">
        <w:rPr>
          <w:rStyle w:val="cf01"/>
          <w:rFonts w:ascii="Times New Roman" w:hAnsi="Times New Roman" w:cs="Times New Roman"/>
          <w:sz w:val="22"/>
          <w:szCs w:val="22"/>
        </w:rPr>
        <w:t xml:space="preserve"> </w:t>
      </w:r>
      <w:r w:rsidR="006D0281">
        <w:rPr>
          <w:rStyle w:val="cf01"/>
          <w:rFonts w:ascii="Times New Roman" w:hAnsi="Times New Roman" w:cs="Times New Roman"/>
          <w:sz w:val="22"/>
          <w:szCs w:val="22"/>
        </w:rPr>
        <w:t>będące</w:t>
      </w:r>
      <w:r w:rsidRPr="00CA45DB">
        <w:rPr>
          <w:rStyle w:val="cf01"/>
          <w:rFonts w:ascii="Times New Roman" w:hAnsi="Times New Roman" w:cs="Times New Roman"/>
          <w:sz w:val="22"/>
          <w:szCs w:val="22"/>
        </w:rPr>
        <w:t xml:space="preserve"> </w:t>
      </w:r>
      <w:r w:rsidR="006D0281">
        <w:rPr>
          <w:rStyle w:val="cf01"/>
          <w:rFonts w:ascii="Times New Roman" w:hAnsi="Times New Roman" w:cs="Times New Roman"/>
          <w:sz w:val="22"/>
          <w:szCs w:val="22"/>
        </w:rPr>
        <w:t>przedmiotem u</w:t>
      </w:r>
      <w:r w:rsidRPr="00CA45DB">
        <w:rPr>
          <w:rStyle w:val="cf01"/>
          <w:rFonts w:ascii="Times New Roman" w:hAnsi="Times New Roman" w:cs="Times New Roman"/>
          <w:sz w:val="22"/>
          <w:szCs w:val="22"/>
        </w:rPr>
        <w:t>mow</w:t>
      </w:r>
      <w:r w:rsidR="006D0281">
        <w:rPr>
          <w:rStyle w:val="cf01"/>
          <w:rFonts w:ascii="Times New Roman" w:hAnsi="Times New Roman" w:cs="Times New Roman"/>
          <w:sz w:val="22"/>
          <w:szCs w:val="22"/>
        </w:rPr>
        <w:t>y</w:t>
      </w:r>
      <w:r w:rsidRPr="00CA45DB">
        <w:rPr>
          <w:rStyle w:val="cf01"/>
          <w:rFonts w:ascii="Times New Roman" w:hAnsi="Times New Roman" w:cs="Times New Roman"/>
          <w:sz w:val="22"/>
          <w:szCs w:val="22"/>
        </w:rPr>
        <w:t xml:space="preserve"> nie </w:t>
      </w:r>
      <w:r w:rsidR="006D0281">
        <w:rPr>
          <w:rStyle w:val="cf01"/>
          <w:rFonts w:ascii="Times New Roman" w:hAnsi="Times New Roman" w:cs="Times New Roman"/>
          <w:sz w:val="22"/>
          <w:szCs w:val="22"/>
        </w:rPr>
        <w:t>jest objęte</w:t>
      </w:r>
      <w:r w:rsidRPr="00CA45DB">
        <w:rPr>
          <w:rStyle w:val="cf01"/>
          <w:rFonts w:ascii="Times New Roman" w:hAnsi="Times New Roman" w:cs="Times New Roman"/>
          <w:sz w:val="22"/>
          <w:szCs w:val="22"/>
        </w:rPr>
        <w:t xml:space="preserve"> decyzją dotyczącą dostawcy wysokiego ryzyka ani rekomendacją stwierdzającą negatywny wpływ na podstawowy interes bezpieczeństwa państwa. Wykonawca poinformuje Zamawiającego o zmianie tego stanu niezwłocznie, nie później niż w ciągu 24 godzin od uzyskania informacji na adres </w:t>
      </w:r>
      <w:hyperlink r:id="rId8" w:history="1">
        <w:r w:rsidR="00885F9A" w:rsidRPr="00885F9A">
          <w:rPr>
            <w:rStyle w:val="Hipercze"/>
            <w:sz w:val="22"/>
            <w:szCs w:val="22"/>
          </w:rPr>
          <w:t>incydenty@lpr.com.pl</w:t>
        </w:r>
      </w:hyperlink>
      <w:r w:rsidRPr="00CA45DB">
        <w:rPr>
          <w:rStyle w:val="cf01"/>
          <w:rFonts w:ascii="Times New Roman" w:hAnsi="Times New Roman" w:cs="Times New Roman"/>
          <w:sz w:val="22"/>
          <w:szCs w:val="22"/>
        </w:rPr>
        <w:t>.</w:t>
      </w:r>
      <w:r w:rsidR="009B4671" w:rsidRPr="009B4671">
        <w:t xml:space="preserve"> </w:t>
      </w:r>
      <w:r w:rsidR="009B4671" w:rsidRPr="009B4671">
        <w:rPr>
          <w:rStyle w:val="cf01"/>
          <w:rFonts w:ascii="Times New Roman" w:hAnsi="Times New Roman" w:cs="Times New Roman"/>
          <w:sz w:val="22"/>
          <w:szCs w:val="22"/>
        </w:rPr>
        <w:t>Ponadto, Wykonawca zobowiązany jest do dostarczenia i zainstalowania (lub umożliwienia instalacji) bezpłatnej poprawki bezpieczeństwa (patch), aktualizacji oprogramowania lub wskazania obejścia systemowego (workaround) eliminującego podatność, w terminie uzgodnionym z Zamawiającym, nie dłuższym jednak niż 72 godziny od momentu udostępnienia poprawki przez producenta.</w:t>
      </w:r>
    </w:p>
    <w:p w14:paraId="1AE67F06" w14:textId="77777777" w:rsidR="008D7D9C" w:rsidRDefault="008D7D9C" w:rsidP="00CA45DB">
      <w:pPr>
        <w:pStyle w:val="pf0"/>
        <w:numPr>
          <w:ilvl w:val="0"/>
          <w:numId w:val="33"/>
        </w:numPr>
        <w:spacing w:line="276" w:lineRule="auto"/>
        <w:ind w:left="357" w:hanging="357"/>
        <w:jc w:val="both"/>
        <w:rPr>
          <w:rStyle w:val="cf01"/>
          <w:rFonts w:ascii="Times New Roman" w:hAnsi="Times New Roman" w:cs="Times New Roman"/>
          <w:sz w:val="22"/>
          <w:szCs w:val="22"/>
        </w:rPr>
      </w:pPr>
      <w:r w:rsidRPr="00CA45DB">
        <w:rPr>
          <w:rStyle w:val="cf01"/>
          <w:rFonts w:ascii="Times New Roman" w:hAnsi="Times New Roman" w:cs="Times New Roman"/>
          <w:sz w:val="22"/>
          <w:szCs w:val="22"/>
        </w:rPr>
        <w:t>Wykonawca niezwłocznie, nie później niż w ciągu 4 godzin, przekaże Zamawiającemu informacje o incydencie bezpieczeństwa, aktywnie wykorzystywanej podatności krytycznej, złośliwej aktualizacji lub naruszeniu łańcucha dostaw, które mogą wpływać na Oprogramowanie używane przez Zamawiającego.</w:t>
      </w:r>
    </w:p>
    <w:p w14:paraId="1A29875F" w14:textId="74167B29" w:rsidR="004D29EF" w:rsidRPr="00CA45DB" w:rsidRDefault="004D29EF" w:rsidP="00CA45DB">
      <w:pPr>
        <w:pStyle w:val="pf0"/>
        <w:numPr>
          <w:ilvl w:val="0"/>
          <w:numId w:val="33"/>
        </w:numPr>
        <w:spacing w:line="276" w:lineRule="auto"/>
        <w:ind w:left="357" w:hanging="357"/>
        <w:jc w:val="both"/>
        <w:rPr>
          <w:sz w:val="22"/>
          <w:szCs w:val="22"/>
        </w:rPr>
      </w:pPr>
      <w:r w:rsidRPr="004D29EF">
        <w:rPr>
          <w:sz w:val="22"/>
          <w:szCs w:val="22"/>
        </w:rPr>
        <w:t>Wykonawca zobowiązuje się do zapewnienia pełnej zgodności świadczonej usługi z Aktem w sprawie danych (Data Act – Rozporządzenie 2023/2854</w:t>
      </w:r>
      <w:r>
        <w:rPr>
          <w:sz w:val="22"/>
          <w:szCs w:val="22"/>
        </w:rPr>
        <w:t xml:space="preserve"> z 13 grudnia 2023 r.</w:t>
      </w:r>
      <w:r w:rsidRPr="004D29EF">
        <w:rPr>
          <w:sz w:val="22"/>
          <w:szCs w:val="22"/>
        </w:rPr>
        <w:t>)</w:t>
      </w:r>
      <w:r w:rsidR="00F000EA">
        <w:rPr>
          <w:sz w:val="22"/>
          <w:szCs w:val="22"/>
        </w:rPr>
        <w:t>.</w:t>
      </w:r>
    </w:p>
    <w:p w14:paraId="1B7D65C5" w14:textId="77777777" w:rsidR="00497D80" w:rsidRDefault="00497D80" w:rsidP="00FB654A">
      <w:pPr>
        <w:spacing w:before="120" w:after="120" w:line="276" w:lineRule="auto"/>
        <w:jc w:val="center"/>
        <w:rPr>
          <w:b/>
          <w:bCs/>
          <w:sz w:val="22"/>
          <w:szCs w:val="22"/>
        </w:rPr>
      </w:pPr>
    </w:p>
    <w:p w14:paraId="1884687A" w14:textId="36B6BCFF" w:rsidR="00431E64" w:rsidRPr="00FB654A" w:rsidRDefault="00603BD2" w:rsidP="00FB654A">
      <w:pPr>
        <w:spacing w:before="120" w:after="120" w:line="276" w:lineRule="auto"/>
        <w:jc w:val="center"/>
        <w:rPr>
          <w:b/>
          <w:bCs/>
          <w:sz w:val="22"/>
          <w:szCs w:val="22"/>
        </w:rPr>
      </w:pPr>
      <w:r w:rsidRPr="00FB654A">
        <w:rPr>
          <w:b/>
          <w:bCs/>
          <w:sz w:val="22"/>
          <w:szCs w:val="22"/>
        </w:rPr>
        <w:t xml:space="preserve">§ </w:t>
      </w:r>
      <w:r w:rsidR="008B1FED">
        <w:rPr>
          <w:b/>
          <w:bCs/>
          <w:sz w:val="22"/>
          <w:szCs w:val="22"/>
        </w:rPr>
        <w:t>9</w:t>
      </w:r>
    </w:p>
    <w:p w14:paraId="72DBFDE5" w14:textId="77777777" w:rsidR="008A7133" w:rsidRPr="00FB654A" w:rsidRDefault="008A7133" w:rsidP="00FB654A">
      <w:pPr>
        <w:spacing w:line="276" w:lineRule="auto"/>
        <w:jc w:val="center"/>
        <w:rPr>
          <w:b/>
          <w:color w:val="0D0D0D"/>
          <w:sz w:val="22"/>
          <w:szCs w:val="22"/>
        </w:rPr>
      </w:pPr>
      <w:r w:rsidRPr="00FB654A">
        <w:rPr>
          <w:b/>
          <w:color w:val="0D0D0D"/>
          <w:sz w:val="22"/>
          <w:szCs w:val="22"/>
        </w:rPr>
        <w:t>Postanowienia końcowe</w:t>
      </w:r>
    </w:p>
    <w:p w14:paraId="7CA8239D" w14:textId="77777777" w:rsidR="008A7133" w:rsidRPr="00FB654A" w:rsidRDefault="008A7133" w:rsidP="00FB654A">
      <w:pPr>
        <w:pStyle w:val="Tekstpodstawowy3"/>
        <w:numPr>
          <w:ilvl w:val="0"/>
          <w:numId w:val="28"/>
        </w:numPr>
        <w:tabs>
          <w:tab w:val="num" w:pos="360"/>
          <w:tab w:val="left" w:pos="1560"/>
        </w:tabs>
        <w:spacing w:line="276" w:lineRule="auto"/>
        <w:ind w:left="357" w:hanging="357"/>
        <w:rPr>
          <w:color w:val="000000" w:themeColor="text1"/>
          <w:sz w:val="22"/>
          <w:szCs w:val="22"/>
        </w:rPr>
      </w:pPr>
      <w:r w:rsidRPr="00FB654A">
        <w:rPr>
          <w:color w:val="000000" w:themeColor="text1"/>
          <w:sz w:val="22"/>
          <w:szCs w:val="22"/>
        </w:rPr>
        <w:t>Umowa wchodzi w życie z dniem podpisania przez ostatnią ze Stron.</w:t>
      </w:r>
    </w:p>
    <w:p w14:paraId="596B2DC1" w14:textId="108AECC1" w:rsidR="008A7133" w:rsidRPr="00FB654A" w:rsidRDefault="008A7133" w:rsidP="00BC7CB7">
      <w:pPr>
        <w:pStyle w:val="Tekstpodstawowy3"/>
        <w:numPr>
          <w:ilvl w:val="0"/>
          <w:numId w:val="28"/>
        </w:numPr>
        <w:tabs>
          <w:tab w:val="num" w:pos="360"/>
          <w:tab w:val="left" w:pos="1560"/>
        </w:tabs>
        <w:spacing w:line="276" w:lineRule="auto"/>
        <w:ind w:left="357" w:hanging="357"/>
        <w:rPr>
          <w:color w:val="000000" w:themeColor="text1"/>
          <w:sz w:val="22"/>
          <w:szCs w:val="22"/>
        </w:rPr>
      </w:pPr>
      <w:r w:rsidRPr="00FB654A">
        <w:rPr>
          <w:color w:val="000000" w:themeColor="text1"/>
          <w:sz w:val="22"/>
          <w:szCs w:val="22"/>
        </w:rPr>
        <w:t xml:space="preserve">W sprawach nieuregulowanych w Umowie stosuje się w szczególności przepisy ustawy </w:t>
      </w:r>
      <w:r w:rsidR="004C73E3">
        <w:rPr>
          <w:color w:val="000000" w:themeColor="text1"/>
          <w:sz w:val="22"/>
          <w:szCs w:val="22"/>
        </w:rPr>
        <w:t xml:space="preserve">Pzp </w:t>
      </w:r>
      <w:r w:rsidRPr="00FB654A">
        <w:rPr>
          <w:color w:val="000000" w:themeColor="text1"/>
          <w:sz w:val="22"/>
          <w:szCs w:val="22"/>
        </w:rPr>
        <w:t>oraz ustawy z dnia 23 kwietnia 1964 r. Kodeks cywilny</w:t>
      </w:r>
      <w:r w:rsidR="003C6C3A">
        <w:rPr>
          <w:color w:val="000000" w:themeColor="text1"/>
          <w:sz w:val="22"/>
          <w:szCs w:val="22"/>
        </w:rPr>
        <w:t xml:space="preserve"> </w:t>
      </w:r>
      <w:r w:rsidR="00B318FD" w:rsidRPr="00B318FD">
        <w:rPr>
          <w:color w:val="000000" w:themeColor="text1"/>
          <w:sz w:val="22"/>
          <w:szCs w:val="22"/>
        </w:rPr>
        <w:t>(Dz.U. z 202</w:t>
      </w:r>
      <w:r w:rsidR="00320466">
        <w:rPr>
          <w:color w:val="000000" w:themeColor="text1"/>
          <w:sz w:val="22"/>
          <w:szCs w:val="22"/>
        </w:rPr>
        <w:t>6</w:t>
      </w:r>
      <w:r w:rsidR="00B318FD" w:rsidRPr="00B318FD">
        <w:rPr>
          <w:color w:val="000000" w:themeColor="text1"/>
          <w:sz w:val="22"/>
          <w:szCs w:val="22"/>
        </w:rPr>
        <w:t xml:space="preserve"> r. poz. </w:t>
      </w:r>
      <w:r w:rsidR="00320466">
        <w:rPr>
          <w:color w:val="000000" w:themeColor="text1"/>
          <w:sz w:val="22"/>
          <w:szCs w:val="22"/>
        </w:rPr>
        <w:t>795</w:t>
      </w:r>
      <w:r w:rsidR="00B318FD" w:rsidRPr="00B318FD">
        <w:rPr>
          <w:color w:val="000000" w:themeColor="text1"/>
          <w:sz w:val="22"/>
          <w:szCs w:val="22"/>
        </w:rPr>
        <w:t>)</w:t>
      </w:r>
      <w:r w:rsidR="004450F5">
        <w:rPr>
          <w:color w:val="000000" w:themeColor="text1"/>
          <w:sz w:val="22"/>
          <w:szCs w:val="22"/>
        </w:rPr>
        <w:t>.</w:t>
      </w:r>
    </w:p>
    <w:p w14:paraId="7FC7185B" w14:textId="7A224E3B" w:rsidR="008A7133" w:rsidRDefault="008A7133" w:rsidP="00BC7CB7">
      <w:pPr>
        <w:pStyle w:val="Tekstpodstawowy3"/>
        <w:numPr>
          <w:ilvl w:val="0"/>
          <w:numId w:val="28"/>
        </w:numPr>
        <w:tabs>
          <w:tab w:val="num" w:pos="360"/>
          <w:tab w:val="left" w:pos="1560"/>
        </w:tabs>
        <w:spacing w:line="276" w:lineRule="auto"/>
        <w:ind w:left="357" w:hanging="357"/>
        <w:rPr>
          <w:color w:val="000000" w:themeColor="text1"/>
          <w:sz w:val="22"/>
          <w:szCs w:val="22"/>
        </w:rPr>
      </w:pPr>
      <w:r w:rsidRPr="00FB654A">
        <w:rPr>
          <w:color w:val="000000" w:themeColor="text1"/>
          <w:sz w:val="22"/>
          <w:szCs w:val="22"/>
        </w:rPr>
        <w:t>Ewentualne spory mogące powstać w związku z Umową rozstrzygane będą przez sąd powszechny  właściwy miejscowo dla siedziby Zamawiającego.</w:t>
      </w:r>
    </w:p>
    <w:p w14:paraId="1EDD983A" w14:textId="75982923" w:rsidR="008A7133" w:rsidRPr="00FB654A" w:rsidRDefault="008A7133" w:rsidP="00BC7CB7">
      <w:pPr>
        <w:pStyle w:val="Tekstpodstawowy3"/>
        <w:numPr>
          <w:ilvl w:val="0"/>
          <w:numId w:val="28"/>
        </w:numPr>
        <w:tabs>
          <w:tab w:val="num" w:pos="360"/>
          <w:tab w:val="left" w:pos="1560"/>
        </w:tabs>
        <w:spacing w:line="276" w:lineRule="auto"/>
        <w:ind w:left="357" w:hanging="357"/>
        <w:rPr>
          <w:color w:val="000000" w:themeColor="text1"/>
          <w:sz w:val="22"/>
          <w:szCs w:val="22"/>
        </w:rPr>
      </w:pPr>
      <w:r w:rsidRPr="00FB654A">
        <w:rPr>
          <w:color w:val="000000" w:themeColor="text1"/>
          <w:sz w:val="22"/>
          <w:szCs w:val="22"/>
        </w:rPr>
        <w:t>Załącznikami do Umowy stanowiącymi jej integralną część są:</w:t>
      </w:r>
    </w:p>
    <w:p w14:paraId="5D1B8B36" w14:textId="5850300B" w:rsidR="008A7133" w:rsidRPr="00FB654A" w:rsidRDefault="008A7133" w:rsidP="00FB654A">
      <w:pPr>
        <w:pStyle w:val="Tekstpodstawowy3"/>
        <w:numPr>
          <w:ilvl w:val="0"/>
          <w:numId w:val="10"/>
        </w:numPr>
        <w:spacing w:line="276" w:lineRule="auto"/>
        <w:ind w:left="754" w:hanging="357"/>
        <w:rPr>
          <w:color w:val="000000" w:themeColor="text1"/>
          <w:sz w:val="22"/>
          <w:szCs w:val="22"/>
        </w:rPr>
      </w:pPr>
      <w:r w:rsidRPr="00FB654A">
        <w:rPr>
          <w:color w:val="000000" w:themeColor="text1"/>
          <w:sz w:val="22"/>
          <w:szCs w:val="22"/>
        </w:rPr>
        <w:t xml:space="preserve">Oferta Wykonawcy – </w:t>
      </w:r>
      <w:r w:rsidRPr="00FB654A">
        <w:rPr>
          <w:b/>
          <w:color w:val="000000" w:themeColor="text1"/>
          <w:sz w:val="22"/>
          <w:szCs w:val="22"/>
        </w:rPr>
        <w:t xml:space="preserve">Załącznik nr </w:t>
      </w:r>
      <w:r w:rsidR="00BF308A">
        <w:rPr>
          <w:b/>
          <w:color w:val="000000" w:themeColor="text1"/>
          <w:sz w:val="22"/>
          <w:szCs w:val="22"/>
        </w:rPr>
        <w:t>1</w:t>
      </w:r>
      <w:r w:rsidRPr="00FB654A">
        <w:rPr>
          <w:color w:val="000000" w:themeColor="text1"/>
          <w:sz w:val="22"/>
          <w:szCs w:val="22"/>
        </w:rPr>
        <w:t>;</w:t>
      </w:r>
    </w:p>
    <w:p w14:paraId="04B86D8A" w14:textId="7537224B" w:rsidR="008A7133" w:rsidRPr="00FB654A" w:rsidRDefault="008A7133" w:rsidP="00FB654A">
      <w:pPr>
        <w:pStyle w:val="Tekstpodstawowy3"/>
        <w:numPr>
          <w:ilvl w:val="0"/>
          <w:numId w:val="10"/>
        </w:numPr>
        <w:spacing w:line="276" w:lineRule="auto"/>
        <w:ind w:left="754" w:hanging="357"/>
        <w:rPr>
          <w:color w:val="000000" w:themeColor="text1"/>
          <w:sz w:val="22"/>
          <w:szCs w:val="22"/>
        </w:rPr>
      </w:pPr>
      <w:r w:rsidRPr="00FB654A">
        <w:rPr>
          <w:color w:val="000000" w:themeColor="text1"/>
          <w:sz w:val="22"/>
          <w:szCs w:val="22"/>
        </w:rPr>
        <w:t xml:space="preserve">Wzór protokołu odbioru – </w:t>
      </w:r>
      <w:r w:rsidRPr="00FB654A">
        <w:rPr>
          <w:b/>
          <w:color w:val="000000" w:themeColor="text1"/>
          <w:sz w:val="22"/>
          <w:szCs w:val="22"/>
        </w:rPr>
        <w:t xml:space="preserve">Załącznik nr </w:t>
      </w:r>
      <w:r w:rsidR="00BF308A">
        <w:rPr>
          <w:b/>
          <w:color w:val="000000" w:themeColor="text1"/>
          <w:sz w:val="22"/>
          <w:szCs w:val="22"/>
        </w:rPr>
        <w:t>2</w:t>
      </w:r>
      <w:r w:rsidRPr="00FB654A">
        <w:rPr>
          <w:b/>
          <w:color w:val="000000" w:themeColor="text1"/>
          <w:sz w:val="22"/>
          <w:szCs w:val="22"/>
        </w:rPr>
        <w:t>;</w:t>
      </w:r>
    </w:p>
    <w:p w14:paraId="0887A1B4" w14:textId="24A05C7F" w:rsidR="00C609EA" w:rsidRPr="00C609EA" w:rsidRDefault="008A7133" w:rsidP="00FB654A">
      <w:pPr>
        <w:pStyle w:val="Tekstpodstawowy3"/>
        <w:numPr>
          <w:ilvl w:val="0"/>
          <w:numId w:val="10"/>
        </w:numPr>
        <w:spacing w:line="276" w:lineRule="auto"/>
        <w:ind w:left="754" w:hanging="357"/>
        <w:rPr>
          <w:color w:val="000000" w:themeColor="text1"/>
          <w:sz w:val="22"/>
          <w:szCs w:val="22"/>
        </w:rPr>
      </w:pPr>
      <w:r w:rsidRPr="00FB654A">
        <w:rPr>
          <w:color w:val="000000" w:themeColor="text1"/>
          <w:sz w:val="22"/>
          <w:szCs w:val="22"/>
        </w:rPr>
        <w:t xml:space="preserve">Klauzula informacyjna dla osób reprezentujących Wykonawcę – </w:t>
      </w:r>
      <w:r w:rsidRPr="00FB654A">
        <w:rPr>
          <w:b/>
          <w:color w:val="000000" w:themeColor="text1"/>
          <w:sz w:val="22"/>
          <w:szCs w:val="22"/>
        </w:rPr>
        <w:t xml:space="preserve">Załącznik nr </w:t>
      </w:r>
      <w:r w:rsidR="00BF308A">
        <w:rPr>
          <w:b/>
          <w:color w:val="000000" w:themeColor="text1"/>
          <w:sz w:val="22"/>
          <w:szCs w:val="22"/>
        </w:rPr>
        <w:t>3</w:t>
      </w:r>
      <w:r w:rsidR="004450F5">
        <w:rPr>
          <w:b/>
          <w:color w:val="000000" w:themeColor="text1"/>
          <w:sz w:val="22"/>
          <w:szCs w:val="22"/>
        </w:rPr>
        <w:t>.</w:t>
      </w:r>
    </w:p>
    <w:p w14:paraId="43FE1804" w14:textId="3DF5ACA3" w:rsidR="00C609EA" w:rsidRDefault="00C609EA" w:rsidP="00D81730">
      <w:pPr>
        <w:pStyle w:val="Tekstpodstawowy3"/>
        <w:numPr>
          <w:ilvl w:val="0"/>
          <w:numId w:val="28"/>
        </w:numPr>
        <w:tabs>
          <w:tab w:val="num" w:pos="360"/>
          <w:tab w:val="left" w:pos="1560"/>
        </w:tabs>
        <w:ind w:left="357" w:hanging="357"/>
        <w:rPr>
          <w:color w:val="000000" w:themeColor="text1"/>
          <w:sz w:val="22"/>
          <w:szCs w:val="22"/>
        </w:rPr>
      </w:pPr>
      <w:r w:rsidRPr="00C609EA">
        <w:rPr>
          <w:color w:val="000000" w:themeColor="text1"/>
          <w:sz w:val="22"/>
          <w:szCs w:val="22"/>
        </w:rPr>
        <w:t>Zgodnie z art. 78</w:t>
      </w:r>
      <w:r w:rsidRPr="00C609EA">
        <w:rPr>
          <w:color w:val="000000" w:themeColor="text1"/>
          <w:sz w:val="22"/>
          <w:szCs w:val="22"/>
          <w:vertAlign w:val="superscript"/>
        </w:rPr>
        <w:t>1</w:t>
      </w:r>
      <w:r w:rsidRPr="00C609EA">
        <w:rPr>
          <w:color w:val="000000" w:themeColor="text1"/>
          <w:sz w:val="22"/>
          <w:szCs w:val="22"/>
        </w:rPr>
        <w:t xml:space="preserve"> kodeksu cywilnego umowę sporządzono w formie elektronicznej przez opatrzenie jej kwalifikowanym podpisem elektronicznym, co jest </w:t>
      </w:r>
      <w:r w:rsidR="00C4500F">
        <w:rPr>
          <w:color w:val="000000" w:themeColor="text1"/>
          <w:sz w:val="22"/>
          <w:szCs w:val="22"/>
        </w:rPr>
        <w:t>równoważne z U</w:t>
      </w:r>
      <w:r w:rsidRPr="00C609EA">
        <w:rPr>
          <w:color w:val="000000" w:themeColor="text1"/>
          <w:sz w:val="22"/>
          <w:szCs w:val="22"/>
        </w:rPr>
        <w:t>mową zawartą w formie pisemnej.</w:t>
      </w:r>
    </w:p>
    <w:p w14:paraId="17F53E0A" w14:textId="50D7B402" w:rsidR="00D81730" w:rsidRDefault="00D81730" w:rsidP="00D81730">
      <w:pPr>
        <w:pStyle w:val="Tekstpodstawowy3"/>
        <w:numPr>
          <w:ilvl w:val="0"/>
          <w:numId w:val="28"/>
        </w:numPr>
        <w:tabs>
          <w:tab w:val="num" w:pos="360"/>
          <w:tab w:val="left" w:pos="1560"/>
        </w:tabs>
        <w:ind w:left="357" w:hanging="357"/>
        <w:rPr>
          <w:color w:val="000000" w:themeColor="text1"/>
          <w:sz w:val="22"/>
          <w:szCs w:val="22"/>
        </w:rPr>
      </w:pPr>
      <w:r w:rsidRPr="00D81730">
        <w:rPr>
          <w:color w:val="000000" w:themeColor="text1"/>
          <w:sz w:val="22"/>
          <w:szCs w:val="22"/>
        </w:rPr>
        <w:t>Ilekroć w umowie jest mowa o formie pisemnej należy przez to rozumieć również formę elektroniczną, o której mowa w art. 78</w:t>
      </w:r>
      <w:r w:rsidRPr="009559CA">
        <w:rPr>
          <w:color w:val="000000" w:themeColor="text1"/>
          <w:sz w:val="22"/>
          <w:szCs w:val="22"/>
          <w:vertAlign w:val="superscript"/>
        </w:rPr>
        <w:t>1</w:t>
      </w:r>
      <w:r w:rsidRPr="00D81730">
        <w:rPr>
          <w:color w:val="000000" w:themeColor="text1"/>
          <w:sz w:val="22"/>
          <w:szCs w:val="22"/>
        </w:rPr>
        <w:t xml:space="preserve"> Kodeksu cywilnego.</w:t>
      </w:r>
    </w:p>
    <w:p w14:paraId="0BD8CEDB" w14:textId="77777777" w:rsidR="00D81730" w:rsidRPr="00D81730" w:rsidRDefault="00D81730" w:rsidP="00D81730">
      <w:pPr>
        <w:pStyle w:val="Tekstpodstawowy3"/>
        <w:numPr>
          <w:ilvl w:val="0"/>
          <w:numId w:val="28"/>
        </w:numPr>
        <w:tabs>
          <w:tab w:val="num" w:pos="360"/>
          <w:tab w:val="left" w:pos="1560"/>
        </w:tabs>
        <w:ind w:left="357" w:hanging="357"/>
        <w:rPr>
          <w:color w:val="000000" w:themeColor="text1"/>
          <w:sz w:val="22"/>
          <w:szCs w:val="22"/>
        </w:rPr>
      </w:pPr>
      <w:r w:rsidRPr="00D81730">
        <w:rPr>
          <w:color w:val="000000" w:themeColor="text1"/>
          <w:sz w:val="22"/>
          <w:szCs w:val="22"/>
        </w:rPr>
        <w:t>Wszystkie tytuły paragrafów w umowie mają charakter wyłącznie informacyjny i nie mają wpływu na interpretację postanowień umowy.</w:t>
      </w:r>
    </w:p>
    <w:p w14:paraId="7CF7E09E" w14:textId="77777777" w:rsidR="00D81730" w:rsidRPr="00C609EA" w:rsidRDefault="00D81730" w:rsidP="00470917">
      <w:pPr>
        <w:pStyle w:val="Tekstpodstawowy3"/>
        <w:tabs>
          <w:tab w:val="left" w:pos="1560"/>
        </w:tabs>
        <w:spacing w:line="276" w:lineRule="auto"/>
        <w:ind w:left="357"/>
        <w:rPr>
          <w:color w:val="000000" w:themeColor="text1"/>
          <w:sz w:val="22"/>
          <w:szCs w:val="22"/>
        </w:rPr>
      </w:pPr>
    </w:p>
    <w:p w14:paraId="1A2ECA42" w14:textId="5E9CE0F5" w:rsidR="00381A3F" w:rsidRPr="00FB654A" w:rsidRDefault="00603BD2" w:rsidP="00FB654A">
      <w:pPr>
        <w:pStyle w:val="Tekstpodstawowy3"/>
        <w:spacing w:before="120" w:line="276" w:lineRule="auto"/>
        <w:rPr>
          <w:sz w:val="22"/>
          <w:szCs w:val="22"/>
        </w:rPr>
      </w:pPr>
      <w:r w:rsidRPr="00FB654A">
        <w:rPr>
          <w:sz w:val="22"/>
          <w:szCs w:val="22"/>
        </w:rPr>
        <w:t xml:space="preserve">   </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381A3F" w:rsidRPr="00FB654A" w14:paraId="2A8F3DEF" w14:textId="77777777" w:rsidTr="00381A3F">
        <w:tc>
          <w:tcPr>
            <w:tcW w:w="4530" w:type="dxa"/>
          </w:tcPr>
          <w:p w14:paraId="4D5259AE" w14:textId="1A674E77" w:rsidR="00381A3F" w:rsidRPr="00FB654A" w:rsidRDefault="00381A3F" w:rsidP="00FB654A">
            <w:pPr>
              <w:pStyle w:val="Tekstpodstawowy3"/>
              <w:spacing w:before="120" w:line="276" w:lineRule="auto"/>
              <w:jc w:val="center"/>
              <w:rPr>
                <w:b/>
                <w:sz w:val="22"/>
                <w:szCs w:val="22"/>
              </w:rPr>
            </w:pPr>
            <w:r w:rsidRPr="00FB654A">
              <w:rPr>
                <w:b/>
                <w:sz w:val="22"/>
                <w:szCs w:val="22"/>
              </w:rPr>
              <w:t>ZAMAWIAJĄCY:</w:t>
            </w:r>
          </w:p>
        </w:tc>
        <w:tc>
          <w:tcPr>
            <w:tcW w:w="4530" w:type="dxa"/>
          </w:tcPr>
          <w:p w14:paraId="7F2FE866" w14:textId="77777777" w:rsidR="00381A3F" w:rsidRDefault="00381A3F" w:rsidP="00FB654A">
            <w:pPr>
              <w:pStyle w:val="Tekstpodstawowy3"/>
              <w:spacing w:before="120" w:line="276" w:lineRule="auto"/>
              <w:jc w:val="center"/>
              <w:rPr>
                <w:b/>
                <w:sz w:val="22"/>
                <w:szCs w:val="22"/>
              </w:rPr>
            </w:pPr>
            <w:r w:rsidRPr="00FB654A">
              <w:rPr>
                <w:b/>
                <w:sz w:val="22"/>
                <w:szCs w:val="22"/>
              </w:rPr>
              <w:t>WYKONAWCA:</w:t>
            </w:r>
          </w:p>
          <w:p w14:paraId="6B4754DB" w14:textId="7820036A" w:rsidR="00105B2A" w:rsidRPr="00FB654A" w:rsidRDefault="00105B2A" w:rsidP="00FB654A">
            <w:pPr>
              <w:pStyle w:val="Tekstpodstawowy3"/>
              <w:spacing w:before="120" w:line="276" w:lineRule="auto"/>
              <w:jc w:val="center"/>
              <w:rPr>
                <w:b/>
                <w:sz w:val="22"/>
                <w:szCs w:val="22"/>
              </w:rPr>
            </w:pPr>
          </w:p>
        </w:tc>
      </w:tr>
      <w:tr w:rsidR="00381A3F" w:rsidRPr="00FB654A" w14:paraId="3F63EF86" w14:textId="77777777" w:rsidTr="00381A3F">
        <w:tc>
          <w:tcPr>
            <w:tcW w:w="4530" w:type="dxa"/>
          </w:tcPr>
          <w:p w14:paraId="4FF531E1" w14:textId="33F37E5A" w:rsidR="00381A3F" w:rsidRPr="00105B2A" w:rsidRDefault="00381A3F" w:rsidP="00FB654A">
            <w:pPr>
              <w:pStyle w:val="Tekstpodstawowy3"/>
              <w:spacing w:before="120" w:line="276" w:lineRule="auto"/>
              <w:jc w:val="center"/>
              <w:rPr>
                <w:i/>
                <w:sz w:val="20"/>
                <w:szCs w:val="20"/>
              </w:rPr>
            </w:pPr>
            <w:r w:rsidRPr="00105B2A">
              <w:rPr>
                <w:i/>
                <w:sz w:val="20"/>
                <w:szCs w:val="20"/>
              </w:rPr>
              <w:t>/dokument podpisany elektronicznie/</w:t>
            </w:r>
          </w:p>
        </w:tc>
        <w:tc>
          <w:tcPr>
            <w:tcW w:w="4530" w:type="dxa"/>
          </w:tcPr>
          <w:p w14:paraId="0C8758BD" w14:textId="1CC55AF1" w:rsidR="00381A3F" w:rsidRPr="00105B2A" w:rsidRDefault="00381A3F" w:rsidP="00FB654A">
            <w:pPr>
              <w:pStyle w:val="Tekstpodstawowy3"/>
              <w:spacing w:before="120" w:line="276" w:lineRule="auto"/>
              <w:jc w:val="center"/>
              <w:rPr>
                <w:i/>
                <w:sz w:val="20"/>
                <w:szCs w:val="20"/>
              </w:rPr>
            </w:pPr>
            <w:r w:rsidRPr="00105B2A">
              <w:rPr>
                <w:i/>
                <w:sz w:val="20"/>
                <w:szCs w:val="20"/>
              </w:rPr>
              <w:t>/dokument podpisany elektronicznie/</w:t>
            </w:r>
          </w:p>
        </w:tc>
      </w:tr>
    </w:tbl>
    <w:p w14:paraId="51C61BDE" w14:textId="77777777" w:rsidR="0099106F" w:rsidRPr="00FB654A" w:rsidRDefault="0099106F" w:rsidP="00FB654A">
      <w:pPr>
        <w:spacing w:before="120" w:line="276" w:lineRule="auto"/>
        <w:jc w:val="right"/>
        <w:rPr>
          <w:b/>
          <w:sz w:val="22"/>
          <w:szCs w:val="22"/>
        </w:rPr>
      </w:pPr>
    </w:p>
    <w:p w14:paraId="70CE69B0" w14:textId="77777777" w:rsidR="008171F4" w:rsidRPr="00FB654A" w:rsidRDefault="008171F4" w:rsidP="00FB654A">
      <w:pPr>
        <w:spacing w:before="120" w:line="276" w:lineRule="auto"/>
        <w:rPr>
          <w:b/>
          <w:sz w:val="22"/>
          <w:szCs w:val="22"/>
        </w:rPr>
      </w:pPr>
    </w:p>
    <w:p w14:paraId="1A0AEC4C" w14:textId="77777777" w:rsidR="008171F4" w:rsidRPr="00FB654A" w:rsidRDefault="008171F4" w:rsidP="00FB654A">
      <w:pPr>
        <w:spacing w:before="120" w:line="276" w:lineRule="auto"/>
        <w:jc w:val="right"/>
        <w:rPr>
          <w:b/>
          <w:sz w:val="22"/>
          <w:szCs w:val="22"/>
        </w:rPr>
      </w:pPr>
    </w:p>
    <w:p w14:paraId="554EC1F4" w14:textId="77777777" w:rsidR="008A7133" w:rsidRPr="00FB654A" w:rsidRDefault="008A7133" w:rsidP="00FB654A">
      <w:pPr>
        <w:spacing w:before="120" w:line="276" w:lineRule="auto"/>
        <w:jc w:val="right"/>
        <w:rPr>
          <w:b/>
          <w:sz w:val="22"/>
          <w:szCs w:val="22"/>
        </w:rPr>
      </w:pPr>
    </w:p>
    <w:p w14:paraId="50034895" w14:textId="0ABD567D" w:rsidR="008A7133" w:rsidRDefault="008A7133" w:rsidP="00895EB4">
      <w:pPr>
        <w:spacing w:before="120" w:line="276" w:lineRule="auto"/>
        <w:rPr>
          <w:b/>
          <w:sz w:val="22"/>
          <w:szCs w:val="22"/>
        </w:rPr>
      </w:pPr>
    </w:p>
    <w:p w14:paraId="295D13CC" w14:textId="77777777" w:rsidR="00BF308A" w:rsidRDefault="00BF308A" w:rsidP="00895EB4">
      <w:pPr>
        <w:spacing w:before="120" w:line="276" w:lineRule="auto"/>
        <w:rPr>
          <w:b/>
          <w:sz w:val="22"/>
          <w:szCs w:val="22"/>
        </w:rPr>
      </w:pPr>
    </w:p>
    <w:p w14:paraId="477302CA" w14:textId="77777777" w:rsidR="00BF308A" w:rsidRDefault="00BF308A" w:rsidP="00895EB4">
      <w:pPr>
        <w:spacing w:before="120" w:line="276" w:lineRule="auto"/>
        <w:rPr>
          <w:b/>
          <w:sz w:val="22"/>
          <w:szCs w:val="22"/>
        </w:rPr>
      </w:pPr>
    </w:p>
    <w:p w14:paraId="5FCFB500" w14:textId="77777777" w:rsidR="00BF308A" w:rsidRDefault="00BF308A" w:rsidP="00895EB4">
      <w:pPr>
        <w:spacing w:before="120" w:line="276" w:lineRule="auto"/>
        <w:rPr>
          <w:b/>
          <w:sz w:val="22"/>
          <w:szCs w:val="22"/>
        </w:rPr>
      </w:pPr>
    </w:p>
    <w:p w14:paraId="497332C9" w14:textId="77777777" w:rsidR="00320466" w:rsidRDefault="00320466" w:rsidP="00895EB4">
      <w:pPr>
        <w:spacing w:before="120" w:line="276" w:lineRule="auto"/>
        <w:rPr>
          <w:b/>
          <w:sz w:val="22"/>
          <w:szCs w:val="22"/>
        </w:rPr>
      </w:pPr>
    </w:p>
    <w:p w14:paraId="5E7AB4AA" w14:textId="77777777" w:rsidR="00320466" w:rsidRDefault="00320466" w:rsidP="00895EB4">
      <w:pPr>
        <w:spacing w:before="120" w:line="276" w:lineRule="auto"/>
        <w:rPr>
          <w:b/>
          <w:sz w:val="22"/>
          <w:szCs w:val="22"/>
        </w:rPr>
      </w:pPr>
    </w:p>
    <w:p w14:paraId="7FDEB0BB" w14:textId="77777777" w:rsidR="00CA45DB" w:rsidRDefault="00CA45DB" w:rsidP="00895EB4">
      <w:pPr>
        <w:spacing w:before="120" w:line="276" w:lineRule="auto"/>
        <w:rPr>
          <w:b/>
          <w:sz w:val="22"/>
          <w:szCs w:val="22"/>
        </w:rPr>
      </w:pPr>
    </w:p>
    <w:p w14:paraId="2FC4B5F2" w14:textId="77777777" w:rsidR="00CA45DB" w:rsidRDefault="00CA45DB" w:rsidP="00895EB4">
      <w:pPr>
        <w:spacing w:before="120" w:line="276" w:lineRule="auto"/>
        <w:rPr>
          <w:b/>
          <w:sz w:val="22"/>
          <w:szCs w:val="22"/>
        </w:rPr>
      </w:pPr>
    </w:p>
    <w:p w14:paraId="0A93989C" w14:textId="77777777" w:rsidR="00CA45DB" w:rsidRDefault="00CA45DB" w:rsidP="00895EB4">
      <w:pPr>
        <w:spacing w:before="120" w:line="276" w:lineRule="auto"/>
        <w:rPr>
          <w:b/>
          <w:sz w:val="22"/>
          <w:szCs w:val="22"/>
        </w:rPr>
      </w:pPr>
    </w:p>
    <w:p w14:paraId="00E0ECBA" w14:textId="77777777" w:rsidR="00CA45DB" w:rsidRDefault="00CA45DB" w:rsidP="00895EB4">
      <w:pPr>
        <w:spacing w:before="120" w:line="276" w:lineRule="auto"/>
        <w:rPr>
          <w:b/>
          <w:sz w:val="22"/>
          <w:szCs w:val="22"/>
        </w:rPr>
      </w:pPr>
    </w:p>
    <w:p w14:paraId="53D1D5BE" w14:textId="77777777" w:rsidR="00CA45DB" w:rsidRDefault="00CA45DB" w:rsidP="00895EB4">
      <w:pPr>
        <w:spacing w:before="120" w:line="276" w:lineRule="auto"/>
        <w:rPr>
          <w:b/>
          <w:sz w:val="22"/>
          <w:szCs w:val="22"/>
        </w:rPr>
      </w:pPr>
    </w:p>
    <w:p w14:paraId="43F00DD5" w14:textId="77777777" w:rsidR="00CA45DB" w:rsidRDefault="00CA45DB" w:rsidP="00895EB4">
      <w:pPr>
        <w:spacing w:before="120" w:line="276" w:lineRule="auto"/>
        <w:rPr>
          <w:b/>
          <w:sz w:val="22"/>
          <w:szCs w:val="22"/>
        </w:rPr>
      </w:pPr>
    </w:p>
    <w:p w14:paraId="62AD0765" w14:textId="77777777" w:rsidR="00CA45DB" w:rsidRDefault="00CA45DB" w:rsidP="00895EB4">
      <w:pPr>
        <w:spacing w:before="120" w:line="276" w:lineRule="auto"/>
        <w:rPr>
          <w:b/>
          <w:sz w:val="22"/>
          <w:szCs w:val="22"/>
        </w:rPr>
      </w:pPr>
    </w:p>
    <w:p w14:paraId="0F48A098" w14:textId="77777777" w:rsidR="00CA45DB" w:rsidRDefault="00CA45DB" w:rsidP="00895EB4">
      <w:pPr>
        <w:spacing w:before="120" w:line="276" w:lineRule="auto"/>
        <w:rPr>
          <w:b/>
          <w:sz w:val="22"/>
          <w:szCs w:val="22"/>
        </w:rPr>
      </w:pPr>
    </w:p>
    <w:p w14:paraId="25A52073" w14:textId="4E4263C2" w:rsidR="00431E64" w:rsidRPr="00FB654A" w:rsidRDefault="00603BD2" w:rsidP="00FB654A">
      <w:pPr>
        <w:spacing w:before="120" w:line="276" w:lineRule="auto"/>
        <w:jc w:val="right"/>
        <w:rPr>
          <w:b/>
          <w:sz w:val="22"/>
          <w:szCs w:val="22"/>
        </w:rPr>
      </w:pPr>
      <w:r w:rsidRPr="00FB654A">
        <w:rPr>
          <w:b/>
          <w:sz w:val="22"/>
          <w:szCs w:val="22"/>
        </w:rPr>
        <w:t xml:space="preserve">Załącznik nr </w:t>
      </w:r>
      <w:r w:rsidR="00BF308A">
        <w:rPr>
          <w:b/>
          <w:sz w:val="22"/>
          <w:szCs w:val="22"/>
        </w:rPr>
        <w:t>2</w:t>
      </w:r>
      <w:r w:rsidRPr="00FB654A">
        <w:rPr>
          <w:b/>
          <w:sz w:val="22"/>
          <w:szCs w:val="22"/>
        </w:rPr>
        <w:t xml:space="preserve"> do Umowy</w:t>
      </w:r>
    </w:p>
    <w:tbl>
      <w:tblPr>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7"/>
        <w:gridCol w:w="6859"/>
        <w:gridCol w:w="23"/>
      </w:tblGrid>
      <w:tr w:rsidR="00B27CE0" w:rsidRPr="008C5520" w14:paraId="7837D684" w14:textId="77777777" w:rsidTr="008C5520">
        <w:trPr>
          <w:gridAfter w:val="1"/>
          <w:wAfter w:w="13" w:type="pct"/>
          <w:trHeight w:val="318"/>
        </w:trPr>
        <w:tc>
          <w:tcPr>
            <w:tcW w:w="4987" w:type="pct"/>
            <w:gridSpan w:val="2"/>
            <w:shd w:val="clear" w:color="auto" w:fill="DBE5F1"/>
          </w:tcPr>
          <w:p w14:paraId="3E0F9E47" w14:textId="70F5F9A6" w:rsidR="00431E64" w:rsidRPr="008C5520" w:rsidRDefault="00603BD2" w:rsidP="00FB654A">
            <w:pPr>
              <w:tabs>
                <w:tab w:val="left" w:pos="1125"/>
                <w:tab w:val="center" w:pos="4536"/>
              </w:tabs>
              <w:spacing w:before="120" w:after="120" w:line="276" w:lineRule="auto"/>
              <w:jc w:val="center"/>
              <w:rPr>
                <w:b/>
                <w:smallCaps/>
                <w:sz w:val="20"/>
                <w:szCs w:val="20"/>
              </w:rPr>
            </w:pPr>
            <w:r w:rsidRPr="008C5520">
              <w:rPr>
                <w:b/>
                <w:smallCaps/>
                <w:sz w:val="20"/>
                <w:szCs w:val="20"/>
              </w:rPr>
              <w:t xml:space="preserve">PROTOKÓŁ ODBIORU </w:t>
            </w:r>
          </w:p>
        </w:tc>
      </w:tr>
      <w:tr w:rsidR="00B27CE0" w:rsidRPr="008C5520" w14:paraId="7B157C00" w14:textId="77777777" w:rsidTr="008C5520">
        <w:trPr>
          <w:gridAfter w:val="1"/>
          <w:wAfter w:w="13" w:type="pct"/>
          <w:trHeight w:val="885"/>
        </w:trPr>
        <w:tc>
          <w:tcPr>
            <w:tcW w:w="4987" w:type="pct"/>
            <w:gridSpan w:val="2"/>
            <w:tcBorders>
              <w:bottom w:val="single" w:sz="4" w:space="0" w:color="auto"/>
            </w:tcBorders>
          </w:tcPr>
          <w:p w14:paraId="112D8629" w14:textId="3A946F22" w:rsidR="00431E64" w:rsidRPr="008C5520" w:rsidRDefault="00603BD2" w:rsidP="00FB654A">
            <w:pPr>
              <w:spacing w:before="120" w:line="276" w:lineRule="auto"/>
              <w:ind w:right="-68"/>
              <w:rPr>
                <w:bCs/>
                <w:color w:val="000000"/>
                <w:sz w:val="20"/>
                <w:szCs w:val="20"/>
              </w:rPr>
            </w:pPr>
            <w:r w:rsidRPr="008C5520">
              <w:rPr>
                <w:sz w:val="20"/>
                <w:szCs w:val="20"/>
              </w:rPr>
              <w:t xml:space="preserve">Dotyczy:  </w:t>
            </w:r>
            <w:r w:rsidRPr="008C5520">
              <w:rPr>
                <w:sz w:val="20"/>
                <w:szCs w:val="20"/>
              </w:rPr>
              <w:tab/>
            </w:r>
            <w:r w:rsidRPr="008C5520">
              <w:rPr>
                <w:sz w:val="20"/>
                <w:szCs w:val="20"/>
              </w:rPr>
              <w:tab/>
            </w:r>
            <w:r w:rsidRPr="008C5520">
              <w:rPr>
                <w:bCs/>
                <w:color w:val="000000"/>
                <w:sz w:val="20"/>
                <w:szCs w:val="20"/>
              </w:rPr>
              <w:t>Umowa nr……</w:t>
            </w:r>
            <w:r w:rsidR="002F06B1" w:rsidRPr="008C5520">
              <w:rPr>
                <w:bCs/>
                <w:color w:val="000000"/>
                <w:sz w:val="20"/>
                <w:szCs w:val="20"/>
              </w:rPr>
              <w:t>/202</w:t>
            </w:r>
            <w:r w:rsidR="00320466">
              <w:rPr>
                <w:bCs/>
                <w:color w:val="000000"/>
                <w:sz w:val="20"/>
                <w:szCs w:val="20"/>
              </w:rPr>
              <w:t>6</w:t>
            </w:r>
            <w:r w:rsidRPr="008C5520">
              <w:rPr>
                <w:bCs/>
                <w:color w:val="000000"/>
                <w:sz w:val="20"/>
                <w:szCs w:val="20"/>
              </w:rPr>
              <w:t xml:space="preserve"> z dnia …………………</w:t>
            </w:r>
          </w:p>
          <w:p w14:paraId="0190A88E" w14:textId="2777372A" w:rsidR="00552E30" w:rsidRPr="008C5520" w:rsidRDefault="00603BD2" w:rsidP="00FB654A">
            <w:pPr>
              <w:pStyle w:val="rdtytu"/>
              <w:keepNext w:val="0"/>
              <w:spacing w:before="0" w:after="0" w:line="276" w:lineRule="auto"/>
              <w:ind w:left="1843" w:hanging="1843"/>
              <w:rPr>
                <w:sz w:val="20"/>
              </w:rPr>
            </w:pPr>
            <w:r w:rsidRPr="008C5520">
              <w:rPr>
                <w:b w:val="0"/>
                <w:sz w:val="20"/>
              </w:rPr>
              <w:t xml:space="preserve">Wykonawca: </w:t>
            </w:r>
            <w:r w:rsidRPr="008C5520">
              <w:rPr>
                <w:b w:val="0"/>
                <w:sz w:val="20"/>
              </w:rPr>
              <w:tab/>
            </w:r>
            <w:r w:rsidRPr="008C5520">
              <w:rPr>
                <w:b w:val="0"/>
                <w:sz w:val="20"/>
              </w:rPr>
              <w:tab/>
            </w:r>
          </w:p>
          <w:p w14:paraId="1E1E8446" w14:textId="77777777" w:rsidR="00431E64" w:rsidRPr="008C5520" w:rsidRDefault="00603BD2" w:rsidP="00FB654A">
            <w:pPr>
              <w:pStyle w:val="Tabelanagwek"/>
              <w:spacing w:line="276" w:lineRule="auto"/>
              <w:rPr>
                <w:rFonts w:ascii="Times New Roman" w:hAnsi="Times New Roman"/>
                <w:b w:val="0"/>
              </w:rPr>
            </w:pPr>
            <w:r w:rsidRPr="008C5520">
              <w:rPr>
                <w:rFonts w:ascii="Times New Roman" w:hAnsi="Times New Roman"/>
                <w:b w:val="0"/>
              </w:rPr>
              <w:t xml:space="preserve">Zamawiający: </w:t>
            </w:r>
            <w:r w:rsidRPr="008C5520">
              <w:rPr>
                <w:rFonts w:ascii="Times New Roman" w:hAnsi="Times New Roman"/>
                <w:b w:val="0"/>
              </w:rPr>
              <w:tab/>
            </w:r>
            <w:r w:rsidRPr="008C5520">
              <w:rPr>
                <w:rFonts w:ascii="Times New Roman" w:hAnsi="Times New Roman"/>
                <w:b w:val="0"/>
              </w:rPr>
              <w:tab/>
              <w:t>Lotnicze Pogotowie Ratunkowe [KCMRM]</w:t>
            </w:r>
          </w:p>
          <w:p w14:paraId="13C53D8F" w14:textId="0985A6B6" w:rsidR="00431E64" w:rsidRPr="008C5520" w:rsidRDefault="00603BD2" w:rsidP="00FB654A">
            <w:pPr>
              <w:pStyle w:val="Tabelanagwek"/>
              <w:spacing w:line="276" w:lineRule="auto"/>
              <w:ind w:left="1344"/>
              <w:rPr>
                <w:rFonts w:ascii="Times New Roman" w:hAnsi="Times New Roman"/>
                <w:b w:val="0"/>
              </w:rPr>
            </w:pPr>
            <w:r w:rsidRPr="008C5520">
              <w:rPr>
                <w:rFonts w:ascii="Times New Roman" w:hAnsi="Times New Roman"/>
                <w:b w:val="0"/>
              </w:rPr>
              <w:tab/>
            </w:r>
            <w:r w:rsidRPr="008C5520">
              <w:rPr>
                <w:rFonts w:ascii="Times New Roman" w:hAnsi="Times New Roman"/>
                <w:b w:val="0"/>
              </w:rPr>
              <w:tab/>
              <w:t>ul. Księżycowa 5 [</w:t>
            </w:r>
            <w:r w:rsidR="00812DF7">
              <w:rPr>
                <w:rFonts w:ascii="Times New Roman" w:hAnsi="Times New Roman"/>
                <w:b w:val="0"/>
              </w:rPr>
              <w:t>Przyokopowa 31</w:t>
            </w:r>
            <w:r w:rsidRPr="008C5520">
              <w:rPr>
                <w:rFonts w:ascii="Times New Roman" w:hAnsi="Times New Roman"/>
                <w:b w:val="0"/>
              </w:rPr>
              <w:t>]</w:t>
            </w:r>
          </w:p>
          <w:p w14:paraId="10D75F68" w14:textId="2D5A5140" w:rsidR="00431E64" w:rsidRPr="008C5520" w:rsidRDefault="00603BD2" w:rsidP="00FB654A">
            <w:pPr>
              <w:spacing w:line="276" w:lineRule="auto"/>
              <w:ind w:left="1316"/>
              <w:rPr>
                <w:sz w:val="20"/>
                <w:szCs w:val="20"/>
              </w:rPr>
            </w:pPr>
            <w:r w:rsidRPr="008C5520">
              <w:rPr>
                <w:sz w:val="20"/>
                <w:szCs w:val="20"/>
              </w:rPr>
              <w:tab/>
            </w:r>
            <w:r w:rsidRPr="008C5520">
              <w:rPr>
                <w:sz w:val="20"/>
                <w:szCs w:val="20"/>
              </w:rPr>
              <w:tab/>
              <w:t>01-934 Warszawa [01-</w:t>
            </w:r>
            <w:r w:rsidR="00812DF7">
              <w:rPr>
                <w:sz w:val="20"/>
                <w:szCs w:val="20"/>
              </w:rPr>
              <w:t>208</w:t>
            </w:r>
            <w:r w:rsidRPr="008C5520">
              <w:rPr>
                <w:sz w:val="20"/>
                <w:szCs w:val="20"/>
              </w:rPr>
              <w:t xml:space="preserve"> Warszawa]</w:t>
            </w:r>
          </w:p>
          <w:p w14:paraId="3173E50F" w14:textId="77777777" w:rsidR="00431E64" w:rsidRPr="008C5520" w:rsidRDefault="00431E64" w:rsidP="00FB654A">
            <w:pPr>
              <w:spacing w:line="276" w:lineRule="auto"/>
              <w:rPr>
                <w:sz w:val="20"/>
                <w:szCs w:val="20"/>
              </w:rPr>
            </w:pPr>
          </w:p>
          <w:p w14:paraId="462746D7" w14:textId="4B4AA24B" w:rsidR="00431E64" w:rsidRPr="008C5520" w:rsidRDefault="00603BD2" w:rsidP="00FB654A">
            <w:pPr>
              <w:spacing w:line="276" w:lineRule="auto"/>
              <w:rPr>
                <w:sz w:val="20"/>
                <w:szCs w:val="20"/>
              </w:rPr>
            </w:pPr>
            <w:r w:rsidRPr="008C5520">
              <w:rPr>
                <w:sz w:val="20"/>
                <w:szCs w:val="20"/>
              </w:rPr>
              <w:t>Miejsce dokonania odbioru……………………………………………………………</w:t>
            </w:r>
          </w:p>
          <w:p w14:paraId="6BD59080" w14:textId="3F94C6E6" w:rsidR="00431E64" w:rsidRPr="008C5520" w:rsidRDefault="00603BD2" w:rsidP="00FB654A">
            <w:pPr>
              <w:spacing w:line="276" w:lineRule="auto"/>
              <w:rPr>
                <w:sz w:val="20"/>
                <w:szCs w:val="20"/>
              </w:rPr>
            </w:pPr>
            <w:r w:rsidRPr="008C5520">
              <w:rPr>
                <w:sz w:val="20"/>
                <w:szCs w:val="20"/>
              </w:rPr>
              <w:t>Data dokonania odbioru………………………………………………………………</w:t>
            </w:r>
            <w:r w:rsidR="002F06B1" w:rsidRPr="008C5520">
              <w:rPr>
                <w:sz w:val="20"/>
                <w:szCs w:val="20"/>
              </w:rPr>
              <w:t>.</w:t>
            </w:r>
          </w:p>
        </w:tc>
      </w:tr>
      <w:tr w:rsidR="00B27CE0" w:rsidRPr="008C5520" w14:paraId="62A7E815" w14:textId="77777777" w:rsidTr="008C5520">
        <w:trPr>
          <w:gridAfter w:val="1"/>
          <w:wAfter w:w="13" w:type="pct"/>
          <w:trHeight w:val="273"/>
        </w:trPr>
        <w:tc>
          <w:tcPr>
            <w:tcW w:w="4987" w:type="pct"/>
            <w:gridSpan w:val="2"/>
            <w:tcBorders>
              <w:bottom w:val="single" w:sz="4" w:space="0" w:color="auto"/>
            </w:tcBorders>
            <w:shd w:val="clear" w:color="auto" w:fill="DBE5F1"/>
          </w:tcPr>
          <w:p w14:paraId="024315CC" w14:textId="77777777" w:rsidR="00431E64" w:rsidRPr="008C5520" w:rsidRDefault="00603BD2" w:rsidP="00FB654A">
            <w:pPr>
              <w:spacing w:before="120" w:after="120" w:line="276" w:lineRule="auto"/>
              <w:jc w:val="center"/>
              <w:rPr>
                <w:b/>
                <w:sz w:val="20"/>
                <w:szCs w:val="20"/>
              </w:rPr>
            </w:pPr>
            <w:r w:rsidRPr="008C5520">
              <w:rPr>
                <w:b/>
                <w:sz w:val="20"/>
                <w:szCs w:val="20"/>
              </w:rPr>
              <w:t>Podstawa odbioru</w:t>
            </w:r>
          </w:p>
        </w:tc>
      </w:tr>
      <w:tr w:rsidR="00B27CE0" w:rsidRPr="008C5520" w14:paraId="564FB376" w14:textId="77777777" w:rsidTr="008C5520">
        <w:trPr>
          <w:gridAfter w:val="1"/>
          <w:wAfter w:w="13" w:type="pct"/>
          <w:trHeight w:val="273"/>
        </w:trPr>
        <w:tc>
          <w:tcPr>
            <w:tcW w:w="4987" w:type="pct"/>
            <w:gridSpan w:val="2"/>
            <w:tcBorders>
              <w:bottom w:val="single" w:sz="4" w:space="0" w:color="auto"/>
            </w:tcBorders>
            <w:shd w:val="clear" w:color="auto" w:fill="FFFFFF"/>
          </w:tcPr>
          <w:p w14:paraId="5E7F5794" w14:textId="44EE1CA2" w:rsidR="00431E64" w:rsidRPr="008C5520" w:rsidRDefault="00603BD2" w:rsidP="00FB654A">
            <w:pPr>
              <w:spacing w:before="120" w:after="120" w:line="276" w:lineRule="auto"/>
              <w:jc w:val="both"/>
              <w:rPr>
                <w:sz w:val="20"/>
                <w:szCs w:val="20"/>
              </w:rPr>
            </w:pPr>
            <w:r w:rsidRPr="008C5520">
              <w:rPr>
                <w:sz w:val="20"/>
                <w:szCs w:val="20"/>
              </w:rPr>
              <w:t xml:space="preserve">Podstawę odbioru stanowi </w:t>
            </w:r>
            <w:r w:rsidRPr="008C5520">
              <w:rPr>
                <w:color w:val="000000"/>
                <w:sz w:val="20"/>
                <w:szCs w:val="20"/>
              </w:rPr>
              <w:t xml:space="preserve">……………… </w:t>
            </w:r>
          </w:p>
        </w:tc>
      </w:tr>
      <w:tr w:rsidR="00B27CE0" w:rsidRPr="008C5520" w14:paraId="1AED54D2" w14:textId="77777777" w:rsidTr="008C5520">
        <w:trPr>
          <w:gridAfter w:val="1"/>
          <w:wAfter w:w="13" w:type="pct"/>
          <w:trHeight w:val="986"/>
        </w:trPr>
        <w:tc>
          <w:tcPr>
            <w:tcW w:w="4987" w:type="pct"/>
            <w:gridSpan w:val="2"/>
            <w:vAlign w:val="center"/>
          </w:tcPr>
          <w:p w14:paraId="6C97FE3F" w14:textId="67544039" w:rsidR="00431E64" w:rsidRPr="008C5520" w:rsidRDefault="00603BD2" w:rsidP="00FB654A">
            <w:pPr>
              <w:spacing w:before="120" w:after="120" w:line="276" w:lineRule="auto"/>
              <w:jc w:val="both"/>
              <w:rPr>
                <w:sz w:val="20"/>
                <w:szCs w:val="20"/>
              </w:rPr>
            </w:pPr>
            <w:r w:rsidRPr="008C5520">
              <w:rPr>
                <w:sz w:val="20"/>
                <w:szCs w:val="20"/>
              </w:rPr>
              <w:t xml:space="preserve">Zamawiający przeprowadził czynności kontrolne i potwierdza zgodność/niezgodność* dostarczonego </w:t>
            </w:r>
            <w:r w:rsidR="008171F4" w:rsidRPr="008C5520">
              <w:rPr>
                <w:sz w:val="20"/>
                <w:szCs w:val="20"/>
              </w:rPr>
              <w:t>przedmiotu</w:t>
            </w:r>
            <w:r w:rsidR="00BF308A">
              <w:rPr>
                <w:sz w:val="20"/>
                <w:szCs w:val="20"/>
              </w:rPr>
              <w:t xml:space="preserve"> zamówienia, zgodnie z postanowieniami</w:t>
            </w:r>
            <w:r w:rsidR="008171F4" w:rsidRPr="008C5520">
              <w:rPr>
                <w:sz w:val="20"/>
                <w:szCs w:val="20"/>
              </w:rPr>
              <w:t xml:space="preserve"> Umowy.</w:t>
            </w:r>
          </w:p>
          <w:p w14:paraId="4439B660" w14:textId="77777777" w:rsidR="0049796F" w:rsidRDefault="00602ABE" w:rsidP="00FB654A">
            <w:pPr>
              <w:spacing w:before="120" w:after="120" w:line="276" w:lineRule="auto"/>
              <w:jc w:val="both"/>
              <w:rPr>
                <w:sz w:val="20"/>
                <w:szCs w:val="20"/>
              </w:rPr>
            </w:pPr>
            <w:r>
              <w:rPr>
                <w:sz w:val="20"/>
                <w:szCs w:val="20"/>
              </w:rPr>
              <w:t>Weryfikacja przedmiotu odbioru:</w:t>
            </w:r>
          </w:p>
          <w:p w14:paraId="42BA2073" w14:textId="72446092" w:rsidR="00431E64" w:rsidRPr="008C5520" w:rsidRDefault="00603BD2" w:rsidP="00FB654A">
            <w:pPr>
              <w:spacing w:before="120" w:after="120" w:line="276" w:lineRule="auto"/>
              <w:jc w:val="both"/>
              <w:rPr>
                <w:sz w:val="20"/>
                <w:szCs w:val="20"/>
              </w:rPr>
            </w:pPr>
            <w:r w:rsidRPr="008C5520">
              <w:rPr>
                <w:sz w:val="20"/>
                <w:szCs w:val="20"/>
              </w:rPr>
              <w:t xml:space="preserve">1) </w:t>
            </w:r>
            <w:r w:rsidR="00602ABE">
              <w:rPr>
                <w:sz w:val="20"/>
                <w:szCs w:val="20"/>
              </w:rPr>
              <w:t>Bez zastrzeżeń</w:t>
            </w:r>
            <w:r w:rsidRPr="008C5520">
              <w:rPr>
                <w:sz w:val="20"/>
                <w:szCs w:val="20"/>
              </w:rPr>
              <w:t>*</w:t>
            </w:r>
          </w:p>
          <w:p w14:paraId="797BBC22" w14:textId="54CA5C51" w:rsidR="00431E64" w:rsidRPr="008C5520" w:rsidRDefault="00603BD2" w:rsidP="00FB654A">
            <w:pPr>
              <w:spacing w:before="120" w:after="120" w:line="276" w:lineRule="auto"/>
              <w:jc w:val="both"/>
              <w:rPr>
                <w:sz w:val="20"/>
                <w:szCs w:val="20"/>
              </w:rPr>
            </w:pPr>
            <w:r w:rsidRPr="008C5520">
              <w:rPr>
                <w:sz w:val="20"/>
                <w:szCs w:val="20"/>
              </w:rPr>
              <w:t xml:space="preserve">2) </w:t>
            </w:r>
            <w:r w:rsidR="00602ABE">
              <w:rPr>
                <w:sz w:val="20"/>
                <w:szCs w:val="20"/>
              </w:rPr>
              <w:t>Zastrzeżenia:</w:t>
            </w:r>
            <w:r w:rsidRPr="008C5520">
              <w:rPr>
                <w:sz w:val="20"/>
                <w:szCs w:val="20"/>
              </w:rPr>
              <w:t>*</w:t>
            </w:r>
          </w:p>
        </w:tc>
      </w:tr>
      <w:tr w:rsidR="00B27CE0" w:rsidRPr="008C5520" w14:paraId="6DCB3FEB" w14:textId="77777777" w:rsidTr="00BF308A">
        <w:trPr>
          <w:trHeight w:val="1275"/>
        </w:trPr>
        <w:tc>
          <w:tcPr>
            <w:tcW w:w="1163" w:type="pct"/>
            <w:shd w:val="clear" w:color="auto" w:fill="DBE5F1"/>
            <w:vAlign w:val="center"/>
          </w:tcPr>
          <w:p w14:paraId="205C0980" w14:textId="6228F49C" w:rsidR="00431E64" w:rsidRPr="008C5520" w:rsidRDefault="00320466" w:rsidP="00FB654A">
            <w:pPr>
              <w:pStyle w:val="Paragraf"/>
              <w:spacing w:before="120" w:line="276" w:lineRule="auto"/>
              <w:rPr>
                <w:rFonts w:ascii="Times New Roman" w:hAnsi="Times New Roman"/>
              </w:rPr>
            </w:pPr>
            <w:r>
              <w:rPr>
                <w:rFonts w:ascii="Times New Roman" w:hAnsi="Times New Roman"/>
              </w:rPr>
              <w:t>ZAMAWIAJĄCY</w:t>
            </w:r>
          </w:p>
        </w:tc>
        <w:tc>
          <w:tcPr>
            <w:tcW w:w="3837" w:type="pct"/>
            <w:gridSpan w:val="2"/>
          </w:tcPr>
          <w:p w14:paraId="05E52D6C" w14:textId="77777777" w:rsidR="00431E64" w:rsidRPr="008C5520" w:rsidRDefault="00431E64" w:rsidP="00FB654A">
            <w:pPr>
              <w:pStyle w:val="Tabelanagwek"/>
              <w:spacing w:before="120" w:after="120" w:line="276" w:lineRule="auto"/>
              <w:ind w:left="788" w:hanging="394"/>
              <w:rPr>
                <w:rFonts w:ascii="Times New Roman" w:hAnsi="Times New Roman"/>
                <w:b w:val="0"/>
              </w:rPr>
            </w:pPr>
          </w:p>
          <w:p w14:paraId="440C4B5F" w14:textId="2C1753A0" w:rsidR="00431E64" w:rsidRPr="008C5520" w:rsidRDefault="00603BD2" w:rsidP="00FB654A">
            <w:pPr>
              <w:pStyle w:val="Tabelanagwek"/>
              <w:spacing w:before="120" w:after="120" w:line="276" w:lineRule="auto"/>
              <w:ind w:left="788" w:hanging="394"/>
              <w:rPr>
                <w:rFonts w:ascii="Times New Roman" w:hAnsi="Times New Roman"/>
                <w:b w:val="0"/>
              </w:rPr>
            </w:pPr>
            <w:r w:rsidRPr="008C5520">
              <w:rPr>
                <w:rFonts w:ascii="Times New Roman" w:hAnsi="Times New Roman"/>
                <w:b w:val="0"/>
              </w:rPr>
              <w:t>…………………………………………………………………………</w:t>
            </w:r>
          </w:p>
          <w:p w14:paraId="26B44BC3" w14:textId="176667BE" w:rsidR="00431E64" w:rsidRPr="008C5520" w:rsidRDefault="00603BD2" w:rsidP="00FB654A">
            <w:pPr>
              <w:spacing w:before="120" w:after="120" w:line="276" w:lineRule="auto"/>
              <w:jc w:val="center"/>
              <w:rPr>
                <w:i/>
                <w:sz w:val="20"/>
                <w:szCs w:val="20"/>
              </w:rPr>
            </w:pPr>
            <w:r w:rsidRPr="008C5520">
              <w:rPr>
                <w:i/>
                <w:sz w:val="20"/>
                <w:szCs w:val="20"/>
              </w:rPr>
              <w:t xml:space="preserve">(Data i podpis </w:t>
            </w:r>
            <w:r w:rsidR="000A0F9D" w:rsidRPr="008C5520">
              <w:rPr>
                <w:i/>
                <w:sz w:val="20"/>
                <w:szCs w:val="20"/>
              </w:rPr>
              <w:t xml:space="preserve">elektroniczny </w:t>
            </w:r>
            <w:r w:rsidRPr="008C5520">
              <w:rPr>
                <w:i/>
                <w:sz w:val="20"/>
                <w:szCs w:val="20"/>
              </w:rPr>
              <w:t>osoby/osób upoważnionych do odbioru ze strony Zamawiającego)</w:t>
            </w:r>
          </w:p>
        </w:tc>
      </w:tr>
      <w:tr w:rsidR="00B27CE0" w:rsidRPr="008C5520" w14:paraId="0176BA79" w14:textId="77777777" w:rsidTr="00BF308A">
        <w:trPr>
          <w:trHeight w:val="1268"/>
        </w:trPr>
        <w:tc>
          <w:tcPr>
            <w:tcW w:w="1163" w:type="pct"/>
            <w:shd w:val="clear" w:color="auto" w:fill="DBE5F1"/>
            <w:vAlign w:val="center"/>
          </w:tcPr>
          <w:p w14:paraId="29601089" w14:textId="54577372" w:rsidR="00431E64" w:rsidRPr="008C5520" w:rsidRDefault="00320466" w:rsidP="00FB654A">
            <w:pPr>
              <w:pStyle w:val="Paragraf"/>
              <w:spacing w:before="120" w:line="276" w:lineRule="auto"/>
              <w:rPr>
                <w:rFonts w:ascii="Times New Roman" w:hAnsi="Times New Roman"/>
              </w:rPr>
            </w:pPr>
            <w:r>
              <w:rPr>
                <w:rFonts w:ascii="Times New Roman" w:hAnsi="Times New Roman"/>
              </w:rPr>
              <w:t>WYKONAWCA</w:t>
            </w:r>
          </w:p>
        </w:tc>
        <w:tc>
          <w:tcPr>
            <w:tcW w:w="3837" w:type="pct"/>
            <w:gridSpan w:val="2"/>
          </w:tcPr>
          <w:p w14:paraId="65671C7A" w14:textId="77777777" w:rsidR="00431E64" w:rsidRPr="008C5520" w:rsidRDefault="00431E64" w:rsidP="00FB654A">
            <w:pPr>
              <w:pStyle w:val="Tabelanagwek"/>
              <w:spacing w:before="120" w:after="120" w:line="276" w:lineRule="auto"/>
              <w:ind w:left="788" w:hanging="394"/>
              <w:rPr>
                <w:rFonts w:ascii="Times New Roman" w:hAnsi="Times New Roman"/>
                <w:b w:val="0"/>
              </w:rPr>
            </w:pPr>
          </w:p>
          <w:p w14:paraId="3FBC63D0" w14:textId="031A567F" w:rsidR="00431E64" w:rsidRPr="008C5520" w:rsidRDefault="00603BD2" w:rsidP="00FB654A">
            <w:pPr>
              <w:pStyle w:val="Tabelanagwek"/>
              <w:spacing w:before="120" w:after="120" w:line="276" w:lineRule="auto"/>
              <w:ind w:left="788" w:hanging="394"/>
              <w:rPr>
                <w:rFonts w:ascii="Times New Roman" w:hAnsi="Times New Roman"/>
                <w:b w:val="0"/>
              </w:rPr>
            </w:pPr>
            <w:r w:rsidRPr="008C5520">
              <w:rPr>
                <w:rFonts w:ascii="Times New Roman" w:hAnsi="Times New Roman"/>
                <w:b w:val="0"/>
              </w:rPr>
              <w:t>…………………………………………………………….……………</w:t>
            </w:r>
          </w:p>
          <w:p w14:paraId="394E0731" w14:textId="4F9E70F6" w:rsidR="00431E64" w:rsidRPr="008C5520" w:rsidRDefault="00603BD2" w:rsidP="00FB654A">
            <w:pPr>
              <w:spacing w:before="120" w:after="120" w:line="276" w:lineRule="auto"/>
              <w:jc w:val="center"/>
              <w:rPr>
                <w:i/>
                <w:sz w:val="20"/>
                <w:szCs w:val="20"/>
              </w:rPr>
            </w:pPr>
            <w:r w:rsidRPr="008C5520">
              <w:rPr>
                <w:i/>
                <w:sz w:val="20"/>
                <w:szCs w:val="20"/>
              </w:rPr>
              <w:t>(Data i podpis</w:t>
            </w:r>
            <w:r w:rsidR="000A0F9D" w:rsidRPr="008C5520">
              <w:rPr>
                <w:i/>
                <w:sz w:val="20"/>
                <w:szCs w:val="20"/>
              </w:rPr>
              <w:t xml:space="preserve"> elektroniczny</w:t>
            </w:r>
            <w:r w:rsidRPr="008C5520">
              <w:rPr>
                <w:i/>
                <w:sz w:val="20"/>
                <w:szCs w:val="20"/>
              </w:rPr>
              <w:t xml:space="preserve"> osoby/osób upoważnionych do przekazania ze strony Wykonawcy)</w:t>
            </w:r>
          </w:p>
        </w:tc>
      </w:tr>
    </w:tbl>
    <w:p w14:paraId="42DC5500" w14:textId="77777777" w:rsidR="00431E64" w:rsidRPr="008C5520" w:rsidRDefault="00431E64" w:rsidP="00FB654A">
      <w:pPr>
        <w:spacing w:line="276" w:lineRule="auto"/>
        <w:rPr>
          <w:sz w:val="20"/>
          <w:szCs w:val="20"/>
        </w:rPr>
      </w:pPr>
    </w:p>
    <w:p w14:paraId="72BB9029" w14:textId="77777777" w:rsidR="00BF308A" w:rsidRDefault="00BF308A" w:rsidP="00FB654A">
      <w:pPr>
        <w:spacing w:line="276" w:lineRule="auto"/>
        <w:jc w:val="right"/>
        <w:rPr>
          <w:b/>
          <w:sz w:val="22"/>
          <w:szCs w:val="22"/>
        </w:rPr>
      </w:pPr>
    </w:p>
    <w:p w14:paraId="46B8362C" w14:textId="77777777" w:rsidR="00BF308A" w:rsidRDefault="00BF308A" w:rsidP="00FB654A">
      <w:pPr>
        <w:spacing w:line="276" w:lineRule="auto"/>
        <w:jc w:val="right"/>
        <w:rPr>
          <w:b/>
          <w:sz w:val="22"/>
          <w:szCs w:val="22"/>
        </w:rPr>
      </w:pPr>
    </w:p>
    <w:p w14:paraId="23EA8A2E" w14:textId="77777777" w:rsidR="00BF308A" w:rsidRDefault="00BF308A" w:rsidP="00FB654A">
      <w:pPr>
        <w:spacing w:line="276" w:lineRule="auto"/>
        <w:jc w:val="right"/>
        <w:rPr>
          <w:b/>
          <w:sz w:val="22"/>
          <w:szCs w:val="22"/>
        </w:rPr>
      </w:pPr>
    </w:p>
    <w:p w14:paraId="7E934B06" w14:textId="77777777" w:rsidR="00320466" w:rsidRDefault="00320466" w:rsidP="00FB654A">
      <w:pPr>
        <w:spacing w:line="276" w:lineRule="auto"/>
        <w:jc w:val="right"/>
        <w:rPr>
          <w:b/>
          <w:sz w:val="22"/>
          <w:szCs w:val="22"/>
        </w:rPr>
      </w:pPr>
    </w:p>
    <w:p w14:paraId="12D5836C" w14:textId="77777777" w:rsidR="00320466" w:rsidRDefault="00320466" w:rsidP="00FB654A">
      <w:pPr>
        <w:spacing w:line="276" w:lineRule="auto"/>
        <w:jc w:val="right"/>
        <w:rPr>
          <w:b/>
          <w:sz w:val="22"/>
          <w:szCs w:val="22"/>
        </w:rPr>
      </w:pPr>
    </w:p>
    <w:p w14:paraId="68927582" w14:textId="77777777" w:rsidR="00320466" w:rsidRDefault="00320466" w:rsidP="00FB654A">
      <w:pPr>
        <w:spacing w:line="276" w:lineRule="auto"/>
        <w:jc w:val="right"/>
        <w:rPr>
          <w:b/>
          <w:sz w:val="22"/>
          <w:szCs w:val="22"/>
        </w:rPr>
      </w:pPr>
    </w:p>
    <w:p w14:paraId="4C8B30A7" w14:textId="77777777" w:rsidR="00320466" w:rsidRDefault="00320466" w:rsidP="00FB654A">
      <w:pPr>
        <w:spacing w:line="276" w:lineRule="auto"/>
        <w:jc w:val="right"/>
        <w:rPr>
          <w:b/>
          <w:sz w:val="22"/>
          <w:szCs w:val="22"/>
        </w:rPr>
      </w:pPr>
    </w:p>
    <w:p w14:paraId="437C55A8" w14:textId="77777777" w:rsidR="00320466" w:rsidRDefault="00320466" w:rsidP="00FB654A">
      <w:pPr>
        <w:spacing w:line="276" w:lineRule="auto"/>
        <w:jc w:val="right"/>
        <w:rPr>
          <w:b/>
          <w:sz w:val="22"/>
          <w:szCs w:val="22"/>
        </w:rPr>
      </w:pPr>
    </w:p>
    <w:p w14:paraId="4F19E97E" w14:textId="77777777" w:rsidR="00320466" w:rsidRDefault="00320466" w:rsidP="00FB654A">
      <w:pPr>
        <w:spacing w:line="276" w:lineRule="auto"/>
        <w:jc w:val="right"/>
        <w:rPr>
          <w:b/>
          <w:sz w:val="22"/>
          <w:szCs w:val="22"/>
        </w:rPr>
      </w:pPr>
    </w:p>
    <w:p w14:paraId="419E981E" w14:textId="77777777" w:rsidR="00320466" w:rsidRDefault="00320466" w:rsidP="00FB654A">
      <w:pPr>
        <w:spacing w:line="276" w:lineRule="auto"/>
        <w:jc w:val="right"/>
        <w:rPr>
          <w:b/>
          <w:sz w:val="22"/>
          <w:szCs w:val="22"/>
        </w:rPr>
      </w:pPr>
    </w:p>
    <w:p w14:paraId="06CAB9C4" w14:textId="77777777" w:rsidR="00320466" w:rsidRDefault="00320466" w:rsidP="00FB654A">
      <w:pPr>
        <w:spacing w:line="276" w:lineRule="auto"/>
        <w:jc w:val="right"/>
        <w:rPr>
          <w:b/>
          <w:sz w:val="22"/>
          <w:szCs w:val="22"/>
        </w:rPr>
      </w:pPr>
    </w:p>
    <w:p w14:paraId="2EB5C7FA" w14:textId="77777777" w:rsidR="00BF308A" w:rsidRDefault="00BF308A" w:rsidP="00FB654A">
      <w:pPr>
        <w:spacing w:line="276" w:lineRule="auto"/>
        <w:jc w:val="right"/>
        <w:rPr>
          <w:b/>
          <w:sz w:val="22"/>
          <w:szCs w:val="22"/>
        </w:rPr>
      </w:pPr>
    </w:p>
    <w:p w14:paraId="01F79840" w14:textId="77C3D455" w:rsidR="0018162B" w:rsidRPr="00FB654A" w:rsidRDefault="0018162B" w:rsidP="00FB654A">
      <w:pPr>
        <w:spacing w:line="276" w:lineRule="auto"/>
        <w:jc w:val="right"/>
        <w:rPr>
          <w:b/>
          <w:sz w:val="22"/>
          <w:szCs w:val="22"/>
        </w:rPr>
      </w:pPr>
      <w:r w:rsidRPr="00FB654A">
        <w:rPr>
          <w:b/>
          <w:sz w:val="22"/>
          <w:szCs w:val="22"/>
        </w:rPr>
        <w:t xml:space="preserve">Załącznik nr </w:t>
      </w:r>
      <w:r w:rsidR="00BF308A">
        <w:rPr>
          <w:b/>
          <w:sz w:val="22"/>
          <w:szCs w:val="22"/>
        </w:rPr>
        <w:t>3</w:t>
      </w:r>
      <w:r w:rsidRPr="00FB654A">
        <w:rPr>
          <w:b/>
          <w:sz w:val="22"/>
          <w:szCs w:val="22"/>
        </w:rPr>
        <w:t xml:space="preserve"> do Umowy</w:t>
      </w:r>
    </w:p>
    <w:tbl>
      <w:tblPr>
        <w:tblStyle w:val="Tabela-Siatka11"/>
        <w:tblW w:w="9291" w:type="dxa"/>
        <w:tblInd w:w="-113" w:type="dxa"/>
        <w:tblLook w:val="04A0" w:firstRow="1" w:lastRow="0" w:firstColumn="1" w:lastColumn="0" w:noHBand="0" w:noVBand="1"/>
      </w:tblPr>
      <w:tblGrid>
        <w:gridCol w:w="9293"/>
      </w:tblGrid>
      <w:tr w:rsidR="00320466" w:rsidRPr="00FB654A" w14:paraId="2E7B736D" w14:textId="77777777" w:rsidTr="00405BB7">
        <w:trPr>
          <w:trHeight w:val="5235"/>
        </w:trPr>
        <w:tc>
          <w:tcPr>
            <w:tcW w:w="9291" w:type="dxa"/>
          </w:tcPr>
          <w:tbl>
            <w:tblPr>
              <w:tblW w:w="9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4EEB744C" w14:textId="77777777" w:rsidTr="00405BB7">
              <w:trPr>
                <w:jc w:val="center"/>
              </w:trPr>
              <w:tc>
                <w:tcPr>
                  <w:tcW w:w="9062" w:type="dxa"/>
                  <w:shd w:val="clear" w:color="auto" w:fill="4472C4"/>
                </w:tcPr>
                <w:p w14:paraId="20D60E33" w14:textId="77777777" w:rsidR="00320466" w:rsidRPr="008C5520" w:rsidRDefault="00320466" w:rsidP="00405BB7">
                  <w:pPr>
                    <w:spacing w:line="276" w:lineRule="auto"/>
                    <w:jc w:val="center"/>
                    <w:rPr>
                      <w:rFonts w:eastAsia="Calibri"/>
                      <w:b/>
                      <w:bCs/>
                      <w:color w:val="000000" w:themeColor="text1"/>
                      <w:sz w:val="20"/>
                      <w:szCs w:val="20"/>
                    </w:rPr>
                  </w:pPr>
                  <w:r w:rsidRPr="008C5520">
                    <w:rPr>
                      <w:rFonts w:eastAsia="Calibri"/>
                      <w:b/>
                      <w:bCs/>
                      <w:color w:val="000000" w:themeColor="text1"/>
                      <w:sz w:val="20"/>
                      <w:szCs w:val="20"/>
                    </w:rPr>
                    <w:t>INFORMACJE ZWIĄZANE Z PRZETWARZANIEM DANYCH OSOBOWYCH W ZWIĄZKU Z REALIZACJĄ UMOWY</w:t>
                  </w:r>
                </w:p>
              </w:tc>
            </w:tr>
          </w:tbl>
          <w:p w14:paraId="39D9632C" w14:textId="77777777" w:rsidR="00320466" w:rsidRPr="008C5520" w:rsidRDefault="00320466" w:rsidP="00405BB7">
            <w:pPr>
              <w:spacing w:line="276" w:lineRule="auto"/>
              <w:jc w:val="both"/>
              <w:rPr>
                <w:rFonts w:eastAsia="Calibri"/>
                <w:color w:val="000000" w:themeColor="text1"/>
                <w:sz w:val="20"/>
                <w:szCs w:val="20"/>
              </w:rPr>
            </w:pPr>
            <w:r w:rsidRPr="008C5520">
              <w:rPr>
                <w:bCs/>
                <w:color w:val="000000" w:themeColor="text1"/>
                <w:sz w:val="20"/>
                <w:szCs w:val="20"/>
              </w:rPr>
              <w:t xml:space="preserve">Na podstawie art. 13 </w:t>
            </w:r>
            <w:r>
              <w:rPr>
                <w:bCs/>
                <w:color w:val="000000" w:themeColor="text1"/>
                <w:sz w:val="20"/>
                <w:szCs w:val="20"/>
              </w:rPr>
              <w:t xml:space="preserve">i 14 </w:t>
            </w:r>
            <w:r w:rsidRPr="008C5520">
              <w:rPr>
                <w:bCs/>
                <w:color w:val="000000" w:themeColor="text1"/>
                <w:sz w:val="20"/>
                <w:szCs w:val="20"/>
              </w:rPr>
              <w:t xml:space="preserve">Rozporządzenia Parlamentu Europejskiego i Rady (UE) 2016/679 z dnia </w:t>
            </w:r>
            <w:r w:rsidRPr="008C5520">
              <w:rPr>
                <w:bCs/>
                <w:color w:val="000000" w:themeColor="text1"/>
                <w:sz w:val="20"/>
                <w:szCs w:val="20"/>
              </w:rPr>
              <w:br/>
              <w:t>27 kwietnia 2016 roku w sprawie ochrony osób fizycznych w związku z przetwarzaniem danych osobowych i w sprawie swobodnego przepływu tych danych oraz uchylenia dyrektywy 95/46/WE (Ogólne rozporządzenie o ochronie danych osobowych) – zwanego dalej „RODO”, informujemy, iż: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1A947AA8" w14:textId="77777777" w:rsidTr="00405BB7">
              <w:tc>
                <w:tcPr>
                  <w:tcW w:w="9062" w:type="dxa"/>
                  <w:shd w:val="clear" w:color="auto" w:fill="4472C4"/>
                </w:tcPr>
                <w:p w14:paraId="63BE6779"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Tożsamość i dane kontaktowe Administratora</w:t>
                  </w:r>
                </w:p>
              </w:tc>
            </w:tr>
          </w:tbl>
          <w:p w14:paraId="4D322F82" w14:textId="77777777" w:rsidR="00320466" w:rsidRPr="008C5520" w:rsidRDefault="00320466" w:rsidP="00405BB7">
            <w:pPr>
              <w:spacing w:line="276" w:lineRule="auto"/>
              <w:jc w:val="both"/>
              <w:rPr>
                <w:rFonts w:eastAsia="Calibri"/>
                <w:color w:val="000000" w:themeColor="text1"/>
                <w:sz w:val="20"/>
                <w:szCs w:val="20"/>
              </w:rPr>
            </w:pPr>
            <w:r w:rsidRPr="008C5520">
              <w:rPr>
                <w:rFonts w:eastAsia="Calibri"/>
                <w:b/>
                <w:color w:val="000000" w:themeColor="text1"/>
                <w:sz w:val="20"/>
                <w:szCs w:val="20"/>
              </w:rPr>
              <w:t>Lotnicze Pogotowie Ratunkowe</w:t>
            </w:r>
            <w:r w:rsidRPr="008C5520">
              <w:rPr>
                <w:rFonts w:eastAsia="Calibri"/>
                <w:color w:val="000000" w:themeColor="text1"/>
                <w:sz w:val="20"/>
                <w:szCs w:val="20"/>
              </w:rPr>
              <w:t xml:space="preserve"> z siedzibą w Warszawie, przy ul. Księżycowej 5, 01-934 Warszawa, zarejestrowanym w rejestrze stowarzyszeń, innych organizacji społecznych i zawodowych, fundacji oraz samodzielnych publicznych zakładów opieki zdrowotnej Krajowego Rejestru Sądowego pod numerem KR</w:t>
            </w:r>
            <w:r>
              <w:rPr>
                <w:rFonts w:eastAsia="Calibri"/>
                <w:color w:val="000000" w:themeColor="text1"/>
                <w:sz w:val="20"/>
                <w:szCs w:val="20"/>
              </w:rPr>
              <w:t>S</w:t>
            </w:r>
            <w:r w:rsidRPr="008C5520">
              <w:rPr>
                <w:rFonts w:eastAsia="Calibri"/>
                <w:color w:val="000000" w:themeColor="text1"/>
                <w:sz w:val="20"/>
                <w:szCs w:val="20"/>
              </w:rPr>
              <w:t xml:space="preserve"> 0000144355, prowadzonym przez Sąd Rejonowy dla m.st. Warszawy w Warszawie, XII Wydział Gospodarczy KRS, NIP 5222548391, REGON: 016321074.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7"/>
            </w:tblGrid>
            <w:tr w:rsidR="00320466" w:rsidRPr="008C5520" w14:paraId="7F85A350" w14:textId="77777777" w:rsidTr="00405BB7">
              <w:tc>
                <w:tcPr>
                  <w:tcW w:w="9067" w:type="dxa"/>
                  <w:shd w:val="clear" w:color="auto" w:fill="4472C4"/>
                </w:tcPr>
                <w:p w14:paraId="19557C13"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Dane kontaktowe Inspektora Ochrony Danych</w:t>
                  </w:r>
                </w:p>
              </w:tc>
            </w:tr>
          </w:tbl>
          <w:p w14:paraId="44D74007" w14:textId="77777777" w:rsidR="00320466" w:rsidRPr="008C5520" w:rsidRDefault="00320466" w:rsidP="00405BB7">
            <w:pPr>
              <w:spacing w:line="276" w:lineRule="auto"/>
              <w:jc w:val="both"/>
              <w:rPr>
                <w:rFonts w:eastAsia="Calibri"/>
                <w:color w:val="000000" w:themeColor="text1"/>
                <w:sz w:val="20"/>
                <w:szCs w:val="20"/>
              </w:rPr>
            </w:pPr>
            <w:r w:rsidRPr="008C5520">
              <w:rPr>
                <w:rFonts w:eastAsia="Calibri"/>
                <w:color w:val="000000" w:themeColor="text1"/>
                <w:sz w:val="20"/>
                <w:szCs w:val="20"/>
              </w:rPr>
              <w:t xml:space="preserve">W sprawach związanych z ochroną danych osobowych oraz w związku z realizacją praw przysługujących osobom, których dane są przetwarzane, prosimy kontaktować się z naszym Inspektorem Ochrony Danych, przesyłając wiadomość na adres e-mail: </w:t>
            </w:r>
            <w:hyperlink r:id="rId9" w:history="1">
              <w:r w:rsidRPr="008C5520">
                <w:rPr>
                  <w:rFonts w:eastAsia="Calibri"/>
                  <w:color w:val="000000" w:themeColor="text1"/>
                  <w:sz w:val="20"/>
                  <w:szCs w:val="20"/>
                  <w:u w:val="single"/>
                </w:rPr>
                <w:t>iod@lpr.com.pl</w:t>
              </w:r>
            </w:hyperlink>
            <w:r w:rsidRPr="008C5520">
              <w:rPr>
                <w:rFonts w:eastAsia="Calibri"/>
                <w:color w:val="000000" w:themeColor="text1"/>
                <w:sz w:val="20"/>
                <w:szCs w:val="20"/>
              </w:rPr>
              <w:t xml:space="preserve"> lub na adres siedziby LPR, wskazany powyżej.</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384DBB19" w14:textId="77777777" w:rsidTr="00405BB7">
              <w:tc>
                <w:tcPr>
                  <w:tcW w:w="9062" w:type="dxa"/>
                  <w:shd w:val="clear" w:color="auto" w:fill="4472C4"/>
                </w:tcPr>
                <w:p w14:paraId="10C03213"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Cele oraz podstawa prawna przetwarzania danych</w:t>
                  </w:r>
                </w:p>
              </w:tc>
            </w:tr>
          </w:tbl>
          <w:p w14:paraId="190F90C4" w14:textId="77777777" w:rsidR="00320466" w:rsidRPr="008C5520" w:rsidRDefault="00320466" w:rsidP="00405BB7">
            <w:pPr>
              <w:spacing w:line="276" w:lineRule="auto"/>
              <w:jc w:val="both"/>
              <w:rPr>
                <w:rFonts w:eastAsia="Calibri"/>
                <w:color w:val="000000" w:themeColor="text1"/>
                <w:sz w:val="20"/>
                <w:szCs w:val="20"/>
              </w:rPr>
            </w:pPr>
            <w:r w:rsidRPr="008C5520">
              <w:rPr>
                <w:rFonts w:eastAsia="Calibri"/>
                <w:color w:val="000000" w:themeColor="text1"/>
                <w:sz w:val="20"/>
                <w:szCs w:val="20"/>
              </w:rPr>
              <w:t>Przetwarzanie danych jest niezbędne do realizacji celów wynikających z prawnie uzasadnionych interesów Administratora (art. 6 ust. 1 lit. b i f  RODO), tj.:</w:t>
            </w:r>
          </w:p>
          <w:p w14:paraId="05316B26" w14:textId="77777777" w:rsidR="00320466" w:rsidRPr="008C5520" w:rsidRDefault="00320466" w:rsidP="00320466">
            <w:pPr>
              <w:numPr>
                <w:ilvl w:val="0"/>
                <w:numId w:val="30"/>
              </w:numPr>
              <w:spacing w:line="276" w:lineRule="auto"/>
              <w:jc w:val="both"/>
              <w:rPr>
                <w:rFonts w:eastAsia="Calibri"/>
                <w:color w:val="000000" w:themeColor="text1"/>
                <w:sz w:val="20"/>
                <w:szCs w:val="20"/>
              </w:rPr>
            </w:pPr>
            <w:r w:rsidRPr="008C5520">
              <w:rPr>
                <w:rFonts w:eastAsia="Calibri"/>
                <w:color w:val="000000" w:themeColor="text1"/>
                <w:sz w:val="20"/>
                <w:szCs w:val="20"/>
              </w:rPr>
              <w:t xml:space="preserve"> w związku z wykonaniem zawartej umowy; </w:t>
            </w:r>
          </w:p>
          <w:p w14:paraId="53E85045" w14:textId="77777777" w:rsidR="00320466" w:rsidRPr="008C5520" w:rsidRDefault="00320466" w:rsidP="00320466">
            <w:pPr>
              <w:numPr>
                <w:ilvl w:val="0"/>
                <w:numId w:val="30"/>
              </w:numPr>
              <w:spacing w:line="276" w:lineRule="auto"/>
              <w:jc w:val="both"/>
              <w:rPr>
                <w:rFonts w:eastAsia="Calibri"/>
                <w:color w:val="000000" w:themeColor="text1"/>
                <w:sz w:val="20"/>
                <w:szCs w:val="20"/>
              </w:rPr>
            </w:pPr>
            <w:r w:rsidRPr="008C5520">
              <w:rPr>
                <w:rFonts w:eastAsia="Calibri"/>
                <w:color w:val="000000" w:themeColor="text1"/>
                <w:sz w:val="20"/>
                <w:szCs w:val="20"/>
              </w:rPr>
              <w:t xml:space="preserve"> w przypadku konieczności ustalenia, dochodzenia lub obrony przed roszczeniami.</w:t>
            </w:r>
          </w:p>
          <w:tbl>
            <w:tblPr>
              <w:tblpPr w:leftFromText="141" w:rightFromText="141" w:vertAnchor="text" w:horzAnchor="margin" w:tblpY="20"/>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7"/>
            </w:tblGrid>
            <w:tr w:rsidR="00320466" w:rsidRPr="008C5520" w14:paraId="77557FE8" w14:textId="77777777" w:rsidTr="00405BB7">
              <w:tc>
                <w:tcPr>
                  <w:tcW w:w="9067" w:type="dxa"/>
                  <w:shd w:val="clear" w:color="auto" w:fill="4472C4"/>
                </w:tcPr>
                <w:p w14:paraId="125C3B24" w14:textId="77777777" w:rsidR="00320466" w:rsidRPr="008C5520" w:rsidRDefault="00320466" w:rsidP="00320466">
                  <w:pPr>
                    <w:numPr>
                      <w:ilvl w:val="0"/>
                      <w:numId w:val="29"/>
                    </w:numPr>
                    <w:spacing w:line="276" w:lineRule="auto"/>
                    <w:contextualSpacing/>
                    <w:jc w:val="both"/>
                    <w:rPr>
                      <w:rFonts w:eastAsia="Calibri"/>
                      <w:iCs/>
                      <w:color w:val="000000" w:themeColor="text1"/>
                      <w:sz w:val="20"/>
                      <w:szCs w:val="20"/>
                    </w:rPr>
                  </w:pPr>
                  <w:r w:rsidRPr="008C5520">
                    <w:rPr>
                      <w:rFonts w:eastAsia="Calibri"/>
                      <w:iCs/>
                      <w:color w:val="000000" w:themeColor="text1"/>
                      <w:sz w:val="20"/>
                      <w:szCs w:val="20"/>
                    </w:rPr>
                    <w:t xml:space="preserve">Kategorie przetwarzanych danych i okres ich przechowywania  </w:t>
                  </w:r>
                </w:p>
              </w:tc>
            </w:tr>
          </w:tbl>
          <w:p w14:paraId="2618F173" w14:textId="77777777" w:rsidR="00320466" w:rsidRPr="008C5520" w:rsidRDefault="00320466" w:rsidP="00405BB7">
            <w:pPr>
              <w:widowControl w:val="0"/>
              <w:suppressAutoHyphens/>
              <w:autoSpaceDE w:val="0"/>
              <w:spacing w:line="276" w:lineRule="auto"/>
              <w:jc w:val="both"/>
              <w:rPr>
                <w:color w:val="000000" w:themeColor="text1"/>
                <w:sz w:val="20"/>
                <w:szCs w:val="20"/>
              </w:rPr>
            </w:pPr>
            <w:r w:rsidRPr="008C5520">
              <w:rPr>
                <w:color w:val="000000" w:themeColor="text1"/>
                <w:sz w:val="20"/>
                <w:szCs w:val="20"/>
              </w:rPr>
              <w:t>Pani/Pana dane osobowe zawarte w Umowie w zakresie obejmującym imię i nazwisko, a w przypadku prowadzenia działalności gospodarczej – również w zakresie firmy.</w:t>
            </w:r>
          </w:p>
          <w:p w14:paraId="25F3A085" w14:textId="77777777" w:rsidR="00320466" w:rsidRPr="008C5520" w:rsidRDefault="00320466" w:rsidP="00405BB7">
            <w:pPr>
              <w:widowControl w:val="0"/>
              <w:suppressAutoHyphens/>
              <w:autoSpaceDE w:val="0"/>
              <w:spacing w:line="276" w:lineRule="auto"/>
              <w:jc w:val="both"/>
              <w:rPr>
                <w:color w:val="000000" w:themeColor="text1"/>
                <w:sz w:val="20"/>
                <w:szCs w:val="20"/>
              </w:rPr>
            </w:pPr>
            <w:r w:rsidRPr="008C5520">
              <w:rPr>
                <w:color w:val="000000" w:themeColor="text1"/>
                <w:sz w:val="20"/>
                <w:szCs w:val="20"/>
              </w:rPr>
              <w:t>Pani/ Pana dane osobowe będą przechowywane przez czas niezbędny do realizacji umowy, o której mowa powyżej. Okres ten może zostać przedłużony o czas niezbędny do dochodzenia lub obrony przed roszczeniami.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5B5C4BFD" w14:textId="77777777" w:rsidTr="00405BB7">
              <w:tc>
                <w:tcPr>
                  <w:tcW w:w="9062" w:type="dxa"/>
                  <w:shd w:val="clear" w:color="auto" w:fill="4472C4"/>
                </w:tcPr>
                <w:p w14:paraId="0E61DCB2"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Informacje o kategoriach odbiorców Pani /Pana danych osobowych</w:t>
                  </w:r>
                </w:p>
              </w:tc>
            </w:tr>
          </w:tbl>
          <w:p w14:paraId="7EDC1301" w14:textId="77777777" w:rsidR="00320466" w:rsidRPr="008C5520" w:rsidRDefault="00320466" w:rsidP="00405BB7">
            <w:pPr>
              <w:shd w:val="clear" w:color="auto" w:fill="FFFFFF"/>
              <w:spacing w:line="276" w:lineRule="auto"/>
              <w:jc w:val="both"/>
              <w:rPr>
                <w:rFonts w:eastAsia="Calibri"/>
                <w:color w:val="000000" w:themeColor="text1"/>
                <w:sz w:val="20"/>
                <w:szCs w:val="20"/>
              </w:rPr>
            </w:pPr>
            <w:r w:rsidRPr="008C5520">
              <w:rPr>
                <w:rFonts w:eastAsia="Calibri"/>
                <w:color w:val="000000" w:themeColor="text1"/>
                <w:sz w:val="20"/>
                <w:szCs w:val="20"/>
              </w:rPr>
              <w:t>Pani/Pana dane osobowe mogą zostać udostępnione podmiotom uprawnionym na podstawie przepisów prawa, a także podmiotom którym Administrator powierzył przetwarzanie danych na podstawie zawartych umów powierzenia, tacy jak dostawcy systemów informatycznych i usług IT.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258A37F9" w14:textId="77777777" w:rsidTr="00405BB7">
              <w:tc>
                <w:tcPr>
                  <w:tcW w:w="9062" w:type="dxa"/>
                  <w:shd w:val="clear" w:color="auto" w:fill="4472C4"/>
                </w:tcPr>
                <w:p w14:paraId="5BD2155B"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Informacja o przysługujących Pani/Panu prawach, w związku z przetwarzaniem danych osobowych</w:t>
                  </w:r>
                </w:p>
              </w:tc>
            </w:tr>
          </w:tbl>
          <w:p w14:paraId="42922539" w14:textId="77777777" w:rsidR="00320466" w:rsidRPr="008C5520" w:rsidRDefault="00320466" w:rsidP="00320466">
            <w:pPr>
              <w:numPr>
                <w:ilvl w:val="0"/>
                <w:numId w:val="31"/>
              </w:numPr>
              <w:shd w:val="clear" w:color="auto" w:fill="FFFFFF"/>
              <w:spacing w:line="276" w:lineRule="auto"/>
              <w:ind w:left="452" w:hanging="425"/>
              <w:contextualSpacing/>
              <w:jc w:val="both"/>
              <w:rPr>
                <w:rFonts w:eastAsia="Calibri"/>
                <w:color w:val="000000" w:themeColor="text1"/>
                <w:sz w:val="20"/>
                <w:szCs w:val="20"/>
              </w:rPr>
            </w:pPr>
            <w:r w:rsidRPr="008C5520">
              <w:rPr>
                <w:rFonts w:eastAsia="Calibri"/>
                <w:color w:val="000000" w:themeColor="text1"/>
                <w:sz w:val="20"/>
                <w:szCs w:val="20"/>
              </w:rPr>
              <w:t>Przysługuje Panu/Pani prawo dostępu do treści swoich danych, ich sprostowania, usunięcia, żądania ograniczenia przetwarzania, wniesienia sprzeciwu wobec przetwarzania, przenoszenia danych, o ile i w zakresie w jakim wynika to z przepisów prawa;</w:t>
            </w:r>
          </w:p>
          <w:p w14:paraId="7BAAC668" w14:textId="77777777" w:rsidR="00320466" w:rsidRPr="008C5520" w:rsidRDefault="00320466" w:rsidP="00320466">
            <w:pPr>
              <w:numPr>
                <w:ilvl w:val="0"/>
                <w:numId w:val="31"/>
              </w:numPr>
              <w:shd w:val="clear" w:color="auto" w:fill="FFFFFF"/>
              <w:spacing w:line="276" w:lineRule="auto"/>
              <w:ind w:left="452" w:hanging="425"/>
              <w:contextualSpacing/>
              <w:jc w:val="both"/>
              <w:rPr>
                <w:rFonts w:eastAsia="Calibri"/>
                <w:color w:val="000000" w:themeColor="text1"/>
                <w:sz w:val="20"/>
                <w:szCs w:val="20"/>
              </w:rPr>
            </w:pPr>
            <w:r w:rsidRPr="008C5520">
              <w:rPr>
                <w:rFonts w:eastAsia="Calibri"/>
                <w:color w:val="000000" w:themeColor="text1"/>
                <w:sz w:val="20"/>
                <w:szCs w:val="20"/>
              </w:rPr>
              <w:t>Przysługuje Panu/Pani prawo wniesienia skargi do organu nadzorczego, gdyby przetwarzanie danych osobowych Pani/Pana dotyczących, naruszało przepisy ogólnego rozporządzenia o ochronie danych osobowych (RODO), na adres: Biuro Prezesa Urzędu Ochrony Danych Osobowych</w:t>
            </w:r>
            <w:r>
              <w:rPr>
                <w:rFonts w:eastAsia="Calibri"/>
                <w:color w:val="000000" w:themeColor="text1"/>
                <w:sz w:val="20"/>
                <w:szCs w:val="20"/>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1A8305E2" w14:textId="77777777" w:rsidTr="00405BB7">
              <w:tc>
                <w:tcPr>
                  <w:tcW w:w="9062" w:type="dxa"/>
                  <w:shd w:val="clear" w:color="auto" w:fill="4472C4"/>
                </w:tcPr>
                <w:p w14:paraId="618A87A7"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Informacja o profilowaniu</w:t>
                  </w:r>
                </w:p>
              </w:tc>
            </w:tr>
          </w:tbl>
          <w:p w14:paraId="2F857E61" w14:textId="77777777" w:rsidR="00320466" w:rsidRPr="008C5520" w:rsidRDefault="00320466" w:rsidP="00405BB7">
            <w:pPr>
              <w:shd w:val="clear" w:color="auto" w:fill="FFFFFF"/>
              <w:spacing w:line="276" w:lineRule="auto"/>
              <w:ind w:left="27"/>
              <w:contextualSpacing/>
              <w:jc w:val="both"/>
              <w:rPr>
                <w:rFonts w:eastAsia="Calibri"/>
                <w:color w:val="000000" w:themeColor="text1"/>
                <w:sz w:val="20"/>
                <w:szCs w:val="20"/>
              </w:rPr>
            </w:pPr>
            <w:r w:rsidRPr="008C5520">
              <w:rPr>
                <w:rFonts w:eastAsia="Calibri"/>
                <w:color w:val="000000" w:themeColor="text1"/>
                <w:sz w:val="20"/>
                <w:szCs w:val="20"/>
              </w:rPr>
              <w:t>Pani/Pana dane osobowe nie będą przetwarzane przez Administratora w sposób zautomatyzowany w tym również w formie profilowania.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472C4"/>
              <w:tblLook w:val="04A0" w:firstRow="1" w:lastRow="0" w:firstColumn="1" w:lastColumn="0" w:noHBand="0" w:noVBand="1"/>
            </w:tblPr>
            <w:tblGrid>
              <w:gridCol w:w="9062"/>
            </w:tblGrid>
            <w:tr w:rsidR="00320466" w:rsidRPr="008C5520" w14:paraId="5FCDAC83" w14:textId="77777777" w:rsidTr="00405BB7">
              <w:tc>
                <w:tcPr>
                  <w:tcW w:w="9062" w:type="dxa"/>
                  <w:shd w:val="clear" w:color="auto" w:fill="4472C4"/>
                </w:tcPr>
                <w:p w14:paraId="2F4E0975" w14:textId="77777777" w:rsidR="00320466" w:rsidRPr="008C5520" w:rsidRDefault="00320466" w:rsidP="00320466">
                  <w:pPr>
                    <w:numPr>
                      <w:ilvl w:val="0"/>
                      <w:numId w:val="29"/>
                    </w:numPr>
                    <w:spacing w:line="276" w:lineRule="auto"/>
                    <w:contextualSpacing/>
                    <w:jc w:val="both"/>
                    <w:rPr>
                      <w:rFonts w:eastAsia="Calibri"/>
                      <w:color w:val="000000" w:themeColor="text1"/>
                      <w:sz w:val="20"/>
                      <w:szCs w:val="20"/>
                    </w:rPr>
                  </w:pPr>
                  <w:r w:rsidRPr="008C5520">
                    <w:rPr>
                      <w:rFonts w:eastAsia="Calibri"/>
                      <w:color w:val="000000" w:themeColor="text1"/>
                      <w:sz w:val="20"/>
                      <w:szCs w:val="20"/>
                    </w:rPr>
                    <w:t>Źródło pozyskania danych</w:t>
                  </w:r>
                </w:p>
              </w:tc>
            </w:tr>
          </w:tbl>
          <w:p w14:paraId="706003B7" w14:textId="77777777" w:rsidR="00320466" w:rsidRPr="00FB654A" w:rsidRDefault="00320466" w:rsidP="00405BB7">
            <w:pPr>
              <w:shd w:val="clear" w:color="auto" w:fill="FFFFFF"/>
              <w:spacing w:line="276" w:lineRule="auto"/>
              <w:ind w:left="27"/>
              <w:contextualSpacing/>
              <w:jc w:val="both"/>
              <w:rPr>
                <w:rFonts w:eastAsia="Calibri"/>
                <w:color w:val="000000" w:themeColor="text1"/>
                <w:sz w:val="22"/>
                <w:szCs w:val="22"/>
              </w:rPr>
            </w:pPr>
            <w:r w:rsidRPr="008C5520">
              <w:rPr>
                <w:rFonts w:eastAsia="Calibri"/>
                <w:color w:val="000000" w:themeColor="text1"/>
                <w:sz w:val="20"/>
                <w:szCs w:val="20"/>
              </w:rPr>
              <w:t>Pani/Pana dane zostały przekazane przez osoby reprezentujące podmiot, w którym Pani/Pan jest zatrudniona/y, będący stroną umowy zawartej z LPR, o której mowa powyżej.</w:t>
            </w:r>
          </w:p>
        </w:tc>
      </w:tr>
    </w:tbl>
    <w:p w14:paraId="4D9BE0F2" w14:textId="77777777" w:rsidR="00D47FC2" w:rsidRPr="00FB654A" w:rsidRDefault="00D47FC2" w:rsidP="00FB654A">
      <w:pPr>
        <w:spacing w:before="120" w:line="276" w:lineRule="auto"/>
        <w:rPr>
          <w:sz w:val="22"/>
          <w:szCs w:val="22"/>
        </w:rPr>
      </w:pPr>
    </w:p>
    <w:sectPr w:rsidR="00D47FC2" w:rsidRPr="00FB654A" w:rsidSect="000C669B">
      <w:headerReference w:type="even" r:id="rId10"/>
      <w:headerReference w:type="default" r:id="rId11"/>
      <w:footerReference w:type="default" r:id="rId12"/>
      <w:headerReference w:type="first" r:id="rId13"/>
      <w:pgSz w:w="11906" w:h="16838"/>
      <w:pgMar w:top="1985" w:right="1418" w:bottom="1701" w:left="1418" w:header="907"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C1BDB" w14:textId="77777777" w:rsidR="003006BC" w:rsidRDefault="003006BC">
      <w:r>
        <w:separator/>
      </w:r>
    </w:p>
  </w:endnote>
  <w:endnote w:type="continuationSeparator" w:id="0">
    <w:p w14:paraId="3754F059" w14:textId="77777777" w:rsidR="003006BC" w:rsidRDefault="003006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484704"/>
      <w:docPartObj>
        <w:docPartGallery w:val="Page Numbers (Bottom of Page)"/>
        <w:docPartUnique/>
      </w:docPartObj>
    </w:sdtPr>
    <w:sdtContent>
      <w:p w14:paraId="03054B6C" w14:textId="6B06A1AC" w:rsidR="005308B6" w:rsidRDefault="00603BD2">
        <w:pPr>
          <w:pStyle w:val="Stopka"/>
          <w:jc w:val="center"/>
        </w:pPr>
        <w:r>
          <w:fldChar w:fldCharType="begin"/>
        </w:r>
        <w:r>
          <w:instrText>PAGE   \* MERGEFORMAT</w:instrText>
        </w:r>
        <w:r>
          <w:fldChar w:fldCharType="separate"/>
        </w:r>
        <w:r w:rsidR="00497D80">
          <w:rPr>
            <w:noProof/>
          </w:rPr>
          <w:t>9</w:t>
        </w:r>
        <w:r>
          <w:fldChar w:fldCharType="end"/>
        </w:r>
      </w:p>
    </w:sdtContent>
  </w:sdt>
  <w:p w14:paraId="7D2B0DDA" w14:textId="77777777" w:rsidR="005308B6" w:rsidRPr="00E47154" w:rsidRDefault="005308B6" w:rsidP="00E4715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F710E" w14:textId="77777777" w:rsidR="003006BC" w:rsidRDefault="003006BC">
      <w:r>
        <w:separator/>
      </w:r>
    </w:p>
  </w:footnote>
  <w:footnote w:type="continuationSeparator" w:id="0">
    <w:p w14:paraId="3513264B" w14:textId="77777777" w:rsidR="003006BC" w:rsidRDefault="003006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3B8F0" w14:textId="01B773FF" w:rsidR="005308B6" w:rsidRDefault="00000000">
    <w:pPr>
      <w:pStyle w:val="Nagwek"/>
    </w:pPr>
    <w:r>
      <w:rPr>
        <w:noProof/>
      </w:rPr>
      <w:pict w14:anchorId="3C19EA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799422" o:spid="_x0000_s3073" type="#_x0000_t75" style="position:absolute;margin-left:0;margin-top:0;width:595.45pt;height:841.9pt;z-index:-251657216;mso-position-horizontal:center;mso-position-horizontal-relative:margin;mso-position-vertical:center;mso-position-vertical-relative:margin" o:allowincell="f">
          <v:imagedata r:id="rId1" o:title="KCMRM Papier strona 2"/>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1289" w14:textId="1FFA85B2" w:rsidR="005308B6" w:rsidRDefault="00000000">
    <w:pPr>
      <w:pStyle w:val="Nagwek"/>
    </w:pPr>
    <w:r>
      <w:rPr>
        <w:noProof/>
      </w:rPr>
      <w:pict w14:anchorId="080A28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799423" o:spid="_x0000_s3074" type="#_x0000_t75" style="position:absolute;margin-left:-70.25pt;margin-top:-99.45pt;width:595.45pt;height:841.9pt;z-index:-251656192;mso-position-horizontal-relative:margin;mso-position-vertical-relative:margin" o:allowincell="f">
          <v:imagedata r:id="rId1" o:title="KCMRM Papier strona 2"/>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BDCC1" w14:textId="4F13A80A" w:rsidR="005308B6" w:rsidRDefault="00000000">
    <w:pPr>
      <w:pStyle w:val="Nagwek"/>
    </w:pPr>
    <w:r>
      <w:rPr>
        <w:noProof/>
      </w:rPr>
      <w:pict w14:anchorId="4D6900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16799421" o:spid="_x0000_s3075" type="#_x0000_t75" style="position:absolute;margin-left:0;margin-top:0;width:595.45pt;height:841.9pt;z-index:-251658240;mso-position-horizontal:center;mso-position-horizontal-relative:margin;mso-position-vertical:center;mso-position-vertical-relative:margin" o:allowincell="f">
          <v:imagedata r:id="rId1" o:title="KCMRM Papier strona 2"/>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1" w15:restartNumberingAfterBreak="0">
    <w:nsid w:val="02BE666A"/>
    <w:multiLevelType w:val="hybridMultilevel"/>
    <w:tmpl w:val="47E816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C0C6415"/>
    <w:multiLevelType w:val="hybridMultilevel"/>
    <w:tmpl w:val="2DBA8506"/>
    <w:lvl w:ilvl="0" w:tplc="A9A46C9E">
      <w:start w:val="1"/>
      <w:numFmt w:val="decimal"/>
      <w:lvlText w:val="%1."/>
      <w:lvlJc w:val="left"/>
      <w:pPr>
        <w:tabs>
          <w:tab w:val="num" w:pos="360"/>
        </w:tabs>
        <w:ind w:left="360" w:hanging="360"/>
      </w:pPr>
      <w:rPr>
        <w:b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0CCE73E8"/>
    <w:multiLevelType w:val="hybridMultilevel"/>
    <w:tmpl w:val="AAC0120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D6C1703"/>
    <w:multiLevelType w:val="hybridMultilevel"/>
    <w:tmpl w:val="0A6626D8"/>
    <w:lvl w:ilvl="0" w:tplc="6220CF14">
      <w:start w:val="1"/>
      <w:numFmt w:val="decimal"/>
      <w:lvlText w:val="%1)"/>
      <w:lvlJc w:val="left"/>
      <w:pPr>
        <w:ind w:left="720" w:hanging="360"/>
      </w:pPr>
      <w:rPr>
        <w:rFonts w:hint="default"/>
        <w:sz w:val="22"/>
        <w:szCs w:val="22"/>
      </w:rPr>
    </w:lvl>
    <w:lvl w:ilvl="1" w:tplc="E2160812">
      <w:start w:val="1"/>
      <w:numFmt w:val="lowerLetter"/>
      <w:lvlText w:val="%2."/>
      <w:lvlJc w:val="left"/>
      <w:pPr>
        <w:ind w:left="1440" w:hanging="360"/>
      </w:pPr>
    </w:lvl>
    <w:lvl w:ilvl="2" w:tplc="E7CACEE6" w:tentative="1">
      <w:start w:val="1"/>
      <w:numFmt w:val="lowerRoman"/>
      <w:lvlText w:val="%3."/>
      <w:lvlJc w:val="right"/>
      <w:pPr>
        <w:ind w:left="2160" w:hanging="180"/>
      </w:pPr>
    </w:lvl>
    <w:lvl w:ilvl="3" w:tplc="C7EA0718" w:tentative="1">
      <w:start w:val="1"/>
      <w:numFmt w:val="decimal"/>
      <w:lvlText w:val="%4."/>
      <w:lvlJc w:val="left"/>
      <w:pPr>
        <w:ind w:left="2880" w:hanging="360"/>
      </w:pPr>
    </w:lvl>
    <w:lvl w:ilvl="4" w:tplc="7D1E6244">
      <w:start w:val="1"/>
      <w:numFmt w:val="lowerLetter"/>
      <w:lvlText w:val="%5."/>
      <w:lvlJc w:val="left"/>
      <w:pPr>
        <w:ind w:left="3600" w:hanging="360"/>
      </w:pPr>
    </w:lvl>
    <w:lvl w:ilvl="5" w:tplc="63063C0A" w:tentative="1">
      <w:start w:val="1"/>
      <w:numFmt w:val="lowerRoman"/>
      <w:lvlText w:val="%6."/>
      <w:lvlJc w:val="right"/>
      <w:pPr>
        <w:ind w:left="4320" w:hanging="180"/>
      </w:pPr>
    </w:lvl>
    <w:lvl w:ilvl="6" w:tplc="A6C67414" w:tentative="1">
      <w:start w:val="1"/>
      <w:numFmt w:val="decimal"/>
      <w:lvlText w:val="%7."/>
      <w:lvlJc w:val="left"/>
      <w:pPr>
        <w:ind w:left="5040" w:hanging="360"/>
      </w:pPr>
    </w:lvl>
    <w:lvl w:ilvl="7" w:tplc="9D8209CA" w:tentative="1">
      <w:start w:val="1"/>
      <w:numFmt w:val="lowerLetter"/>
      <w:lvlText w:val="%8."/>
      <w:lvlJc w:val="left"/>
      <w:pPr>
        <w:ind w:left="5760" w:hanging="360"/>
      </w:pPr>
    </w:lvl>
    <w:lvl w:ilvl="8" w:tplc="CF60300C" w:tentative="1">
      <w:start w:val="1"/>
      <w:numFmt w:val="lowerRoman"/>
      <w:lvlText w:val="%9."/>
      <w:lvlJc w:val="right"/>
      <w:pPr>
        <w:ind w:left="6480" w:hanging="180"/>
      </w:pPr>
    </w:lvl>
  </w:abstractNum>
  <w:abstractNum w:abstractNumId="5" w15:restartNumberingAfterBreak="0">
    <w:nsid w:val="12FE5474"/>
    <w:multiLevelType w:val="hybridMultilevel"/>
    <w:tmpl w:val="AFCE1402"/>
    <w:lvl w:ilvl="0" w:tplc="18EEACAC">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C55F0F"/>
    <w:multiLevelType w:val="hybridMultilevel"/>
    <w:tmpl w:val="F01AA918"/>
    <w:lvl w:ilvl="0" w:tplc="1278052E">
      <w:start w:val="1"/>
      <w:numFmt w:val="decimal"/>
      <w:lvlText w:val="%1."/>
      <w:lvlJc w:val="left"/>
      <w:pPr>
        <w:ind w:left="720" w:hanging="360"/>
      </w:pPr>
    </w:lvl>
    <w:lvl w:ilvl="1" w:tplc="0D9A2A9E">
      <w:start w:val="1"/>
      <w:numFmt w:val="decimal"/>
      <w:lvlText w:val="%2)"/>
      <w:lvlJc w:val="left"/>
      <w:pPr>
        <w:ind w:left="1440" w:hanging="360"/>
      </w:pPr>
      <w:rPr>
        <w:rFonts w:hint="default"/>
      </w:rPr>
    </w:lvl>
    <w:lvl w:ilvl="2" w:tplc="3BF827E0">
      <w:start w:val="1"/>
      <w:numFmt w:val="decimal"/>
      <w:lvlText w:val="%3."/>
      <w:lvlJc w:val="left"/>
      <w:pPr>
        <w:ind w:left="2160" w:hanging="180"/>
      </w:pPr>
    </w:lvl>
    <w:lvl w:ilvl="3" w:tplc="FF98120A" w:tentative="1">
      <w:start w:val="1"/>
      <w:numFmt w:val="decimal"/>
      <w:lvlText w:val="%4."/>
      <w:lvlJc w:val="left"/>
      <w:pPr>
        <w:ind w:left="2880" w:hanging="360"/>
      </w:pPr>
    </w:lvl>
    <w:lvl w:ilvl="4" w:tplc="8664103E" w:tentative="1">
      <w:start w:val="1"/>
      <w:numFmt w:val="lowerLetter"/>
      <w:lvlText w:val="%5."/>
      <w:lvlJc w:val="left"/>
      <w:pPr>
        <w:ind w:left="3600" w:hanging="360"/>
      </w:pPr>
    </w:lvl>
    <w:lvl w:ilvl="5" w:tplc="5B0897A4" w:tentative="1">
      <w:start w:val="1"/>
      <w:numFmt w:val="lowerRoman"/>
      <w:lvlText w:val="%6."/>
      <w:lvlJc w:val="right"/>
      <w:pPr>
        <w:ind w:left="4320" w:hanging="180"/>
      </w:pPr>
    </w:lvl>
    <w:lvl w:ilvl="6" w:tplc="FB044A8C" w:tentative="1">
      <w:start w:val="1"/>
      <w:numFmt w:val="decimal"/>
      <w:lvlText w:val="%7."/>
      <w:lvlJc w:val="left"/>
      <w:pPr>
        <w:ind w:left="5040" w:hanging="360"/>
      </w:pPr>
    </w:lvl>
    <w:lvl w:ilvl="7" w:tplc="5A3C294E" w:tentative="1">
      <w:start w:val="1"/>
      <w:numFmt w:val="lowerLetter"/>
      <w:lvlText w:val="%8."/>
      <w:lvlJc w:val="left"/>
      <w:pPr>
        <w:ind w:left="5760" w:hanging="360"/>
      </w:pPr>
    </w:lvl>
    <w:lvl w:ilvl="8" w:tplc="E59C288C" w:tentative="1">
      <w:start w:val="1"/>
      <w:numFmt w:val="lowerRoman"/>
      <w:lvlText w:val="%9."/>
      <w:lvlJc w:val="right"/>
      <w:pPr>
        <w:ind w:left="6480" w:hanging="180"/>
      </w:pPr>
    </w:lvl>
  </w:abstractNum>
  <w:abstractNum w:abstractNumId="7" w15:restartNumberingAfterBreak="0">
    <w:nsid w:val="1A235BDF"/>
    <w:multiLevelType w:val="hybridMultilevel"/>
    <w:tmpl w:val="A3FA415C"/>
    <w:lvl w:ilvl="0" w:tplc="89E499C0">
      <w:start w:val="1"/>
      <w:numFmt w:val="decimal"/>
      <w:lvlText w:val="%1."/>
      <w:lvlJc w:val="left"/>
      <w:pPr>
        <w:ind w:left="360" w:hanging="360"/>
      </w:pPr>
    </w:lvl>
    <w:lvl w:ilvl="1" w:tplc="FEEE881A">
      <w:start w:val="1"/>
      <w:numFmt w:val="decimal"/>
      <w:lvlText w:val="%2)"/>
      <w:lvlJc w:val="left"/>
      <w:pPr>
        <w:ind w:left="1080" w:hanging="360"/>
      </w:pPr>
      <w:rPr>
        <w:rFonts w:hint="default"/>
      </w:rPr>
    </w:lvl>
    <w:lvl w:ilvl="2" w:tplc="28C0989C" w:tentative="1">
      <w:start w:val="1"/>
      <w:numFmt w:val="lowerRoman"/>
      <w:lvlText w:val="%3."/>
      <w:lvlJc w:val="right"/>
      <w:pPr>
        <w:ind w:left="1800" w:hanging="180"/>
      </w:pPr>
    </w:lvl>
    <w:lvl w:ilvl="3" w:tplc="3E1ABF60" w:tentative="1">
      <w:start w:val="1"/>
      <w:numFmt w:val="decimal"/>
      <w:lvlText w:val="%4."/>
      <w:lvlJc w:val="left"/>
      <w:pPr>
        <w:ind w:left="2520" w:hanging="360"/>
      </w:pPr>
    </w:lvl>
    <w:lvl w:ilvl="4" w:tplc="661CDFC4" w:tentative="1">
      <w:start w:val="1"/>
      <w:numFmt w:val="lowerLetter"/>
      <w:lvlText w:val="%5."/>
      <w:lvlJc w:val="left"/>
      <w:pPr>
        <w:ind w:left="3240" w:hanging="360"/>
      </w:pPr>
    </w:lvl>
    <w:lvl w:ilvl="5" w:tplc="F5C4EE2E" w:tentative="1">
      <w:start w:val="1"/>
      <w:numFmt w:val="lowerRoman"/>
      <w:lvlText w:val="%6."/>
      <w:lvlJc w:val="right"/>
      <w:pPr>
        <w:ind w:left="3960" w:hanging="180"/>
      </w:pPr>
    </w:lvl>
    <w:lvl w:ilvl="6" w:tplc="24CC18BA" w:tentative="1">
      <w:start w:val="1"/>
      <w:numFmt w:val="decimal"/>
      <w:lvlText w:val="%7."/>
      <w:lvlJc w:val="left"/>
      <w:pPr>
        <w:ind w:left="4680" w:hanging="360"/>
      </w:pPr>
    </w:lvl>
    <w:lvl w:ilvl="7" w:tplc="F012A122" w:tentative="1">
      <w:start w:val="1"/>
      <w:numFmt w:val="lowerLetter"/>
      <w:lvlText w:val="%8."/>
      <w:lvlJc w:val="left"/>
      <w:pPr>
        <w:ind w:left="5400" w:hanging="360"/>
      </w:pPr>
    </w:lvl>
    <w:lvl w:ilvl="8" w:tplc="209A3D2A" w:tentative="1">
      <w:start w:val="1"/>
      <w:numFmt w:val="lowerRoman"/>
      <w:lvlText w:val="%9."/>
      <w:lvlJc w:val="right"/>
      <w:pPr>
        <w:ind w:left="6120" w:hanging="180"/>
      </w:pPr>
    </w:lvl>
  </w:abstractNum>
  <w:abstractNum w:abstractNumId="8" w15:restartNumberingAfterBreak="0">
    <w:nsid w:val="1C436178"/>
    <w:multiLevelType w:val="hybridMultilevel"/>
    <w:tmpl w:val="2992348E"/>
    <w:lvl w:ilvl="0" w:tplc="04150011">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9" w15:restartNumberingAfterBreak="0">
    <w:nsid w:val="1E3D53A8"/>
    <w:multiLevelType w:val="hybridMultilevel"/>
    <w:tmpl w:val="8BA2647A"/>
    <w:lvl w:ilvl="0" w:tplc="14CE6C8A">
      <w:start w:val="1"/>
      <w:numFmt w:val="decimal"/>
      <w:lvlText w:val="%1."/>
      <w:lvlJc w:val="left"/>
      <w:pPr>
        <w:ind w:left="720" w:hanging="360"/>
      </w:pPr>
    </w:lvl>
    <w:lvl w:ilvl="1" w:tplc="5A109414" w:tentative="1">
      <w:start w:val="1"/>
      <w:numFmt w:val="lowerLetter"/>
      <w:lvlText w:val="%2."/>
      <w:lvlJc w:val="left"/>
      <w:pPr>
        <w:ind w:left="1440" w:hanging="360"/>
      </w:pPr>
    </w:lvl>
    <w:lvl w:ilvl="2" w:tplc="69EAA8DE" w:tentative="1">
      <w:start w:val="1"/>
      <w:numFmt w:val="lowerRoman"/>
      <w:lvlText w:val="%3."/>
      <w:lvlJc w:val="right"/>
      <w:pPr>
        <w:ind w:left="2160" w:hanging="180"/>
      </w:pPr>
    </w:lvl>
    <w:lvl w:ilvl="3" w:tplc="FA3A2B0E" w:tentative="1">
      <w:start w:val="1"/>
      <w:numFmt w:val="decimal"/>
      <w:lvlText w:val="%4."/>
      <w:lvlJc w:val="left"/>
      <w:pPr>
        <w:ind w:left="2880" w:hanging="360"/>
      </w:pPr>
    </w:lvl>
    <w:lvl w:ilvl="4" w:tplc="46C20FB2" w:tentative="1">
      <w:start w:val="1"/>
      <w:numFmt w:val="lowerLetter"/>
      <w:lvlText w:val="%5."/>
      <w:lvlJc w:val="left"/>
      <w:pPr>
        <w:ind w:left="3600" w:hanging="360"/>
      </w:pPr>
    </w:lvl>
    <w:lvl w:ilvl="5" w:tplc="7C0ECA42" w:tentative="1">
      <w:start w:val="1"/>
      <w:numFmt w:val="lowerRoman"/>
      <w:lvlText w:val="%6."/>
      <w:lvlJc w:val="right"/>
      <w:pPr>
        <w:ind w:left="4320" w:hanging="180"/>
      </w:pPr>
    </w:lvl>
    <w:lvl w:ilvl="6" w:tplc="DCD22740" w:tentative="1">
      <w:start w:val="1"/>
      <w:numFmt w:val="decimal"/>
      <w:lvlText w:val="%7."/>
      <w:lvlJc w:val="left"/>
      <w:pPr>
        <w:ind w:left="5040" w:hanging="360"/>
      </w:pPr>
    </w:lvl>
    <w:lvl w:ilvl="7" w:tplc="1A6C12E6" w:tentative="1">
      <w:start w:val="1"/>
      <w:numFmt w:val="lowerLetter"/>
      <w:lvlText w:val="%8."/>
      <w:lvlJc w:val="left"/>
      <w:pPr>
        <w:ind w:left="5760" w:hanging="360"/>
      </w:pPr>
    </w:lvl>
    <w:lvl w:ilvl="8" w:tplc="6DEC5566" w:tentative="1">
      <w:start w:val="1"/>
      <w:numFmt w:val="lowerRoman"/>
      <w:lvlText w:val="%9."/>
      <w:lvlJc w:val="right"/>
      <w:pPr>
        <w:ind w:left="6480" w:hanging="180"/>
      </w:pPr>
    </w:lvl>
  </w:abstractNum>
  <w:abstractNum w:abstractNumId="10" w15:restartNumberingAfterBreak="0">
    <w:nsid w:val="2390757B"/>
    <w:multiLevelType w:val="hybridMultilevel"/>
    <w:tmpl w:val="F4388EAC"/>
    <w:lvl w:ilvl="0" w:tplc="30104F2E">
      <w:start w:val="1"/>
      <w:numFmt w:val="decimal"/>
      <w:lvlText w:val="%1."/>
      <w:lvlJc w:val="left"/>
      <w:pPr>
        <w:ind w:left="283" w:hanging="283"/>
      </w:pPr>
      <w:rPr>
        <w:rFonts w:hint="default"/>
      </w:rPr>
    </w:lvl>
    <w:lvl w:ilvl="1" w:tplc="1D0EE294" w:tentative="1">
      <w:start w:val="1"/>
      <w:numFmt w:val="lowerLetter"/>
      <w:lvlText w:val="%2."/>
      <w:lvlJc w:val="left"/>
      <w:pPr>
        <w:ind w:left="2040" w:hanging="360"/>
      </w:pPr>
    </w:lvl>
    <w:lvl w:ilvl="2" w:tplc="0C72DDBA" w:tentative="1">
      <w:start w:val="1"/>
      <w:numFmt w:val="lowerRoman"/>
      <w:lvlText w:val="%3."/>
      <w:lvlJc w:val="right"/>
      <w:pPr>
        <w:ind w:left="2760" w:hanging="180"/>
      </w:pPr>
    </w:lvl>
    <w:lvl w:ilvl="3" w:tplc="A9C8CCA6" w:tentative="1">
      <w:start w:val="1"/>
      <w:numFmt w:val="decimal"/>
      <w:lvlText w:val="%4."/>
      <w:lvlJc w:val="left"/>
      <w:pPr>
        <w:ind w:left="3480" w:hanging="360"/>
      </w:pPr>
    </w:lvl>
    <w:lvl w:ilvl="4" w:tplc="B7DCEF0C" w:tentative="1">
      <w:start w:val="1"/>
      <w:numFmt w:val="lowerLetter"/>
      <w:lvlText w:val="%5."/>
      <w:lvlJc w:val="left"/>
      <w:pPr>
        <w:ind w:left="4200" w:hanging="360"/>
      </w:pPr>
    </w:lvl>
    <w:lvl w:ilvl="5" w:tplc="325450F6" w:tentative="1">
      <w:start w:val="1"/>
      <w:numFmt w:val="lowerRoman"/>
      <w:lvlText w:val="%6."/>
      <w:lvlJc w:val="right"/>
      <w:pPr>
        <w:ind w:left="4920" w:hanging="180"/>
      </w:pPr>
    </w:lvl>
    <w:lvl w:ilvl="6" w:tplc="73F4D234" w:tentative="1">
      <w:start w:val="1"/>
      <w:numFmt w:val="decimal"/>
      <w:lvlText w:val="%7."/>
      <w:lvlJc w:val="left"/>
      <w:pPr>
        <w:ind w:left="5640" w:hanging="360"/>
      </w:pPr>
    </w:lvl>
    <w:lvl w:ilvl="7" w:tplc="973EBB8E" w:tentative="1">
      <w:start w:val="1"/>
      <w:numFmt w:val="lowerLetter"/>
      <w:lvlText w:val="%8."/>
      <w:lvlJc w:val="left"/>
      <w:pPr>
        <w:ind w:left="6360" w:hanging="360"/>
      </w:pPr>
    </w:lvl>
    <w:lvl w:ilvl="8" w:tplc="E89E9168" w:tentative="1">
      <w:start w:val="1"/>
      <w:numFmt w:val="lowerRoman"/>
      <w:lvlText w:val="%9."/>
      <w:lvlJc w:val="right"/>
      <w:pPr>
        <w:ind w:left="7080" w:hanging="180"/>
      </w:pPr>
    </w:lvl>
  </w:abstractNum>
  <w:abstractNum w:abstractNumId="11" w15:restartNumberingAfterBreak="0">
    <w:nsid w:val="24271AFA"/>
    <w:multiLevelType w:val="multilevel"/>
    <w:tmpl w:val="42FA02AC"/>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24E7671A"/>
    <w:multiLevelType w:val="hybridMultilevel"/>
    <w:tmpl w:val="1E68F2E8"/>
    <w:lvl w:ilvl="0" w:tplc="91C011D4">
      <w:start w:val="1"/>
      <w:numFmt w:val="decimal"/>
      <w:lvlText w:val="%1)"/>
      <w:lvlJc w:val="left"/>
      <w:pPr>
        <w:ind w:left="1146" w:hanging="360"/>
      </w:pPr>
    </w:lvl>
    <w:lvl w:ilvl="1" w:tplc="3DA44394" w:tentative="1">
      <w:start w:val="1"/>
      <w:numFmt w:val="lowerLetter"/>
      <w:lvlText w:val="%2."/>
      <w:lvlJc w:val="left"/>
      <w:pPr>
        <w:ind w:left="1866" w:hanging="360"/>
      </w:pPr>
    </w:lvl>
    <w:lvl w:ilvl="2" w:tplc="01E61AA6" w:tentative="1">
      <w:start w:val="1"/>
      <w:numFmt w:val="lowerRoman"/>
      <w:lvlText w:val="%3."/>
      <w:lvlJc w:val="right"/>
      <w:pPr>
        <w:ind w:left="2586" w:hanging="180"/>
      </w:pPr>
    </w:lvl>
    <w:lvl w:ilvl="3" w:tplc="AF0AA91C" w:tentative="1">
      <w:start w:val="1"/>
      <w:numFmt w:val="decimal"/>
      <w:lvlText w:val="%4."/>
      <w:lvlJc w:val="left"/>
      <w:pPr>
        <w:ind w:left="3306" w:hanging="360"/>
      </w:pPr>
    </w:lvl>
    <w:lvl w:ilvl="4" w:tplc="28CA1F5A" w:tentative="1">
      <w:start w:val="1"/>
      <w:numFmt w:val="lowerLetter"/>
      <w:lvlText w:val="%5."/>
      <w:lvlJc w:val="left"/>
      <w:pPr>
        <w:ind w:left="4026" w:hanging="360"/>
      </w:pPr>
    </w:lvl>
    <w:lvl w:ilvl="5" w:tplc="334EAEF0" w:tentative="1">
      <w:start w:val="1"/>
      <w:numFmt w:val="lowerRoman"/>
      <w:lvlText w:val="%6."/>
      <w:lvlJc w:val="right"/>
      <w:pPr>
        <w:ind w:left="4746" w:hanging="180"/>
      </w:pPr>
    </w:lvl>
    <w:lvl w:ilvl="6" w:tplc="C36CBF2C" w:tentative="1">
      <w:start w:val="1"/>
      <w:numFmt w:val="decimal"/>
      <w:lvlText w:val="%7."/>
      <w:lvlJc w:val="left"/>
      <w:pPr>
        <w:ind w:left="5466" w:hanging="360"/>
      </w:pPr>
    </w:lvl>
    <w:lvl w:ilvl="7" w:tplc="77D6AB52" w:tentative="1">
      <w:start w:val="1"/>
      <w:numFmt w:val="lowerLetter"/>
      <w:lvlText w:val="%8."/>
      <w:lvlJc w:val="left"/>
      <w:pPr>
        <w:ind w:left="6186" w:hanging="360"/>
      </w:pPr>
    </w:lvl>
    <w:lvl w:ilvl="8" w:tplc="0F2E9D8C" w:tentative="1">
      <w:start w:val="1"/>
      <w:numFmt w:val="lowerRoman"/>
      <w:lvlText w:val="%9."/>
      <w:lvlJc w:val="right"/>
      <w:pPr>
        <w:ind w:left="6906" w:hanging="180"/>
      </w:pPr>
    </w:lvl>
  </w:abstractNum>
  <w:abstractNum w:abstractNumId="13" w15:restartNumberingAfterBreak="0">
    <w:nsid w:val="26FE0DD2"/>
    <w:multiLevelType w:val="hybridMultilevel"/>
    <w:tmpl w:val="CAF80044"/>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CC41A72"/>
    <w:multiLevelType w:val="hybridMultilevel"/>
    <w:tmpl w:val="28F22AB6"/>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1">
      <w:start w:val="1"/>
      <w:numFmt w:val="decimal"/>
      <w:lvlText w:val="%3)"/>
      <w:lvlJc w:val="left"/>
      <w:pPr>
        <w:ind w:left="2160" w:hanging="18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306E17D3"/>
    <w:multiLevelType w:val="hybridMultilevel"/>
    <w:tmpl w:val="63EE1766"/>
    <w:lvl w:ilvl="0" w:tplc="03B206A6">
      <w:start w:val="1"/>
      <w:numFmt w:val="decimal"/>
      <w:lvlText w:val="%1."/>
      <w:lvlJc w:val="left"/>
      <w:pPr>
        <w:ind w:left="720" w:hanging="360"/>
      </w:pPr>
    </w:lvl>
    <w:lvl w:ilvl="1" w:tplc="6512BD10" w:tentative="1">
      <w:start w:val="1"/>
      <w:numFmt w:val="lowerLetter"/>
      <w:lvlText w:val="%2."/>
      <w:lvlJc w:val="left"/>
      <w:pPr>
        <w:ind w:left="1440" w:hanging="360"/>
      </w:pPr>
    </w:lvl>
    <w:lvl w:ilvl="2" w:tplc="8986777E" w:tentative="1">
      <w:start w:val="1"/>
      <w:numFmt w:val="lowerRoman"/>
      <w:lvlText w:val="%3."/>
      <w:lvlJc w:val="right"/>
      <w:pPr>
        <w:ind w:left="2160" w:hanging="180"/>
      </w:pPr>
    </w:lvl>
    <w:lvl w:ilvl="3" w:tplc="800EFFCA" w:tentative="1">
      <w:start w:val="1"/>
      <w:numFmt w:val="decimal"/>
      <w:lvlText w:val="%4."/>
      <w:lvlJc w:val="left"/>
      <w:pPr>
        <w:ind w:left="2880" w:hanging="360"/>
      </w:pPr>
    </w:lvl>
    <w:lvl w:ilvl="4" w:tplc="AB86D50A" w:tentative="1">
      <w:start w:val="1"/>
      <w:numFmt w:val="lowerLetter"/>
      <w:lvlText w:val="%5."/>
      <w:lvlJc w:val="left"/>
      <w:pPr>
        <w:ind w:left="3600" w:hanging="360"/>
      </w:pPr>
    </w:lvl>
    <w:lvl w:ilvl="5" w:tplc="7AFCA53E" w:tentative="1">
      <w:start w:val="1"/>
      <w:numFmt w:val="lowerRoman"/>
      <w:lvlText w:val="%6."/>
      <w:lvlJc w:val="right"/>
      <w:pPr>
        <w:ind w:left="4320" w:hanging="180"/>
      </w:pPr>
    </w:lvl>
    <w:lvl w:ilvl="6" w:tplc="D18C9052" w:tentative="1">
      <w:start w:val="1"/>
      <w:numFmt w:val="decimal"/>
      <w:lvlText w:val="%7."/>
      <w:lvlJc w:val="left"/>
      <w:pPr>
        <w:ind w:left="5040" w:hanging="360"/>
      </w:pPr>
    </w:lvl>
    <w:lvl w:ilvl="7" w:tplc="015A535C" w:tentative="1">
      <w:start w:val="1"/>
      <w:numFmt w:val="lowerLetter"/>
      <w:lvlText w:val="%8."/>
      <w:lvlJc w:val="left"/>
      <w:pPr>
        <w:ind w:left="5760" w:hanging="360"/>
      </w:pPr>
    </w:lvl>
    <w:lvl w:ilvl="8" w:tplc="6EC27E48" w:tentative="1">
      <w:start w:val="1"/>
      <w:numFmt w:val="lowerRoman"/>
      <w:lvlText w:val="%9."/>
      <w:lvlJc w:val="right"/>
      <w:pPr>
        <w:ind w:left="6480" w:hanging="180"/>
      </w:pPr>
    </w:lvl>
  </w:abstractNum>
  <w:abstractNum w:abstractNumId="16" w15:restartNumberingAfterBreak="0">
    <w:nsid w:val="32D66D4E"/>
    <w:multiLevelType w:val="hybridMultilevel"/>
    <w:tmpl w:val="0AA24308"/>
    <w:lvl w:ilvl="0" w:tplc="04150011">
      <w:start w:val="1"/>
      <w:numFmt w:val="decimal"/>
      <w:lvlText w:val="%1)"/>
      <w:lvlJc w:val="left"/>
      <w:pPr>
        <w:ind w:left="1135" w:hanging="360"/>
      </w:pPr>
    </w:lvl>
    <w:lvl w:ilvl="1" w:tplc="04150019" w:tentative="1">
      <w:start w:val="1"/>
      <w:numFmt w:val="lowerLetter"/>
      <w:lvlText w:val="%2."/>
      <w:lvlJc w:val="left"/>
      <w:pPr>
        <w:ind w:left="1855" w:hanging="360"/>
      </w:pPr>
    </w:lvl>
    <w:lvl w:ilvl="2" w:tplc="0415001B" w:tentative="1">
      <w:start w:val="1"/>
      <w:numFmt w:val="lowerRoman"/>
      <w:lvlText w:val="%3."/>
      <w:lvlJc w:val="right"/>
      <w:pPr>
        <w:ind w:left="2575" w:hanging="180"/>
      </w:pPr>
    </w:lvl>
    <w:lvl w:ilvl="3" w:tplc="0415000F" w:tentative="1">
      <w:start w:val="1"/>
      <w:numFmt w:val="decimal"/>
      <w:lvlText w:val="%4."/>
      <w:lvlJc w:val="left"/>
      <w:pPr>
        <w:ind w:left="3295" w:hanging="360"/>
      </w:pPr>
    </w:lvl>
    <w:lvl w:ilvl="4" w:tplc="04150019" w:tentative="1">
      <w:start w:val="1"/>
      <w:numFmt w:val="lowerLetter"/>
      <w:lvlText w:val="%5."/>
      <w:lvlJc w:val="left"/>
      <w:pPr>
        <w:ind w:left="4015" w:hanging="360"/>
      </w:pPr>
    </w:lvl>
    <w:lvl w:ilvl="5" w:tplc="0415001B" w:tentative="1">
      <w:start w:val="1"/>
      <w:numFmt w:val="lowerRoman"/>
      <w:lvlText w:val="%6."/>
      <w:lvlJc w:val="right"/>
      <w:pPr>
        <w:ind w:left="4735" w:hanging="180"/>
      </w:pPr>
    </w:lvl>
    <w:lvl w:ilvl="6" w:tplc="0415000F" w:tentative="1">
      <w:start w:val="1"/>
      <w:numFmt w:val="decimal"/>
      <w:lvlText w:val="%7."/>
      <w:lvlJc w:val="left"/>
      <w:pPr>
        <w:ind w:left="5455" w:hanging="360"/>
      </w:pPr>
    </w:lvl>
    <w:lvl w:ilvl="7" w:tplc="04150019" w:tentative="1">
      <w:start w:val="1"/>
      <w:numFmt w:val="lowerLetter"/>
      <w:lvlText w:val="%8."/>
      <w:lvlJc w:val="left"/>
      <w:pPr>
        <w:ind w:left="6175" w:hanging="360"/>
      </w:pPr>
    </w:lvl>
    <w:lvl w:ilvl="8" w:tplc="0415001B" w:tentative="1">
      <w:start w:val="1"/>
      <w:numFmt w:val="lowerRoman"/>
      <w:lvlText w:val="%9."/>
      <w:lvlJc w:val="right"/>
      <w:pPr>
        <w:ind w:left="6895" w:hanging="180"/>
      </w:pPr>
    </w:lvl>
  </w:abstractNum>
  <w:abstractNum w:abstractNumId="17" w15:restartNumberingAfterBreak="0">
    <w:nsid w:val="35CE4B9D"/>
    <w:multiLevelType w:val="hybridMultilevel"/>
    <w:tmpl w:val="D95ACFB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0F">
      <w:start w:val="1"/>
      <w:numFmt w:val="decimal"/>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8" w15:restartNumberingAfterBreak="0">
    <w:nsid w:val="36B925C0"/>
    <w:multiLevelType w:val="hybridMultilevel"/>
    <w:tmpl w:val="D47C4D3E"/>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D3267B3"/>
    <w:multiLevelType w:val="hybridMultilevel"/>
    <w:tmpl w:val="11C40086"/>
    <w:lvl w:ilvl="0" w:tplc="04150017">
      <w:start w:val="1"/>
      <w:numFmt w:val="lowerLetter"/>
      <w:lvlText w:val="%1)"/>
      <w:lvlJc w:val="left"/>
      <w:pPr>
        <w:ind w:left="1080" w:hanging="360"/>
      </w:pPr>
      <w:rPr>
        <w:rFonts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0" w15:restartNumberingAfterBreak="0">
    <w:nsid w:val="40956719"/>
    <w:multiLevelType w:val="hybridMultilevel"/>
    <w:tmpl w:val="068ECDBE"/>
    <w:lvl w:ilvl="0" w:tplc="BFAE163C">
      <w:start w:val="1"/>
      <w:numFmt w:val="decimal"/>
      <w:lvlText w:val="%1."/>
      <w:lvlJc w:val="left"/>
      <w:pPr>
        <w:ind w:left="-132" w:hanging="360"/>
      </w:pPr>
    </w:lvl>
    <w:lvl w:ilvl="1" w:tplc="761232CA" w:tentative="1">
      <w:start w:val="1"/>
      <w:numFmt w:val="lowerLetter"/>
      <w:lvlText w:val="%2."/>
      <w:lvlJc w:val="left"/>
      <w:pPr>
        <w:ind w:left="588" w:hanging="360"/>
      </w:pPr>
    </w:lvl>
    <w:lvl w:ilvl="2" w:tplc="D6F2B846" w:tentative="1">
      <w:start w:val="1"/>
      <w:numFmt w:val="lowerRoman"/>
      <w:lvlText w:val="%3."/>
      <w:lvlJc w:val="right"/>
      <w:pPr>
        <w:ind w:left="1308" w:hanging="180"/>
      </w:pPr>
    </w:lvl>
    <w:lvl w:ilvl="3" w:tplc="0E0A0FC6" w:tentative="1">
      <w:start w:val="1"/>
      <w:numFmt w:val="decimal"/>
      <w:lvlText w:val="%4."/>
      <w:lvlJc w:val="left"/>
      <w:pPr>
        <w:ind w:left="2028" w:hanging="360"/>
      </w:pPr>
    </w:lvl>
    <w:lvl w:ilvl="4" w:tplc="6E622672" w:tentative="1">
      <w:start w:val="1"/>
      <w:numFmt w:val="lowerLetter"/>
      <w:lvlText w:val="%5."/>
      <w:lvlJc w:val="left"/>
      <w:pPr>
        <w:ind w:left="2748" w:hanging="360"/>
      </w:pPr>
    </w:lvl>
    <w:lvl w:ilvl="5" w:tplc="58EE2286" w:tentative="1">
      <w:start w:val="1"/>
      <w:numFmt w:val="lowerRoman"/>
      <w:lvlText w:val="%6."/>
      <w:lvlJc w:val="right"/>
      <w:pPr>
        <w:ind w:left="3468" w:hanging="180"/>
      </w:pPr>
    </w:lvl>
    <w:lvl w:ilvl="6" w:tplc="CE9610A8" w:tentative="1">
      <w:start w:val="1"/>
      <w:numFmt w:val="decimal"/>
      <w:lvlText w:val="%7."/>
      <w:lvlJc w:val="left"/>
      <w:pPr>
        <w:ind w:left="4188" w:hanging="360"/>
      </w:pPr>
    </w:lvl>
    <w:lvl w:ilvl="7" w:tplc="7C7ADADE" w:tentative="1">
      <w:start w:val="1"/>
      <w:numFmt w:val="lowerLetter"/>
      <w:lvlText w:val="%8."/>
      <w:lvlJc w:val="left"/>
      <w:pPr>
        <w:ind w:left="4908" w:hanging="360"/>
      </w:pPr>
    </w:lvl>
    <w:lvl w:ilvl="8" w:tplc="05AC0080" w:tentative="1">
      <w:start w:val="1"/>
      <w:numFmt w:val="lowerRoman"/>
      <w:lvlText w:val="%9."/>
      <w:lvlJc w:val="right"/>
      <w:pPr>
        <w:ind w:left="5628" w:hanging="180"/>
      </w:pPr>
    </w:lvl>
  </w:abstractNum>
  <w:abstractNum w:abstractNumId="21" w15:restartNumberingAfterBreak="0">
    <w:nsid w:val="429B6478"/>
    <w:multiLevelType w:val="hybridMultilevel"/>
    <w:tmpl w:val="6100A84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42BE27D5"/>
    <w:multiLevelType w:val="hybridMultilevel"/>
    <w:tmpl w:val="94FAAF9A"/>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43AC636D"/>
    <w:multiLevelType w:val="hybridMultilevel"/>
    <w:tmpl w:val="DC3EF2F2"/>
    <w:lvl w:ilvl="0" w:tplc="04150011">
      <w:start w:val="1"/>
      <w:numFmt w:val="decimal"/>
      <w:lvlText w:val="%1)"/>
      <w:lvlJc w:val="left"/>
      <w:pPr>
        <w:ind w:left="1077" w:hanging="360"/>
      </w:pPr>
      <w:rPr>
        <w:rFonts w:hint="default"/>
      </w:r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4" w15:restartNumberingAfterBreak="0">
    <w:nsid w:val="44B81681"/>
    <w:multiLevelType w:val="hybridMultilevel"/>
    <w:tmpl w:val="19AC55F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6241A39"/>
    <w:multiLevelType w:val="hybridMultilevel"/>
    <w:tmpl w:val="6B726C12"/>
    <w:lvl w:ilvl="0" w:tplc="E6B42C70">
      <w:start w:val="1"/>
      <w:numFmt w:val="decimal"/>
      <w:lvlText w:val="%1."/>
      <w:lvlJc w:val="left"/>
      <w:pPr>
        <w:ind w:left="720" w:hanging="360"/>
      </w:pPr>
    </w:lvl>
    <w:lvl w:ilvl="1" w:tplc="20166842" w:tentative="1">
      <w:start w:val="1"/>
      <w:numFmt w:val="lowerLetter"/>
      <w:lvlText w:val="%2."/>
      <w:lvlJc w:val="left"/>
      <w:pPr>
        <w:ind w:left="1440" w:hanging="360"/>
      </w:pPr>
    </w:lvl>
    <w:lvl w:ilvl="2" w:tplc="12A0DF2E" w:tentative="1">
      <w:start w:val="1"/>
      <w:numFmt w:val="lowerRoman"/>
      <w:lvlText w:val="%3."/>
      <w:lvlJc w:val="right"/>
      <w:pPr>
        <w:ind w:left="2160" w:hanging="180"/>
      </w:pPr>
    </w:lvl>
    <w:lvl w:ilvl="3" w:tplc="9FF65162" w:tentative="1">
      <w:start w:val="1"/>
      <w:numFmt w:val="decimal"/>
      <w:lvlText w:val="%4."/>
      <w:lvlJc w:val="left"/>
      <w:pPr>
        <w:ind w:left="2880" w:hanging="360"/>
      </w:pPr>
    </w:lvl>
    <w:lvl w:ilvl="4" w:tplc="78748AB6" w:tentative="1">
      <w:start w:val="1"/>
      <w:numFmt w:val="lowerLetter"/>
      <w:lvlText w:val="%5."/>
      <w:lvlJc w:val="left"/>
      <w:pPr>
        <w:ind w:left="3600" w:hanging="360"/>
      </w:pPr>
    </w:lvl>
    <w:lvl w:ilvl="5" w:tplc="D366A406" w:tentative="1">
      <w:start w:val="1"/>
      <w:numFmt w:val="lowerRoman"/>
      <w:lvlText w:val="%6."/>
      <w:lvlJc w:val="right"/>
      <w:pPr>
        <w:ind w:left="4320" w:hanging="180"/>
      </w:pPr>
    </w:lvl>
    <w:lvl w:ilvl="6" w:tplc="EE20FAFC" w:tentative="1">
      <w:start w:val="1"/>
      <w:numFmt w:val="decimal"/>
      <w:lvlText w:val="%7."/>
      <w:lvlJc w:val="left"/>
      <w:pPr>
        <w:ind w:left="5040" w:hanging="360"/>
      </w:pPr>
    </w:lvl>
    <w:lvl w:ilvl="7" w:tplc="2FDA270E" w:tentative="1">
      <w:start w:val="1"/>
      <w:numFmt w:val="lowerLetter"/>
      <w:lvlText w:val="%8."/>
      <w:lvlJc w:val="left"/>
      <w:pPr>
        <w:ind w:left="5760" w:hanging="360"/>
      </w:pPr>
    </w:lvl>
    <w:lvl w:ilvl="8" w:tplc="CEFA0290" w:tentative="1">
      <w:start w:val="1"/>
      <w:numFmt w:val="lowerRoman"/>
      <w:lvlText w:val="%9."/>
      <w:lvlJc w:val="right"/>
      <w:pPr>
        <w:ind w:left="6480" w:hanging="180"/>
      </w:pPr>
    </w:lvl>
  </w:abstractNum>
  <w:abstractNum w:abstractNumId="26" w15:restartNumberingAfterBreak="0">
    <w:nsid w:val="4A6C53C8"/>
    <w:multiLevelType w:val="hybridMultilevel"/>
    <w:tmpl w:val="BBB6A434"/>
    <w:lvl w:ilvl="0" w:tplc="08C614CE">
      <w:start w:val="1"/>
      <w:numFmt w:val="decimal"/>
      <w:lvlText w:val="%1)"/>
      <w:lvlJc w:val="left"/>
      <w:pPr>
        <w:ind w:left="720" w:hanging="360"/>
      </w:pPr>
    </w:lvl>
    <w:lvl w:ilvl="1" w:tplc="953EF850" w:tentative="1">
      <w:start w:val="1"/>
      <w:numFmt w:val="lowerLetter"/>
      <w:lvlText w:val="%2."/>
      <w:lvlJc w:val="left"/>
      <w:pPr>
        <w:ind w:left="1440" w:hanging="360"/>
      </w:pPr>
    </w:lvl>
    <w:lvl w:ilvl="2" w:tplc="A798F624" w:tentative="1">
      <w:start w:val="1"/>
      <w:numFmt w:val="lowerRoman"/>
      <w:lvlText w:val="%3."/>
      <w:lvlJc w:val="right"/>
      <w:pPr>
        <w:ind w:left="2160" w:hanging="180"/>
      </w:pPr>
    </w:lvl>
    <w:lvl w:ilvl="3" w:tplc="88025EB4" w:tentative="1">
      <w:start w:val="1"/>
      <w:numFmt w:val="decimal"/>
      <w:lvlText w:val="%4."/>
      <w:lvlJc w:val="left"/>
      <w:pPr>
        <w:ind w:left="2880" w:hanging="360"/>
      </w:pPr>
    </w:lvl>
    <w:lvl w:ilvl="4" w:tplc="8DDCAAB4" w:tentative="1">
      <w:start w:val="1"/>
      <w:numFmt w:val="lowerLetter"/>
      <w:lvlText w:val="%5."/>
      <w:lvlJc w:val="left"/>
      <w:pPr>
        <w:ind w:left="3600" w:hanging="360"/>
      </w:pPr>
    </w:lvl>
    <w:lvl w:ilvl="5" w:tplc="4A6A25F6" w:tentative="1">
      <w:start w:val="1"/>
      <w:numFmt w:val="lowerRoman"/>
      <w:lvlText w:val="%6."/>
      <w:lvlJc w:val="right"/>
      <w:pPr>
        <w:ind w:left="4320" w:hanging="180"/>
      </w:pPr>
    </w:lvl>
    <w:lvl w:ilvl="6" w:tplc="966AC952" w:tentative="1">
      <w:start w:val="1"/>
      <w:numFmt w:val="decimal"/>
      <w:lvlText w:val="%7."/>
      <w:lvlJc w:val="left"/>
      <w:pPr>
        <w:ind w:left="5040" w:hanging="360"/>
      </w:pPr>
    </w:lvl>
    <w:lvl w:ilvl="7" w:tplc="F6DE4154" w:tentative="1">
      <w:start w:val="1"/>
      <w:numFmt w:val="lowerLetter"/>
      <w:lvlText w:val="%8."/>
      <w:lvlJc w:val="left"/>
      <w:pPr>
        <w:ind w:left="5760" w:hanging="360"/>
      </w:pPr>
    </w:lvl>
    <w:lvl w:ilvl="8" w:tplc="BD34FB44" w:tentative="1">
      <w:start w:val="1"/>
      <w:numFmt w:val="lowerRoman"/>
      <w:lvlText w:val="%9."/>
      <w:lvlJc w:val="right"/>
      <w:pPr>
        <w:ind w:left="6480" w:hanging="180"/>
      </w:pPr>
    </w:lvl>
  </w:abstractNum>
  <w:abstractNum w:abstractNumId="27" w15:restartNumberingAfterBreak="0">
    <w:nsid w:val="583F2349"/>
    <w:multiLevelType w:val="hybridMultilevel"/>
    <w:tmpl w:val="D5302492"/>
    <w:lvl w:ilvl="0" w:tplc="04150011">
      <w:start w:val="1"/>
      <w:numFmt w:val="decimal"/>
      <w:lvlText w:val="%1)"/>
      <w:lvlJc w:val="left"/>
      <w:pPr>
        <w:ind w:left="780" w:hanging="360"/>
      </w:pPr>
      <w:rPr>
        <w:rFonts w:hint="default"/>
      </w:rPr>
    </w:lvl>
    <w:lvl w:ilvl="1" w:tplc="04150003" w:tentative="1">
      <w:start w:val="1"/>
      <w:numFmt w:val="bullet"/>
      <w:lvlText w:val="o"/>
      <w:lvlJc w:val="left"/>
      <w:pPr>
        <w:ind w:left="1500" w:hanging="360"/>
      </w:pPr>
      <w:rPr>
        <w:rFonts w:ascii="Courier New" w:hAnsi="Courier New" w:cs="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cs="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cs="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28" w15:restartNumberingAfterBreak="0">
    <w:nsid w:val="58FC04AB"/>
    <w:multiLevelType w:val="hybridMultilevel"/>
    <w:tmpl w:val="A8A678B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9072113"/>
    <w:multiLevelType w:val="hybridMultilevel"/>
    <w:tmpl w:val="02F6E466"/>
    <w:lvl w:ilvl="0" w:tplc="A3989A22">
      <w:start w:val="1"/>
      <w:numFmt w:val="decimal"/>
      <w:lvlText w:val="%1)"/>
      <w:lvlJc w:val="left"/>
      <w:pPr>
        <w:ind w:left="1440" w:hanging="360"/>
      </w:pPr>
    </w:lvl>
    <w:lvl w:ilvl="1" w:tplc="8BE6828C" w:tentative="1">
      <w:start w:val="1"/>
      <w:numFmt w:val="lowerLetter"/>
      <w:lvlText w:val="%2."/>
      <w:lvlJc w:val="left"/>
      <w:pPr>
        <w:ind w:left="2160" w:hanging="360"/>
      </w:pPr>
    </w:lvl>
    <w:lvl w:ilvl="2" w:tplc="CA629452" w:tentative="1">
      <w:start w:val="1"/>
      <w:numFmt w:val="lowerRoman"/>
      <w:lvlText w:val="%3."/>
      <w:lvlJc w:val="right"/>
      <w:pPr>
        <w:ind w:left="2880" w:hanging="180"/>
      </w:pPr>
    </w:lvl>
    <w:lvl w:ilvl="3" w:tplc="83C0F012" w:tentative="1">
      <w:start w:val="1"/>
      <w:numFmt w:val="decimal"/>
      <w:lvlText w:val="%4."/>
      <w:lvlJc w:val="left"/>
      <w:pPr>
        <w:ind w:left="3600" w:hanging="360"/>
      </w:pPr>
    </w:lvl>
    <w:lvl w:ilvl="4" w:tplc="7702E72A" w:tentative="1">
      <w:start w:val="1"/>
      <w:numFmt w:val="lowerLetter"/>
      <w:lvlText w:val="%5."/>
      <w:lvlJc w:val="left"/>
      <w:pPr>
        <w:ind w:left="4320" w:hanging="360"/>
      </w:pPr>
    </w:lvl>
    <w:lvl w:ilvl="5" w:tplc="C37C21A0" w:tentative="1">
      <w:start w:val="1"/>
      <w:numFmt w:val="lowerRoman"/>
      <w:lvlText w:val="%6."/>
      <w:lvlJc w:val="right"/>
      <w:pPr>
        <w:ind w:left="5040" w:hanging="180"/>
      </w:pPr>
    </w:lvl>
    <w:lvl w:ilvl="6" w:tplc="45CE7238" w:tentative="1">
      <w:start w:val="1"/>
      <w:numFmt w:val="decimal"/>
      <w:lvlText w:val="%7."/>
      <w:lvlJc w:val="left"/>
      <w:pPr>
        <w:ind w:left="5760" w:hanging="360"/>
      </w:pPr>
    </w:lvl>
    <w:lvl w:ilvl="7" w:tplc="2DEADE60" w:tentative="1">
      <w:start w:val="1"/>
      <w:numFmt w:val="lowerLetter"/>
      <w:lvlText w:val="%8."/>
      <w:lvlJc w:val="left"/>
      <w:pPr>
        <w:ind w:left="6480" w:hanging="360"/>
      </w:pPr>
    </w:lvl>
    <w:lvl w:ilvl="8" w:tplc="8BFE2140" w:tentative="1">
      <w:start w:val="1"/>
      <w:numFmt w:val="lowerRoman"/>
      <w:lvlText w:val="%9."/>
      <w:lvlJc w:val="right"/>
      <w:pPr>
        <w:ind w:left="7200" w:hanging="180"/>
      </w:pPr>
    </w:lvl>
  </w:abstractNum>
  <w:abstractNum w:abstractNumId="30" w15:restartNumberingAfterBreak="0">
    <w:nsid w:val="5B6902E1"/>
    <w:multiLevelType w:val="hybridMultilevel"/>
    <w:tmpl w:val="442252C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7962C0"/>
    <w:multiLevelType w:val="hybridMultilevel"/>
    <w:tmpl w:val="63EE1766"/>
    <w:lvl w:ilvl="0" w:tplc="AF723EE6">
      <w:start w:val="1"/>
      <w:numFmt w:val="decimal"/>
      <w:lvlText w:val="%1."/>
      <w:lvlJc w:val="left"/>
      <w:pPr>
        <w:ind w:left="720" w:hanging="360"/>
      </w:pPr>
    </w:lvl>
    <w:lvl w:ilvl="1" w:tplc="528E8618" w:tentative="1">
      <w:start w:val="1"/>
      <w:numFmt w:val="lowerLetter"/>
      <w:lvlText w:val="%2."/>
      <w:lvlJc w:val="left"/>
      <w:pPr>
        <w:ind w:left="1440" w:hanging="360"/>
      </w:pPr>
    </w:lvl>
    <w:lvl w:ilvl="2" w:tplc="CB421A1C" w:tentative="1">
      <w:start w:val="1"/>
      <w:numFmt w:val="lowerRoman"/>
      <w:lvlText w:val="%3."/>
      <w:lvlJc w:val="right"/>
      <w:pPr>
        <w:ind w:left="2160" w:hanging="180"/>
      </w:pPr>
    </w:lvl>
    <w:lvl w:ilvl="3" w:tplc="2970156C" w:tentative="1">
      <w:start w:val="1"/>
      <w:numFmt w:val="decimal"/>
      <w:lvlText w:val="%4."/>
      <w:lvlJc w:val="left"/>
      <w:pPr>
        <w:ind w:left="2880" w:hanging="360"/>
      </w:pPr>
    </w:lvl>
    <w:lvl w:ilvl="4" w:tplc="3530F9E6" w:tentative="1">
      <w:start w:val="1"/>
      <w:numFmt w:val="lowerLetter"/>
      <w:lvlText w:val="%5."/>
      <w:lvlJc w:val="left"/>
      <w:pPr>
        <w:ind w:left="3600" w:hanging="360"/>
      </w:pPr>
    </w:lvl>
    <w:lvl w:ilvl="5" w:tplc="8B444544" w:tentative="1">
      <w:start w:val="1"/>
      <w:numFmt w:val="lowerRoman"/>
      <w:lvlText w:val="%6."/>
      <w:lvlJc w:val="right"/>
      <w:pPr>
        <w:ind w:left="4320" w:hanging="180"/>
      </w:pPr>
    </w:lvl>
    <w:lvl w:ilvl="6" w:tplc="9F364D4A" w:tentative="1">
      <w:start w:val="1"/>
      <w:numFmt w:val="decimal"/>
      <w:lvlText w:val="%7."/>
      <w:lvlJc w:val="left"/>
      <w:pPr>
        <w:ind w:left="5040" w:hanging="360"/>
      </w:pPr>
    </w:lvl>
    <w:lvl w:ilvl="7" w:tplc="8F3C793C" w:tentative="1">
      <w:start w:val="1"/>
      <w:numFmt w:val="lowerLetter"/>
      <w:lvlText w:val="%8."/>
      <w:lvlJc w:val="left"/>
      <w:pPr>
        <w:ind w:left="5760" w:hanging="360"/>
      </w:pPr>
    </w:lvl>
    <w:lvl w:ilvl="8" w:tplc="853A7356" w:tentative="1">
      <w:start w:val="1"/>
      <w:numFmt w:val="lowerRoman"/>
      <w:lvlText w:val="%9."/>
      <w:lvlJc w:val="right"/>
      <w:pPr>
        <w:ind w:left="6480" w:hanging="180"/>
      </w:pPr>
    </w:lvl>
  </w:abstractNum>
  <w:abstractNum w:abstractNumId="32" w15:restartNumberingAfterBreak="0">
    <w:nsid w:val="5CE32882"/>
    <w:multiLevelType w:val="hybridMultilevel"/>
    <w:tmpl w:val="556A31E6"/>
    <w:lvl w:ilvl="0" w:tplc="B87A9D72">
      <w:start w:val="1"/>
      <w:numFmt w:val="decimal"/>
      <w:lvlText w:val="%1."/>
      <w:lvlJc w:val="left"/>
      <w:pPr>
        <w:ind w:left="720" w:hanging="360"/>
      </w:pPr>
      <w:rPr>
        <w:b w:val="0"/>
        <w:bCs/>
      </w:rPr>
    </w:lvl>
    <w:lvl w:ilvl="1" w:tplc="EFD68E28" w:tentative="1">
      <w:start w:val="1"/>
      <w:numFmt w:val="lowerLetter"/>
      <w:lvlText w:val="%2."/>
      <w:lvlJc w:val="left"/>
      <w:pPr>
        <w:ind w:left="1440" w:hanging="360"/>
      </w:pPr>
    </w:lvl>
    <w:lvl w:ilvl="2" w:tplc="0A20DCCC" w:tentative="1">
      <w:start w:val="1"/>
      <w:numFmt w:val="lowerRoman"/>
      <w:lvlText w:val="%3."/>
      <w:lvlJc w:val="right"/>
      <w:pPr>
        <w:ind w:left="2160" w:hanging="180"/>
      </w:pPr>
    </w:lvl>
    <w:lvl w:ilvl="3" w:tplc="FA68EB96" w:tentative="1">
      <w:start w:val="1"/>
      <w:numFmt w:val="decimal"/>
      <w:lvlText w:val="%4."/>
      <w:lvlJc w:val="left"/>
      <w:pPr>
        <w:ind w:left="2880" w:hanging="360"/>
      </w:pPr>
    </w:lvl>
    <w:lvl w:ilvl="4" w:tplc="731C5F38" w:tentative="1">
      <w:start w:val="1"/>
      <w:numFmt w:val="lowerLetter"/>
      <w:lvlText w:val="%5."/>
      <w:lvlJc w:val="left"/>
      <w:pPr>
        <w:ind w:left="3600" w:hanging="360"/>
      </w:pPr>
    </w:lvl>
    <w:lvl w:ilvl="5" w:tplc="81A63A66" w:tentative="1">
      <w:start w:val="1"/>
      <w:numFmt w:val="lowerRoman"/>
      <w:lvlText w:val="%6."/>
      <w:lvlJc w:val="right"/>
      <w:pPr>
        <w:ind w:left="4320" w:hanging="180"/>
      </w:pPr>
    </w:lvl>
    <w:lvl w:ilvl="6" w:tplc="DFC6562C" w:tentative="1">
      <w:start w:val="1"/>
      <w:numFmt w:val="decimal"/>
      <w:lvlText w:val="%7."/>
      <w:lvlJc w:val="left"/>
      <w:pPr>
        <w:ind w:left="5040" w:hanging="360"/>
      </w:pPr>
    </w:lvl>
    <w:lvl w:ilvl="7" w:tplc="45C2A294" w:tentative="1">
      <w:start w:val="1"/>
      <w:numFmt w:val="lowerLetter"/>
      <w:lvlText w:val="%8."/>
      <w:lvlJc w:val="left"/>
      <w:pPr>
        <w:ind w:left="5760" w:hanging="360"/>
      </w:pPr>
    </w:lvl>
    <w:lvl w:ilvl="8" w:tplc="718227E2" w:tentative="1">
      <w:start w:val="1"/>
      <w:numFmt w:val="lowerRoman"/>
      <w:lvlText w:val="%9."/>
      <w:lvlJc w:val="right"/>
      <w:pPr>
        <w:ind w:left="6480" w:hanging="180"/>
      </w:pPr>
    </w:lvl>
  </w:abstractNum>
  <w:abstractNum w:abstractNumId="33" w15:restartNumberingAfterBreak="0">
    <w:nsid w:val="627B4630"/>
    <w:multiLevelType w:val="multilevel"/>
    <w:tmpl w:val="BBD66F9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68F55CF1"/>
    <w:multiLevelType w:val="hybridMultilevel"/>
    <w:tmpl w:val="1EDADE58"/>
    <w:lvl w:ilvl="0" w:tplc="0415000F">
      <w:start w:val="1"/>
      <w:numFmt w:val="decimal"/>
      <w:lvlText w:val="%1."/>
      <w:lvlJc w:val="left"/>
      <w:pPr>
        <w:ind w:left="720" w:hanging="360"/>
      </w:pPr>
    </w:lvl>
    <w:lvl w:ilvl="1" w:tplc="966EA80E">
      <w:start w:val="1"/>
      <w:numFmt w:val="decimal"/>
      <w:lvlText w:val="%2)"/>
      <w:lvlJc w:val="left"/>
      <w:pPr>
        <w:ind w:left="1440" w:hanging="360"/>
      </w:pPr>
      <w:rPr>
        <w:rFonts w:hint="default"/>
      </w:rPr>
    </w:lvl>
    <w:lvl w:ilvl="2" w:tplc="0415000F">
      <w:start w:val="1"/>
      <w:numFmt w:val="decimal"/>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7132556B"/>
    <w:multiLevelType w:val="hybridMultilevel"/>
    <w:tmpl w:val="77487218"/>
    <w:lvl w:ilvl="0" w:tplc="89E499C0">
      <w:start w:val="1"/>
      <w:numFmt w:val="decimal"/>
      <w:lvlText w:val="%1."/>
      <w:lvlJc w:val="left"/>
      <w:pPr>
        <w:ind w:left="360" w:hanging="360"/>
      </w:pPr>
    </w:lvl>
    <w:lvl w:ilvl="1" w:tplc="FEEE881A">
      <w:start w:val="1"/>
      <w:numFmt w:val="decimal"/>
      <w:lvlText w:val="%2)"/>
      <w:lvlJc w:val="left"/>
      <w:pPr>
        <w:ind w:left="1080" w:hanging="360"/>
      </w:pPr>
      <w:rPr>
        <w:rFonts w:hint="default"/>
      </w:rPr>
    </w:lvl>
    <w:lvl w:ilvl="2" w:tplc="28C0989C" w:tentative="1">
      <w:start w:val="1"/>
      <w:numFmt w:val="lowerRoman"/>
      <w:lvlText w:val="%3."/>
      <w:lvlJc w:val="right"/>
      <w:pPr>
        <w:ind w:left="1800" w:hanging="180"/>
      </w:pPr>
    </w:lvl>
    <w:lvl w:ilvl="3" w:tplc="3E1ABF60" w:tentative="1">
      <w:start w:val="1"/>
      <w:numFmt w:val="decimal"/>
      <w:lvlText w:val="%4."/>
      <w:lvlJc w:val="left"/>
      <w:pPr>
        <w:ind w:left="2520" w:hanging="360"/>
      </w:pPr>
    </w:lvl>
    <w:lvl w:ilvl="4" w:tplc="661CDFC4" w:tentative="1">
      <w:start w:val="1"/>
      <w:numFmt w:val="lowerLetter"/>
      <w:lvlText w:val="%5."/>
      <w:lvlJc w:val="left"/>
      <w:pPr>
        <w:ind w:left="3240" w:hanging="360"/>
      </w:pPr>
    </w:lvl>
    <w:lvl w:ilvl="5" w:tplc="F5C4EE2E" w:tentative="1">
      <w:start w:val="1"/>
      <w:numFmt w:val="lowerRoman"/>
      <w:lvlText w:val="%6."/>
      <w:lvlJc w:val="right"/>
      <w:pPr>
        <w:ind w:left="3960" w:hanging="180"/>
      </w:pPr>
    </w:lvl>
    <w:lvl w:ilvl="6" w:tplc="24CC18BA" w:tentative="1">
      <w:start w:val="1"/>
      <w:numFmt w:val="decimal"/>
      <w:lvlText w:val="%7."/>
      <w:lvlJc w:val="left"/>
      <w:pPr>
        <w:ind w:left="4680" w:hanging="360"/>
      </w:pPr>
    </w:lvl>
    <w:lvl w:ilvl="7" w:tplc="F012A122" w:tentative="1">
      <w:start w:val="1"/>
      <w:numFmt w:val="lowerLetter"/>
      <w:lvlText w:val="%8."/>
      <w:lvlJc w:val="left"/>
      <w:pPr>
        <w:ind w:left="5400" w:hanging="360"/>
      </w:pPr>
    </w:lvl>
    <w:lvl w:ilvl="8" w:tplc="209A3D2A" w:tentative="1">
      <w:start w:val="1"/>
      <w:numFmt w:val="lowerRoman"/>
      <w:lvlText w:val="%9."/>
      <w:lvlJc w:val="right"/>
      <w:pPr>
        <w:ind w:left="6120" w:hanging="180"/>
      </w:pPr>
    </w:lvl>
  </w:abstractNum>
  <w:abstractNum w:abstractNumId="36" w15:restartNumberingAfterBreak="0">
    <w:nsid w:val="73247E44"/>
    <w:multiLevelType w:val="hybridMultilevel"/>
    <w:tmpl w:val="A1D04612"/>
    <w:lvl w:ilvl="0" w:tplc="04150017">
      <w:start w:val="1"/>
      <w:numFmt w:val="lowerLetter"/>
      <w:lvlText w:val="%1)"/>
      <w:lvlJc w:val="left"/>
      <w:pPr>
        <w:ind w:left="1080" w:hanging="360"/>
      </w:pPr>
      <w:rPr>
        <w:rFonts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7" w15:restartNumberingAfterBreak="0">
    <w:nsid w:val="73D20A1B"/>
    <w:multiLevelType w:val="hybridMultilevel"/>
    <w:tmpl w:val="72C8ED12"/>
    <w:lvl w:ilvl="0" w:tplc="8D78D612">
      <w:start w:val="1"/>
      <w:numFmt w:val="decimal"/>
      <w:lvlText w:val="%1."/>
      <w:lvlJc w:val="left"/>
      <w:pPr>
        <w:tabs>
          <w:tab w:val="num" w:pos="360"/>
        </w:tabs>
        <w:ind w:left="360" w:hanging="360"/>
      </w:pPr>
    </w:lvl>
    <w:lvl w:ilvl="1" w:tplc="30D85510">
      <w:start w:val="1"/>
      <w:numFmt w:val="decimal"/>
      <w:lvlText w:val="%2."/>
      <w:lvlJc w:val="left"/>
      <w:pPr>
        <w:tabs>
          <w:tab w:val="num" w:pos="1440"/>
        </w:tabs>
        <w:ind w:left="1440" w:hanging="360"/>
      </w:pPr>
    </w:lvl>
    <w:lvl w:ilvl="2" w:tplc="B240AF9A">
      <w:start w:val="1"/>
      <w:numFmt w:val="decimal"/>
      <w:lvlText w:val="%3."/>
      <w:lvlJc w:val="left"/>
      <w:pPr>
        <w:tabs>
          <w:tab w:val="num" w:pos="2160"/>
        </w:tabs>
        <w:ind w:left="2160" w:hanging="360"/>
      </w:pPr>
    </w:lvl>
    <w:lvl w:ilvl="3" w:tplc="1E702FA0">
      <w:start w:val="1"/>
      <w:numFmt w:val="decimal"/>
      <w:lvlText w:val="%4."/>
      <w:lvlJc w:val="left"/>
      <w:pPr>
        <w:tabs>
          <w:tab w:val="num" w:pos="2880"/>
        </w:tabs>
        <w:ind w:left="2880" w:hanging="360"/>
      </w:pPr>
    </w:lvl>
    <w:lvl w:ilvl="4" w:tplc="8DE89CC4">
      <w:start w:val="1"/>
      <w:numFmt w:val="decimal"/>
      <w:lvlText w:val="%5."/>
      <w:lvlJc w:val="left"/>
      <w:pPr>
        <w:tabs>
          <w:tab w:val="num" w:pos="3600"/>
        </w:tabs>
        <w:ind w:left="3600" w:hanging="360"/>
      </w:pPr>
    </w:lvl>
    <w:lvl w:ilvl="5" w:tplc="80D266A2">
      <w:start w:val="1"/>
      <w:numFmt w:val="decimal"/>
      <w:lvlText w:val="%6."/>
      <w:lvlJc w:val="left"/>
      <w:pPr>
        <w:tabs>
          <w:tab w:val="num" w:pos="4320"/>
        </w:tabs>
        <w:ind w:left="4320" w:hanging="360"/>
      </w:pPr>
    </w:lvl>
    <w:lvl w:ilvl="6" w:tplc="E1B0C3EA">
      <w:start w:val="1"/>
      <w:numFmt w:val="decimal"/>
      <w:lvlText w:val="%7."/>
      <w:lvlJc w:val="left"/>
      <w:pPr>
        <w:tabs>
          <w:tab w:val="num" w:pos="5040"/>
        </w:tabs>
        <w:ind w:left="5040" w:hanging="360"/>
      </w:pPr>
    </w:lvl>
    <w:lvl w:ilvl="7" w:tplc="66E25F3E">
      <w:start w:val="1"/>
      <w:numFmt w:val="decimal"/>
      <w:lvlText w:val="%8."/>
      <w:lvlJc w:val="left"/>
      <w:pPr>
        <w:tabs>
          <w:tab w:val="num" w:pos="5760"/>
        </w:tabs>
        <w:ind w:left="5760" w:hanging="360"/>
      </w:pPr>
    </w:lvl>
    <w:lvl w:ilvl="8" w:tplc="57803170">
      <w:start w:val="1"/>
      <w:numFmt w:val="decimal"/>
      <w:lvlText w:val="%9."/>
      <w:lvlJc w:val="left"/>
      <w:pPr>
        <w:tabs>
          <w:tab w:val="num" w:pos="6480"/>
        </w:tabs>
        <w:ind w:left="6480" w:hanging="360"/>
      </w:pPr>
    </w:lvl>
  </w:abstractNum>
  <w:abstractNum w:abstractNumId="38" w15:restartNumberingAfterBreak="0">
    <w:nsid w:val="766726FD"/>
    <w:multiLevelType w:val="hybridMultilevel"/>
    <w:tmpl w:val="E6640BCE"/>
    <w:lvl w:ilvl="0" w:tplc="0415000F">
      <w:start w:val="1"/>
      <w:numFmt w:val="decimal"/>
      <w:lvlText w:val="%1."/>
      <w:lvlJc w:val="left"/>
      <w:pPr>
        <w:ind w:left="360" w:hanging="360"/>
      </w:pPr>
    </w:lvl>
    <w:lvl w:ilvl="1" w:tplc="0D9A2A9E">
      <w:start w:val="1"/>
      <w:numFmt w:val="decimal"/>
      <w:lvlText w:val="%2)"/>
      <w:lvlJc w:val="left"/>
      <w:pPr>
        <w:ind w:left="1080" w:hanging="360"/>
      </w:pPr>
      <w:rPr>
        <w:rFonts w:hint="default"/>
      </w:rPr>
    </w:lvl>
    <w:lvl w:ilvl="2" w:tplc="3BF827E0">
      <w:start w:val="1"/>
      <w:numFmt w:val="decimal"/>
      <w:lvlText w:val="%3."/>
      <w:lvlJc w:val="left"/>
      <w:pPr>
        <w:ind w:left="1800" w:hanging="180"/>
      </w:pPr>
    </w:lvl>
    <w:lvl w:ilvl="3" w:tplc="FF98120A" w:tentative="1">
      <w:start w:val="1"/>
      <w:numFmt w:val="decimal"/>
      <w:lvlText w:val="%4."/>
      <w:lvlJc w:val="left"/>
      <w:pPr>
        <w:ind w:left="2520" w:hanging="360"/>
      </w:pPr>
    </w:lvl>
    <w:lvl w:ilvl="4" w:tplc="8664103E" w:tentative="1">
      <w:start w:val="1"/>
      <w:numFmt w:val="lowerLetter"/>
      <w:lvlText w:val="%5."/>
      <w:lvlJc w:val="left"/>
      <w:pPr>
        <w:ind w:left="3240" w:hanging="360"/>
      </w:pPr>
    </w:lvl>
    <w:lvl w:ilvl="5" w:tplc="5B0897A4" w:tentative="1">
      <w:start w:val="1"/>
      <w:numFmt w:val="lowerRoman"/>
      <w:lvlText w:val="%6."/>
      <w:lvlJc w:val="right"/>
      <w:pPr>
        <w:ind w:left="3960" w:hanging="180"/>
      </w:pPr>
    </w:lvl>
    <w:lvl w:ilvl="6" w:tplc="FB044A8C" w:tentative="1">
      <w:start w:val="1"/>
      <w:numFmt w:val="decimal"/>
      <w:lvlText w:val="%7."/>
      <w:lvlJc w:val="left"/>
      <w:pPr>
        <w:ind w:left="4680" w:hanging="360"/>
      </w:pPr>
    </w:lvl>
    <w:lvl w:ilvl="7" w:tplc="5A3C294E" w:tentative="1">
      <w:start w:val="1"/>
      <w:numFmt w:val="lowerLetter"/>
      <w:lvlText w:val="%8."/>
      <w:lvlJc w:val="left"/>
      <w:pPr>
        <w:ind w:left="5400" w:hanging="360"/>
      </w:pPr>
    </w:lvl>
    <w:lvl w:ilvl="8" w:tplc="E59C288C" w:tentative="1">
      <w:start w:val="1"/>
      <w:numFmt w:val="lowerRoman"/>
      <w:lvlText w:val="%9."/>
      <w:lvlJc w:val="right"/>
      <w:pPr>
        <w:ind w:left="6120" w:hanging="180"/>
      </w:pPr>
    </w:lvl>
  </w:abstractNum>
  <w:abstractNum w:abstractNumId="39" w15:restartNumberingAfterBreak="0">
    <w:nsid w:val="791B49D8"/>
    <w:multiLevelType w:val="hybridMultilevel"/>
    <w:tmpl w:val="4DCCFB12"/>
    <w:lvl w:ilvl="0" w:tplc="D65E4D3E">
      <w:start w:val="1"/>
      <w:numFmt w:val="decimal"/>
      <w:lvlText w:val="%1)"/>
      <w:lvlJc w:val="left"/>
      <w:pPr>
        <w:ind w:left="1080" w:hanging="360"/>
      </w:pPr>
    </w:lvl>
    <w:lvl w:ilvl="1" w:tplc="DA94EDE6" w:tentative="1">
      <w:start w:val="1"/>
      <w:numFmt w:val="lowerLetter"/>
      <w:lvlText w:val="%2."/>
      <w:lvlJc w:val="left"/>
      <w:pPr>
        <w:ind w:left="1800" w:hanging="360"/>
      </w:pPr>
    </w:lvl>
    <w:lvl w:ilvl="2" w:tplc="15B8B268" w:tentative="1">
      <w:start w:val="1"/>
      <w:numFmt w:val="lowerRoman"/>
      <w:lvlText w:val="%3."/>
      <w:lvlJc w:val="right"/>
      <w:pPr>
        <w:ind w:left="2520" w:hanging="180"/>
      </w:pPr>
    </w:lvl>
    <w:lvl w:ilvl="3" w:tplc="E214C7FC" w:tentative="1">
      <w:start w:val="1"/>
      <w:numFmt w:val="decimal"/>
      <w:lvlText w:val="%4."/>
      <w:lvlJc w:val="left"/>
      <w:pPr>
        <w:ind w:left="3240" w:hanging="360"/>
      </w:pPr>
    </w:lvl>
    <w:lvl w:ilvl="4" w:tplc="A1E0C114" w:tentative="1">
      <w:start w:val="1"/>
      <w:numFmt w:val="lowerLetter"/>
      <w:lvlText w:val="%5."/>
      <w:lvlJc w:val="left"/>
      <w:pPr>
        <w:ind w:left="3960" w:hanging="360"/>
      </w:pPr>
    </w:lvl>
    <w:lvl w:ilvl="5" w:tplc="8C7E5624" w:tentative="1">
      <w:start w:val="1"/>
      <w:numFmt w:val="lowerRoman"/>
      <w:lvlText w:val="%6."/>
      <w:lvlJc w:val="right"/>
      <w:pPr>
        <w:ind w:left="4680" w:hanging="180"/>
      </w:pPr>
    </w:lvl>
    <w:lvl w:ilvl="6" w:tplc="25ACB64E" w:tentative="1">
      <w:start w:val="1"/>
      <w:numFmt w:val="decimal"/>
      <w:lvlText w:val="%7."/>
      <w:lvlJc w:val="left"/>
      <w:pPr>
        <w:ind w:left="5400" w:hanging="360"/>
      </w:pPr>
    </w:lvl>
    <w:lvl w:ilvl="7" w:tplc="78084026" w:tentative="1">
      <w:start w:val="1"/>
      <w:numFmt w:val="lowerLetter"/>
      <w:lvlText w:val="%8."/>
      <w:lvlJc w:val="left"/>
      <w:pPr>
        <w:ind w:left="6120" w:hanging="360"/>
      </w:pPr>
    </w:lvl>
    <w:lvl w:ilvl="8" w:tplc="6A523B66" w:tentative="1">
      <w:start w:val="1"/>
      <w:numFmt w:val="lowerRoman"/>
      <w:lvlText w:val="%9."/>
      <w:lvlJc w:val="right"/>
      <w:pPr>
        <w:ind w:left="6840" w:hanging="180"/>
      </w:pPr>
    </w:lvl>
  </w:abstractNum>
  <w:abstractNum w:abstractNumId="40" w15:restartNumberingAfterBreak="0">
    <w:nsid w:val="79CF4600"/>
    <w:multiLevelType w:val="hybridMultilevel"/>
    <w:tmpl w:val="780862B0"/>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87275231">
    <w:abstractNumId w:val="9"/>
  </w:num>
  <w:num w:numId="2" w16cid:durableId="651252715">
    <w:abstractNumId w:val="37"/>
  </w:num>
  <w:num w:numId="3" w16cid:durableId="306517352">
    <w:abstractNumId w:val="6"/>
  </w:num>
  <w:num w:numId="4" w16cid:durableId="2037583690">
    <w:abstractNumId w:val="25"/>
  </w:num>
  <w:num w:numId="5" w16cid:durableId="1727021722">
    <w:abstractNumId w:val="15"/>
  </w:num>
  <w:num w:numId="6" w16cid:durableId="185484882">
    <w:abstractNumId w:val="4"/>
  </w:num>
  <w:num w:numId="7" w16cid:durableId="1477841715">
    <w:abstractNumId w:val="20"/>
  </w:num>
  <w:num w:numId="8" w16cid:durableId="881478424">
    <w:abstractNumId w:val="32"/>
  </w:num>
  <w:num w:numId="9" w16cid:durableId="853424159">
    <w:abstractNumId w:val="11"/>
  </w:num>
  <w:num w:numId="10" w16cid:durableId="21975451">
    <w:abstractNumId w:val="39"/>
  </w:num>
  <w:num w:numId="11" w16cid:durableId="185945589">
    <w:abstractNumId w:val="31"/>
  </w:num>
  <w:num w:numId="12" w16cid:durableId="1652098762">
    <w:abstractNumId w:val="12"/>
  </w:num>
  <w:num w:numId="13" w16cid:durableId="1835342554">
    <w:abstractNumId w:val="26"/>
  </w:num>
  <w:num w:numId="14" w16cid:durableId="50420176">
    <w:abstractNumId w:val="35"/>
  </w:num>
  <w:num w:numId="15" w16cid:durableId="83654254">
    <w:abstractNumId w:val="29"/>
  </w:num>
  <w:num w:numId="16" w16cid:durableId="1021782759">
    <w:abstractNumId w:val="21"/>
  </w:num>
  <w:num w:numId="17" w16cid:durableId="1975870438">
    <w:abstractNumId w:val="3"/>
  </w:num>
  <w:num w:numId="18" w16cid:durableId="1029642053">
    <w:abstractNumId w:val="28"/>
  </w:num>
  <w:num w:numId="19" w16cid:durableId="1148012203">
    <w:abstractNumId w:val="40"/>
  </w:num>
  <w:num w:numId="20" w16cid:durableId="1090809900">
    <w:abstractNumId w:val="7"/>
  </w:num>
  <w:num w:numId="21" w16cid:durableId="571159607">
    <w:abstractNumId w:val="34"/>
  </w:num>
  <w:num w:numId="22" w16cid:durableId="1411386735">
    <w:abstractNumId w:val="23"/>
  </w:num>
  <w:num w:numId="23" w16cid:durableId="1329597141">
    <w:abstractNumId w:val="5"/>
  </w:num>
  <w:num w:numId="24" w16cid:durableId="774178434">
    <w:abstractNumId w:val="36"/>
  </w:num>
  <w:num w:numId="25" w16cid:durableId="1747845857">
    <w:abstractNumId w:val="19"/>
  </w:num>
  <w:num w:numId="26" w16cid:durableId="1300496678">
    <w:abstractNumId w:val="14"/>
  </w:num>
  <w:num w:numId="27" w16cid:durableId="1737165821">
    <w:abstractNumId w:val="17"/>
  </w:num>
  <w:num w:numId="28" w16cid:durableId="43367411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778866295">
    <w:abstractNumId w:val="1"/>
  </w:num>
  <w:num w:numId="30" w16cid:durableId="358166940">
    <w:abstractNumId w:val="27"/>
  </w:num>
  <w:num w:numId="31" w16cid:durableId="60174790">
    <w:abstractNumId w:val="22"/>
  </w:num>
  <w:num w:numId="32" w16cid:durableId="272708761">
    <w:abstractNumId w:val="38"/>
  </w:num>
  <w:num w:numId="33" w16cid:durableId="252276159">
    <w:abstractNumId w:val="13"/>
  </w:num>
  <w:num w:numId="34" w16cid:durableId="1770658446">
    <w:abstractNumId w:val="2"/>
  </w:num>
  <w:num w:numId="35" w16cid:durableId="1938633465">
    <w:abstractNumId w:val="24"/>
  </w:num>
  <w:num w:numId="36" w16cid:durableId="13400801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97023132">
    <w:abstractNumId w:val="10"/>
  </w:num>
  <w:num w:numId="38" w16cid:durableId="1517764034">
    <w:abstractNumId w:val="16"/>
  </w:num>
  <w:num w:numId="39" w16cid:durableId="294677264">
    <w:abstractNumId w:val="30"/>
  </w:num>
  <w:num w:numId="40" w16cid:durableId="1903786970">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savePreviewPicture/>
  <w:hdrShapeDefaults>
    <o:shapedefaults v:ext="edit" spidmax="3076"/>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2859"/>
    <w:rsid w:val="00002848"/>
    <w:rsid w:val="0000436E"/>
    <w:rsid w:val="0000452A"/>
    <w:rsid w:val="000055AB"/>
    <w:rsid w:val="000102AE"/>
    <w:rsid w:val="00023269"/>
    <w:rsid w:val="0002643F"/>
    <w:rsid w:val="00026CA0"/>
    <w:rsid w:val="00030F15"/>
    <w:rsid w:val="000317C1"/>
    <w:rsid w:val="00031DD2"/>
    <w:rsid w:val="00036FCC"/>
    <w:rsid w:val="00042B41"/>
    <w:rsid w:val="00045E2C"/>
    <w:rsid w:val="0006588D"/>
    <w:rsid w:val="00073EE4"/>
    <w:rsid w:val="00075633"/>
    <w:rsid w:val="000762D3"/>
    <w:rsid w:val="000874EF"/>
    <w:rsid w:val="00090EA0"/>
    <w:rsid w:val="00092E71"/>
    <w:rsid w:val="000A0F9D"/>
    <w:rsid w:val="000A2B05"/>
    <w:rsid w:val="000A3ED4"/>
    <w:rsid w:val="000A5108"/>
    <w:rsid w:val="000A7462"/>
    <w:rsid w:val="000B1261"/>
    <w:rsid w:val="000B12F1"/>
    <w:rsid w:val="000B17AC"/>
    <w:rsid w:val="000B1D7C"/>
    <w:rsid w:val="000B3BFE"/>
    <w:rsid w:val="000B6A47"/>
    <w:rsid w:val="000C039A"/>
    <w:rsid w:val="000C669B"/>
    <w:rsid w:val="000C694A"/>
    <w:rsid w:val="000D0CCF"/>
    <w:rsid w:val="000D1918"/>
    <w:rsid w:val="000E20D2"/>
    <w:rsid w:val="000E2170"/>
    <w:rsid w:val="000E3975"/>
    <w:rsid w:val="000F091C"/>
    <w:rsid w:val="000F6384"/>
    <w:rsid w:val="00100357"/>
    <w:rsid w:val="00105B2A"/>
    <w:rsid w:val="00105B85"/>
    <w:rsid w:val="0010629E"/>
    <w:rsid w:val="0011418D"/>
    <w:rsid w:val="00116A03"/>
    <w:rsid w:val="0011714B"/>
    <w:rsid w:val="0013496D"/>
    <w:rsid w:val="00135E41"/>
    <w:rsid w:val="00141A20"/>
    <w:rsid w:val="00142412"/>
    <w:rsid w:val="001609FA"/>
    <w:rsid w:val="00165457"/>
    <w:rsid w:val="00177595"/>
    <w:rsid w:val="0018162B"/>
    <w:rsid w:val="001839DE"/>
    <w:rsid w:val="00183FEC"/>
    <w:rsid w:val="001A0C7B"/>
    <w:rsid w:val="001A6C0C"/>
    <w:rsid w:val="001C426C"/>
    <w:rsid w:val="001C4341"/>
    <w:rsid w:val="001D7901"/>
    <w:rsid w:val="001E553F"/>
    <w:rsid w:val="001F4860"/>
    <w:rsid w:val="0020017A"/>
    <w:rsid w:val="00212A22"/>
    <w:rsid w:val="0021392D"/>
    <w:rsid w:val="00216F4E"/>
    <w:rsid w:val="00221684"/>
    <w:rsid w:val="002216A4"/>
    <w:rsid w:val="00237B5C"/>
    <w:rsid w:val="0024083D"/>
    <w:rsid w:val="00251471"/>
    <w:rsid w:val="00252D47"/>
    <w:rsid w:val="00255770"/>
    <w:rsid w:val="002564B6"/>
    <w:rsid w:val="00270D97"/>
    <w:rsid w:val="00277FA6"/>
    <w:rsid w:val="002815B8"/>
    <w:rsid w:val="002918AA"/>
    <w:rsid w:val="00291D49"/>
    <w:rsid w:val="002A6A31"/>
    <w:rsid w:val="002A6CAF"/>
    <w:rsid w:val="002B364A"/>
    <w:rsid w:val="002C048D"/>
    <w:rsid w:val="002C0A1D"/>
    <w:rsid w:val="002C4C8A"/>
    <w:rsid w:val="002D0634"/>
    <w:rsid w:val="002D1EDA"/>
    <w:rsid w:val="002D2C33"/>
    <w:rsid w:val="002D5437"/>
    <w:rsid w:val="002E261F"/>
    <w:rsid w:val="002E483D"/>
    <w:rsid w:val="002F057E"/>
    <w:rsid w:val="002F06B1"/>
    <w:rsid w:val="002F5DA6"/>
    <w:rsid w:val="002F7AC9"/>
    <w:rsid w:val="003006BC"/>
    <w:rsid w:val="0030569F"/>
    <w:rsid w:val="00307430"/>
    <w:rsid w:val="00310194"/>
    <w:rsid w:val="00313F75"/>
    <w:rsid w:val="00316AD7"/>
    <w:rsid w:val="00316B11"/>
    <w:rsid w:val="00317C4B"/>
    <w:rsid w:val="00320466"/>
    <w:rsid w:val="00322916"/>
    <w:rsid w:val="00326709"/>
    <w:rsid w:val="00331480"/>
    <w:rsid w:val="003359B4"/>
    <w:rsid w:val="00347791"/>
    <w:rsid w:val="003477E4"/>
    <w:rsid w:val="00355BFE"/>
    <w:rsid w:val="003628EC"/>
    <w:rsid w:val="00362B45"/>
    <w:rsid w:val="00363A76"/>
    <w:rsid w:val="003651BD"/>
    <w:rsid w:val="0037298E"/>
    <w:rsid w:val="00372AD3"/>
    <w:rsid w:val="003762CB"/>
    <w:rsid w:val="00376390"/>
    <w:rsid w:val="00381A3F"/>
    <w:rsid w:val="00383720"/>
    <w:rsid w:val="0038508C"/>
    <w:rsid w:val="003854F1"/>
    <w:rsid w:val="003872E7"/>
    <w:rsid w:val="00390122"/>
    <w:rsid w:val="0039042A"/>
    <w:rsid w:val="00390953"/>
    <w:rsid w:val="003A2E6B"/>
    <w:rsid w:val="003A3482"/>
    <w:rsid w:val="003A480D"/>
    <w:rsid w:val="003A650F"/>
    <w:rsid w:val="003A6AF7"/>
    <w:rsid w:val="003A7D0D"/>
    <w:rsid w:val="003B1C0A"/>
    <w:rsid w:val="003B21BF"/>
    <w:rsid w:val="003B4440"/>
    <w:rsid w:val="003C0E32"/>
    <w:rsid w:val="003C113B"/>
    <w:rsid w:val="003C582E"/>
    <w:rsid w:val="003C5E6A"/>
    <w:rsid w:val="003C6C3A"/>
    <w:rsid w:val="003D6407"/>
    <w:rsid w:val="003D7859"/>
    <w:rsid w:val="003E0367"/>
    <w:rsid w:val="003E1CB2"/>
    <w:rsid w:val="003E225D"/>
    <w:rsid w:val="003E5A87"/>
    <w:rsid w:val="004011E1"/>
    <w:rsid w:val="004060A6"/>
    <w:rsid w:val="00415175"/>
    <w:rsid w:val="004173FE"/>
    <w:rsid w:val="00431E64"/>
    <w:rsid w:val="004328C9"/>
    <w:rsid w:val="004450F5"/>
    <w:rsid w:val="00447AC3"/>
    <w:rsid w:val="00447D29"/>
    <w:rsid w:val="004544DD"/>
    <w:rsid w:val="00457215"/>
    <w:rsid w:val="00463E61"/>
    <w:rsid w:val="00470917"/>
    <w:rsid w:val="00476A07"/>
    <w:rsid w:val="00480E0F"/>
    <w:rsid w:val="004853F0"/>
    <w:rsid w:val="0049706F"/>
    <w:rsid w:val="0049796F"/>
    <w:rsid w:val="00497D80"/>
    <w:rsid w:val="004A2AD5"/>
    <w:rsid w:val="004B053E"/>
    <w:rsid w:val="004B0FC9"/>
    <w:rsid w:val="004B14F6"/>
    <w:rsid w:val="004B4137"/>
    <w:rsid w:val="004C0B67"/>
    <w:rsid w:val="004C11FB"/>
    <w:rsid w:val="004C5113"/>
    <w:rsid w:val="004C6C8B"/>
    <w:rsid w:val="004C73E3"/>
    <w:rsid w:val="004D29EF"/>
    <w:rsid w:val="004D7179"/>
    <w:rsid w:val="004E3056"/>
    <w:rsid w:val="004F5BA1"/>
    <w:rsid w:val="004F7D25"/>
    <w:rsid w:val="00501E43"/>
    <w:rsid w:val="0050411A"/>
    <w:rsid w:val="00510E91"/>
    <w:rsid w:val="0051137B"/>
    <w:rsid w:val="005117CE"/>
    <w:rsid w:val="00512BA3"/>
    <w:rsid w:val="0052122E"/>
    <w:rsid w:val="00524B50"/>
    <w:rsid w:val="005308B6"/>
    <w:rsid w:val="00541300"/>
    <w:rsid w:val="00541F29"/>
    <w:rsid w:val="00552E30"/>
    <w:rsid w:val="005536A2"/>
    <w:rsid w:val="00560EE1"/>
    <w:rsid w:val="00561AE0"/>
    <w:rsid w:val="00564766"/>
    <w:rsid w:val="00565F07"/>
    <w:rsid w:val="005669A6"/>
    <w:rsid w:val="005714A1"/>
    <w:rsid w:val="00571E9D"/>
    <w:rsid w:val="005953A2"/>
    <w:rsid w:val="00596F13"/>
    <w:rsid w:val="0059705D"/>
    <w:rsid w:val="005A0184"/>
    <w:rsid w:val="005A36B9"/>
    <w:rsid w:val="005A7DE5"/>
    <w:rsid w:val="005B7658"/>
    <w:rsid w:val="005C21A2"/>
    <w:rsid w:val="005D10EE"/>
    <w:rsid w:val="005E1166"/>
    <w:rsid w:val="005E3A72"/>
    <w:rsid w:val="005E5B7C"/>
    <w:rsid w:val="005E6108"/>
    <w:rsid w:val="005E79F6"/>
    <w:rsid w:val="005F3FDB"/>
    <w:rsid w:val="00600AB4"/>
    <w:rsid w:val="00602ABE"/>
    <w:rsid w:val="00603072"/>
    <w:rsid w:val="00603BD2"/>
    <w:rsid w:val="00610EAF"/>
    <w:rsid w:val="006302E5"/>
    <w:rsid w:val="006552B6"/>
    <w:rsid w:val="00656F56"/>
    <w:rsid w:val="006573EA"/>
    <w:rsid w:val="00662E18"/>
    <w:rsid w:val="00663711"/>
    <w:rsid w:val="0066692C"/>
    <w:rsid w:val="00666B2B"/>
    <w:rsid w:val="00667196"/>
    <w:rsid w:val="006674B3"/>
    <w:rsid w:val="00676B39"/>
    <w:rsid w:val="0068378F"/>
    <w:rsid w:val="006838B2"/>
    <w:rsid w:val="006921E9"/>
    <w:rsid w:val="006A3264"/>
    <w:rsid w:val="006B361A"/>
    <w:rsid w:val="006B37AC"/>
    <w:rsid w:val="006B3B62"/>
    <w:rsid w:val="006B4FEC"/>
    <w:rsid w:val="006C0D65"/>
    <w:rsid w:val="006C4867"/>
    <w:rsid w:val="006C5EC4"/>
    <w:rsid w:val="006D0281"/>
    <w:rsid w:val="006D242A"/>
    <w:rsid w:val="006F2717"/>
    <w:rsid w:val="006F2C0E"/>
    <w:rsid w:val="006F5456"/>
    <w:rsid w:val="006F6165"/>
    <w:rsid w:val="006F735A"/>
    <w:rsid w:val="0070193F"/>
    <w:rsid w:val="00707F93"/>
    <w:rsid w:val="007134EF"/>
    <w:rsid w:val="007142F2"/>
    <w:rsid w:val="007162CD"/>
    <w:rsid w:val="00717980"/>
    <w:rsid w:val="00723DCB"/>
    <w:rsid w:val="007373AA"/>
    <w:rsid w:val="00741DC5"/>
    <w:rsid w:val="0074251C"/>
    <w:rsid w:val="0074368B"/>
    <w:rsid w:val="00754A9D"/>
    <w:rsid w:val="0075789E"/>
    <w:rsid w:val="007632A3"/>
    <w:rsid w:val="00772E36"/>
    <w:rsid w:val="00780403"/>
    <w:rsid w:val="0078761F"/>
    <w:rsid w:val="007918AA"/>
    <w:rsid w:val="00791A50"/>
    <w:rsid w:val="00794F3E"/>
    <w:rsid w:val="00797182"/>
    <w:rsid w:val="007A1BE1"/>
    <w:rsid w:val="007A49F3"/>
    <w:rsid w:val="007C4773"/>
    <w:rsid w:val="007D2E47"/>
    <w:rsid w:val="007D3147"/>
    <w:rsid w:val="007D517A"/>
    <w:rsid w:val="007D6586"/>
    <w:rsid w:val="007D7984"/>
    <w:rsid w:val="00805283"/>
    <w:rsid w:val="008052EB"/>
    <w:rsid w:val="00812DF7"/>
    <w:rsid w:val="008171F4"/>
    <w:rsid w:val="008213CC"/>
    <w:rsid w:val="0082407F"/>
    <w:rsid w:val="00830462"/>
    <w:rsid w:val="00830830"/>
    <w:rsid w:val="00832E27"/>
    <w:rsid w:val="00851CA3"/>
    <w:rsid w:val="008531FF"/>
    <w:rsid w:val="00861149"/>
    <w:rsid w:val="00861230"/>
    <w:rsid w:val="00865106"/>
    <w:rsid w:val="0087076D"/>
    <w:rsid w:val="00874BA6"/>
    <w:rsid w:val="00874F37"/>
    <w:rsid w:val="00875ABC"/>
    <w:rsid w:val="008765CF"/>
    <w:rsid w:val="00885F9A"/>
    <w:rsid w:val="00895EB4"/>
    <w:rsid w:val="008973B5"/>
    <w:rsid w:val="008A27C2"/>
    <w:rsid w:val="008A7133"/>
    <w:rsid w:val="008B07C2"/>
    <w:rsid w:val="008B1FED"/>
    <w:rsid w:val="008B33FF"/>
    <w:rsid w:val="008B3EAD"/>
    <w:rsid w:val="008B7A30"/>
    <w:rsid w:val="008C3451"/>
    <w:rsid w:val="008C400D"/>
    <w:rsid w:val="008C440D"/>
    <w:rsid w:val="008C5520"/>
    <w:rsid w:val="008C6836"/>
    <w:rsid w:val="008D0396"/>
    <w:rsid w:val="008D20D8"/>
    <w:rsid w:val="008D3CB7"/>
    <w:rsid w:val="008D3D89"/>
    <w:rsid w:val="008D7D9C"/>
    <w:rsid w:val="008E0F28"/>
    <w:rsid w:val="008E3841"/>
    <w:rsid w:val="008E4061"/>
    <w:rsid w:val="008F4FBA"/>
    <w:rsid w:val="008F5750"/>
    <w:rsid w:val="008F620D"/>
    <w:rsid w:val="00905FB5"/>
    <w:rsid w:val="0091231F"/>
    <w:rsid w:val="009162DB"/>
    <w:rsid w:val="00917DDC"/>
    <w:rsid w:val="00926548"/>
    <w:rsid w:val="009307EA"/>
    <w:rsid w:val="00930837"/>
    <w:rsid w:val="009338A0"/>
    <w:rsid w:val="00933FB0"/>
    <w:rsid w:val="0093577F"/>
    <w:rsid w:val="00950745"/>
    <w:rsid w:val="009510E6"/>
    <w:rsid w:val="009559CA"/>
    <w:rsid w:val="00957E5C"/>
    <w:rsid w:val="00973BF0"/>
    <w:rsid w:val="009747AA"/>
    <w:rsid w:val="00977264"/>
    <w:rsid w:val="00980C15"/>
    <w:rsid w:val="00983765"/>
    <w:rsid w:val="00985CA0"/>
    <w:rsid w:val="00990F9C"/>
    <w:rsid w:val="0099106F"/>
    <w:rsid w:val="009955C0"/>
    <w:rsid w:val="00995722"/>
    <w:rsid w:val="00995808"/>
    <w:rsid w:val="009B1DD1"/>
    <w:rsid w:val="009B462C"/>
    <w:rsid w:val="009B4671"/>
    <w:rsid w:val="009B5334"/>
    <w:rsid w:val="009C141D"/>
    <w:rsid w:val="009C1694"/>
    <w:rsid w:val="009C18AB"/>
    <w:rsid w:val="009C6F9B"/>
    <w:rsid w:val="009E4E30"/>
    <w:rsid w:val="009E7137"/>
    <w:rsid w:val="009F02ED"/>
    <w:rsid w:val="009F1BAC"/>
    <w:rsid w:val="009F31EF"/>
    <w:rsid w:val="00A13794"/>
    <w:rsid w:val="00A203A4"/>
    <w:rsid w:val="00A217A2"/>
    <w:rsid w:val="00A24DF0"/>
    <w:rsid w:val="00A253C9"/>
    <w:rsid w:val="00A25CFA"/>
    <w:rsid w:val="00A26090"/>
    <w:rsid w:val="00A2710F"/>
    <w:rsid w:val="00A30C40"/>
    <w:rsid w:val="00A3335C"/>
    <w:rsid w:val="00A33AD8"/>
    <w:rsid w:val="00A36C64"/>
    <w:rsid w:val="00A37A08"/>
    <w:rsid w:val="00A41525"/>
    <w:rsid w:val="00A4561A"/>
    <w:rsid w:val="00A52D41"/>
    <w:rsid w:val="00A60C9B"/>
    <w:rsid w:val="00A62A9C"/>
    <w:rsid w:val="00A62C78"/>
    <w:rsid w:val="00A64C17"/>
    <w:rsid w:val="00A670A2"/>
    <w:rsid w:val="00A7148E"/>
    <w:rsid w:val="00A77355"/>
    <w:rsid w:val="00A814FB"/>
    <w:rsid w:val="00A91465"/>
    <w:rsid w:val="00AA3A83"/>
    <w:rsid w:val="00AA5DCF"/>
    <w:rsid w:val="00AA6E07"/>
    <w:rsid w:val="00AB6707"/>
    <w:rsid w:val="00AC6829"/>
    <w:rsid w:val="00AD0211"/>
    <w:rsid w:val="00AE05C2"/>
    <w:rsid w:val="00AE1C08"/>
    <w:rsid w:val="00AF2EFE"/>
    <w:rsid w:val="00AF3254"/>
    <w:rsid w:val="00AF3312"/>
    <w:rsid w:val="00B0052D"/>
    <w:rsid w:val="00B00A84"/>
    <w:rsid w:val="00B10222"/>
    <w:rsid w:val="00B17FE2"/>
    <w:rsid w:val="00B222D2"/>
    <w:rsid w:val="00B26DD9"/>
    <w:rsid w:val="00B27CE0"/>
    <w:rsid w:val="00B318FD"/>
    <w:rsid w:val="00B34CC7"/>
    <w:rsid w:val="00B35911"/>
    <w:rsid w:val="00B367E7"/>
    <w:rsid w:val="00B53927"/>
    <w:rsid w:val="00B56B63"/>
    <w:rsid w:val="00B579D3"/>
    <w:rsid w:val="00B661F8"/>
    <w:rsid w:val="00B75322"/>
    <w:rsid w:val="00B80279"/>
    <w:rsid w:val="00B80FD0"/>
    <w:rsid w:val="00B952A2"/>
    <w:rsid w:val="00BA013F"/>
    <w:rsid w:val="00BA19A8"/>
    <w:rsid w:val="00BA2BD1"/>
    <w:rsid w:val="00BA58D1"/>
    <w:rsid w:val="00BA5A1A"/>
    <w:rsid w:val="00BA69E9"/>
    <w:rsid w:val="00BA7E92"/>
    <w:rsid w:val="00BB0437"/>
    <w:rsid w:val="00BC21BE"/>
    <w:rsid w:val="00BC4D24"/>
    <w:rsid w:val="00BC7586"/>
    <w:rsid w:val="00BC7CB7"/>
    <w:rsid w:val="00BD2780"/>
    <w:rsid w:val="00BF308A"/>
    <w:rsid w:val="00BF5D16"/>
    <w:rsid w:val="00C0146E"/>
    <w:rsid w:val="00C0420C"/>
    <w:rsid w:val="00C0476F"/>
    <w:rsid w:val="00C062D4"/>
    <w:rsid w:val="00C128FD"/>
    <w:rsid w:val="00C13163"/>
    <w:rsid w:val="00C14AFD"/>
    <w:rsid w:val="00C21D7D"/>
    <w:rsid w:val="00C26E87"/>
    <w:rsid w:val="00C306D8"/>
    <w:rsid w:val="00C343D7"/>
    <w:rsid w:val="00C345DA"/>
    <w:rsid w:val="00C34A7A"/>
    <w:rsid w:val="00C352B4"/>
    <w:rsid w:val="00C3551E"/>
    <w:rsid w:val="00C3566C"/>
    <w:rsid w:val="00C4330F"/>
    <w:rsid w:val="00C44B29"/>
    <w:rsid w:val="00C4500F"/>
    <w:rsid w:val="00C4561E"/>
    <w:rsid w:val="00C609EA"/>
    <w:rsid w:val="00C61EE1"/>
    <w:rsid w:val="00C635CB"/>
    <w:rsid w:val="00C63CE0"/>
    <w:rsid w:val="00C664FA"/>
    <w:rsid w:val="00C74995"/>
    <w:rsid w:val="00C83CE0"/>
    <w:rsid w:val="00C93B9A"/>
    <w:rsid w:val="00CA0356"/>
    <w:rsid w:val="00CA45DB"/>
    <w:rsid w:val="00CC646A"/>
    <w:rsid w:val="00CD27B7"/>
    <w:rsid w:val="00CD3508"/>
    <w:rsid w:val="00CD6917"/>
    <w:rsid w:val="00CE3E5C"/>
    <w:rsid w:val="00CF0156"/>
    <w:rsid w:val="00CF2FA5"/>
    <w:rsid w:val="00D02855"/>
    <w:rsid w:val="00D02F77"/>
    <w:rsid w:val="00D10CDB"/>
    <w:rsid w:val="00D13E5A"/>
    <w:rsid w:val="00D246C7"/>
    <w:rsid w:val="00D2786D"/>
    <w:rsid w:val="00D33160"/>
    <w:rsid w:val="00D33435"/>
    <w:rsid w:val="00D35C66"/>
    <w:rsid w:val="00D4287C"/>
    <w:rsid w:val="00D47FC2"/>
    <w:rsid w:val="00D50368"/>
    <w:rsid w:val="00D53123"/>
    <w:rsid w:val="00D670DB"/>
    <w:rsid w:val="00D7315A"/>
    <w:rsid w:val="00D77EFD"/>
    <w:rsid w:val="00D81730"/>
    <w:rsid w:val="00D93C83"/>
    <w:rsid w:val="00D971DD"/>
    <w:rsid w:val="00DA04F0"/>
    <w:rsid w:val="00DA14C8"/>
    <w:rsid w:val="00DA2B95"/>
    <w:rsid w:val="00DA6904"/>
    <w:rsid w:val="00DB5829"/>
    <w:rsid w:val="00DC4464"/>
    <w:rsid w:val="00DC496A"/>
    <w:rsid w:val="00DC4E04"/>
    <w:rsid w:val="00DD7745"/>
    <w:rsid w:val="00DE1C73"/>
    <w:rsid w:val="00DE24DB"/>
    <w:rsid w:val="00DF301A"/>
    <w:rsid w:val="00DF6985"/>
    <w:rsid w:val="00E0260D"/>
    <w:rsid w:val="00E05347"/>
    <w:rsid w:val="00E054DE"/>
    <w:rsid w:val="00E10943"/>
    <w:rsid w:val="00E12FF0"/>
    <w:rsid w:val="00E14092"/>
    <w:rsid w:val="00E156F3"/>
    <w:rsid w:val="00E164DF"/>
    <w:rsid w:val="00E259AE"/>
    <w:rsid w:val="00E3044A"/>
    <w:rsid w:val="00E3170F"/>
    <w:rsid w:val="00E41093"/>
    <w:rsid w:val="00E42BD9"/>
    <w:rsid w:val="00E43F87"/>
    <w:rsid w:val="00E47154"/>
    <w:rsid w:val="00E5542B"/>
    <w:rsid w:val="00E56ECA"/>
    <w:rsid w:val="00E57828"/>
    <w:rsid w:val="00E57DE3"/>
    <w:rsid w:val="00E629A9"/>
    <w:rsid w:val="00E64B18"/>
    <w:rsid w:val="00E65706"/>
    <w:rsid w:val="00E65DAC"/>
    <w:rsid w:val="00E66247"/>
    <w:rsid w:val="00E662E1"/>
    <w:rsid w:val="00E7144D"/>
    <w:rsid w:val="00E73149"/>
    <w:rsid w:val="00E84A20"/>
    <w:rsid w:val="00E925A8"/>
    <w:rsid w:val="00EA0EA8"/>
    <w:rsid w:val="00EA10DA"/>
    <w:rsid w:val="00EA1EAF"/>
    <w:rsid w:val="00EA7CAF"/>
    <w:rsid w:val="00EB011A"/>
    <w:rsid w:val="00EB2652"/>
    <w:rsid w:val="00EB3E73"/>
    <w:rsid w:val="00EB50CF"/>
    <w:rsid w:val="00EC2859"/>
    <w:rsid w:val="00EE2651"/>
    <w:rsid w:val="00EE2CDC"/>
    <w:rsid w:val="00EF66FF"/>
    <w:rsid w:val="00F0008D"/>
    <w:rsid w:val="00F000EA"/>
    <w:rsid w:val="00F003FD"/>
    <w:rsid w:val="00F074A3"/>
    <w:rsid w:val="00F10907"/>
    <w:rsid w:val="00F11E35"/>
    <w:rsid w:val="00F12F98"/>
    <w:rsid w:val="00F15F70"/>
    <w:rsid w:val="00F208A9"/>
    <w:rsid w:val="00F56225"/>
    <w:rsid w:val="00F57920"/>
    <w:rsid w:val="00F6374C"/>
    <w:rsid w:val="00F63EA7"/>
    <w:rsid w:val="00F64FC7"/>
    <w:rsid w:val="00F7046E"/>
    <w:rsid w:val="00F729A9"/>
    <w:rsid w:val="00F7313A"/>
    <w:rsid w:val="00F760F2"/>
    <w:rsid w:val="00F77AC4"/>
    <w:rsid w:val="00F81BE9"/>
    <w:rsid w:val="00F86DB8"/>
    <w:rsid w:val="00F92105"/>
    <w:rsid w:val="00F96DA4"/>
    <w:rsid w:val="00FB0564"/>
    <w:rsid w:val="00FB15C0"/>
    <w:rsid w:val="00FB2DBE"/>
    <w:rsid w:val="00FB654A"/>
    <w:rsid w:val="00FC194C"/>
    <w:rsid w:val="00FC7A71"/>
    <w:rsid w:val="00FC7F58"/>
    <w:rsid w:val="00FD09EB"/>
    <w:rsid w:val="00FD1139"/>
    <w:rsid w:val="00FE116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6"/>
    <o:shapelayout v:ext="edit">
      <o:idmap v:ext="edit" data="2"/>
    </o:shapelayout>
  </w:shapeDefaults>
  <w:decimalSymbol w:val=","/>
  <w:listSeparator w:val=";"/>
  <w14:docId w14:val="1517FB8C"/>
  <w15:docId w15:val="{62EA7D8B-1AEE-44B1-8642-013A60232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31E6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EC2859"/>
    <w:pPr>
      <w:tabs>
        <w:tab w:val="center" w:pos="4536"/>
        <w:tab w:val="right" w:pos="9072"/>
      </w:tabs>
    </w:pPr>
  </w:style>
  <w:style w:type="character" w:customStyle="1" w:styleId="NagwekZnak">
    <w:name w:val="Nagłówek Znak"/>
    <w:basedOn w:val="Domylnaczcionkaakapitu"/>
    <w:link w:val="Nagwek"/>
    <w:uiPriority w:val="99"/>
    <w:rsid w:val="00EC2859"/>
  </w:style>
  <w:style w:type="paragraph" w:styleId="Stopka">
    <w:name w:val="footer"/>
    <w:basedOn w:val="Normalny"/>
    <w:link w:val="StopkaZnak"/>
    <w:uiPriority w:val="99"/>
    <w:unhideWhenUsed/>
    <w:rsid w:val="00EC2859"/>
    <w:pPr>
      <w:tabs>
        <w:tab w:val="center" w:pos="4536"/>
        <w:tab w:val="right" w:pos="9072"/>
      </w:tabs>
    </w:pPr>
  </w:style>
  <w:style w:type="character" w:customStyle="1" w:styleId="StopkaZnak">
    <w:name w:val="Stopka Znak"/>
    <w:basedOn w:val="Domylnaczcionkaakapitu"/>
    <w:link w:val="Stopka"/>
    <w:uiPriority w:val="99"/>
    <w:rsid w:val="00EC2859"/>
  </w:style>
  <w:style w:type="character" w:styleId="Hipercze">
    <w:name w:val="Hyperlink"/>
    <w:rsid w:val="009307EA"/>
    <w:rPr>
      <w:rFonts w:cs="Times New Roman"/>
      <w:color w:val="0000FF"/>
      <w:u w:val="single"/>
    </w:rPr>
  </w:style>
  <w:style w:type="character" w:styleId="Odwoaniedokomentarza">
    <w:name w:val="annotation reference"/>
    <w:uiPriority w:val="99"/>
    <w:qFormat/>
    <w:rsid w:val="009307EA"/>
    <w:rPr>
      <w:sz w:val="16"/>
      <w:szCs w:val="16"/>
    </w:rPr>
  </w:style>
  <w:style w:type="paragraph" w:styleId="Tekstkomentarza">
    <w:name w:val="annotation text"/>
    <w:basedOn w:val="Normalny"/>
    <w:link w:val="TekstkomentarzaZnak"/>
    <w:uiPriority w:val="99"/>
    <w:rsid w:val="009307EA"/>
    <w:rPr>
      <w:sz w:val="20"/>
      <w:szCs w:val="20"/>
    </w:rPr>
  </w:style>
  <w:style w:type="character" w:customStyle="1" w:styleId="TekstkomentarzaZnak">
    <w:name w:val="Tekst komentarza Znak"/>
    <w:basedOn w:val="Domylnaczcionkaakapitu"/>
    <w:link w:val="Tekstkomentarza"/>
    <w:uiPriority w:val="99"/>
    <w:rsid w:val="009307EA"/>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9307EA"/>
    <w:rPr>
      <w:rFonts w:ascii="Segoe UI" w:hAnsi="Segoe UI" w:cs="Segoe UI"/>
      <w:sz w:val="18"/>
      <w:szCs w:val="18"/>
    </w:rPr>
  </w:style>
  <w:style w:type="character" w:customStyle="1" w:styleId="TekstdymkaZnak">
    <w:name w:val="Tekst dymka Znak"/>
    <w:basedOn w:val="Domylnaczcionkaakapitu"/>
    <w:link w:val="Tekstdymka"/>
    <w:uiPriority w:val="99"/>
    <w:semiHidden/>
    <w:rsid w:val="009307EA"/>
    <w:rPr>
      <w:rFonts w:ascii="Segoe UI" w:hAnsi="Segoe UI" w:cs="Segoe UI"/>
      <w:sz w:val="18"/>
      <w:szCs w:val="18"/>
    </w:rPr>
  </w:style>
  <w:style w:type="paragraph" w:styleId="Akapitzlist">
    <w:name w:val="List Paragraph"/>
    <w:aliases w:val="Akapit z listą1,Body MS Bullet,Bullet 1,Bullet Number,ISCG Numerowanie,List Paragraph1,List Paragraph11,List Paragraph2,Preambuła,Use Case List Paragraph,lp1,lp11"/>
    <w:basedOn w:val="Normalny"/>
    <w:link w:val="AkapitzlistZnak"/>
    <w:uiPriority w:val="34"/>
    <w:qFormat/>
    <w:rsid w:val="000102AE"/>
    <w:pPr>
      <w:ind w:left="720"/>
      <w:contextualSpacing/>
    </w:pPr>
  </w:style>
  <w:style w:type="paragraph" w:styleId="Tekstpodstawowy">
    <w:name w:val="Body Text"/>
    <w:basedOn w:val="Normalny"/>
    <w:link w:val="TekstpodstawowyZnak"/>
    <w:rsid w:val="00431E64"/>
    <w:pPr>
      <w:spacing w:line="360" w:lineRule="auto"/>
      <w:jc w:val="both"/>
    </w:pPr>
    <w:rPr>
      <w:szCs w:val="20"/>
    </w:rPr>
  </w:style>
  <w:style w:type="character" w:customStyle="1" w:styleId="TekstpodstawowyZnak">
    <w:name w:val="Tekst podstawowy Znak"/>
    <w:basedOn w:val="Domylnaczcionkaakapitu"/>
    <w:link w:val="Tekstpodstawowy"/>
    <w:rsid w:val="00431E64"/>
    <w:rPr>
      <w:rFonts w:ascii="Times New Roman" w:eastAsia="Times New Roman" w:hAnsi="Times New Roman" w:cs="Times New Roman"/>
      <w:sz w:val="24"/>
      <w:szCs w:val="20"/>
      <w:lang w:eastAsia="pl-PL"/>
    </w:rPr>
  </w:style>
  <w:style w:type="paragraph" w:styleId="Tekstpodstawowy3">
    <w:name w:val="Body Text 3"/>
    <w:basedOn w:val="Normalny"/>
    <w:link w:val="Tekstpodstawowy3Znak"/>
    <w:rsid w:val="00431E64"/>
    <w:pPr>
      <w:jc w:val="both"/>
    </w:pPr>
  </w:style>
  <w:style w:type="character" w:customStyle="1" w:styleId="Tekstpodstawowy3Znak">
    <w:name w:val="Tekst podstawowy 3 Znak"/>
    <w:basedOn w:val="Domylnaczcionkaakapitu"/>
    <w:link w:val="Tekstpodstawowy3"/>
    <w:rsid w:val="00431E64"/>
    <w:rPr>
      <w:rFonts w:ascii="Times New Roman" w:eastAsia="Times New Roman" w:hAnsi="Times New Roman" w:cs="Times New Roman"/>
      <w:sz w:val="24"/>
      <w:szCs w:val="24"/>
      <w:lang w:eastAsia="pl-PL"/>
    </w:rPr>
  </w:style>
  <w:style w:type="character" w:customStyle="1" w:styleId="FontStyle12">
    <w:name w:val="Font Style12"/>
    <w:uiPriority w:val="99"/>
    <w:rsid w:val="00431E64"/>
    <w:rPr>
      <w:rFonts w:ascii="Arial" w:hAnsi="Arial"/>
      <w:b/>
      <w:sz w:val="24"/>
    </w:rPr>
  </w:style>
  <w:style w:type="character" w:customStyle="1" w:styleId="AkapitzlistZnak">
    <w:name w:val="Akapit z listą Znak"/>
    <w:aliases w:val="Akapit z listą1 Znak,Body MS Bullet Znak,Bullet 1 Znak,Bullet Number Znak,ISCG Numerowanie Znak,List Paragraph1 Znak,List Paragraph11 Znak,List Paragraph2 Znak,Preambuła Znak,Use Case List Paragraph Znak,lp1 Znak,lp11 Znak"/>
    <w:link w:val="Akapitzlist"/>
    <w:uiPriority w:val="34"/>
    <w:locked/>
    <w:rsid w:val="00431E64"/>
  </w:style>
  <w:style w:type="paragraph" w:customStyle="1" w:styleId="BodyText24">
    <w:name w:val="Body Text 24"/>
    <w:basedOn w:val="Normalny"/>
    <w:rsid w:val="00431E64"/>
    <w:pPr>
      <w:autoSpaceDE w:val="0"/>
      <w:autoSpaceDN w:val="0"/>
      <w:spacing w:line="300" w:lineRule="atLeast"/>
      <w:jc w:val="both"/>
    </w:pPr>
    <w:rPr>
      <w:rFonts w:ascii="Arial" w:hAnsi="Arial" w:cs="Arial"/>
      <w:sz w:val="22"/>
      <w:szCs w:val="22"/>
    </w:rPr>
  </w:style>
  <w:style w:type="character" w:customStyle="1" w:styleId="Inne">
    <w:name w:val="Inne_"/>
    <w:basedOn w:val="Domylnaczcionkaakapitu"/>
    <w:link w:val="Inne0"/>
    <w:rsid w:val="00431E64"/>
    <w:rPr>
      <w:rFonts w:ascii="Verdana" w:eastAsia="Verdana" w:hAnsi="Verdana" w:cs="Verdana"/>
      <w:sz w:val="18"/>
      <w:szCs w:val="18"/>
      <w:shd w:val="clear" w:color="auto" w:fill="FFFFFF"/>
    </w:rPr>
  </w:style>
  <w:style w:type="paragraph" w:customStyle="1" w:styleId="Inne0">
    <w:name w:val="Inne"/>
    <w:basedOn w:val="Normalny"/>
    <w:link w:val="Inne"/>
    <w:rsid w:val="00431E64"/>
    <w:pPr>
      <w:widowControl w:val="0"/>
      <w:shd w:val="clear" w:color="auto" w:fill="FFFFFF"/>
      <w:spacing w:line="276" w:lineRule="auto"/>
      <w:jc w:val="both"/>
    </w:pPr>
    <w:rPr>
      <w:rFonts w:ascii="Verdana" w:eastAsia="Verdana" w:hAnsi="Verdana" w:cs="Verdana"/>
      <w:sz w:val="18"/>
      <w:szCs w:val="18"/>
      <w:lang w:eastAsia="en-US"/>
    </w:rPr>
  </w:style>
  <w:style w:type="paragraph" w:customStyle="1" w:styleId="Default">
    <w:name w:val="Default"/>
    <w:rsid w:val="00431E6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rdtytu">
    <w:name w:val="Śródtytuł"/>
    <w:basedOn w:val="Normalny"/>
    <w:next w:val="Normalny"/>
    <w:rsid w:val="00431E64"/>
    <w:pPr>
      <w:keepNext/>
      <w:spacing w:before="360" w:after="60" w:line="264" w:lineRule="auto"/>
    </w:pPr>
    <w:rPr>
      <w:b/>
      <w:sz w:val="28"/>
      <w:szCs w:val="20"/>
    </w:rPr>
  </w:style>
  <w:style w:type="paragraph" w:customStyle="1" w:styleId="Tabelanagwek">
    <w:name w:val="Tabela nagłówek"/>
    <w:basedOn w:val="Normalny"/>
    <w:rsid w:val="00431E64"/>
    <w:pPr>
      <w:spacing w:before="60" w:after="60"/>
    </w:pPr>
    <w:rPr>
      <w:rFonts w:ascii="Arial" w:hAnsi="Arial"/>
      <w:b/>
      <w:sz w:val="20"/>
      <w:szCs w:val="20"/>
    </w:rPr>
  </w:style>
  <w:style w:type="paragraph" w:customStyle="1" w:styleId="Paragraf">
    <w:name w:val="Paragraf"/>
    <w:basedOn w:val="Normalny"/>
    <w:rsid w:val="00431E64"/>
    <w:pPr>
      <w:keepNext/>
      <w:spacing w:before="360" w:after="120"/>
      <w:jc w:val="center"/>
    </w:pPr>
    <w:rPr>
      <w:rFonts w:ascii="Arial" w:hAnsi="Arial"/>
      <w:b/>
      <w:sz w:val="20"/>
      <w:szCs w:val="20"/>
    </w:rPr>
  </w:style>
  <w:style w:type="paragraph" w:customStyle="1" w:styleId="Styl2">
    <w:name w:val="Styl2"/>
    <w:basedOn w:val="Normalny"/>
    <w:rsid w:val="00431E64"/>
    <w:rPr>
      <w:rFonts w:ascii="Arial" w:hAnsi="Arial"/>
      <w:sz w:val="16"/>
      <w:szCs w:val="20"/>
    </w:rPr>
  </w:style>
  <w:style w:type="paragraph" w:styleId="Tematkomentarza">
    <w:name w:val="annotation subject"/>
    <w:basedOn w:val="Tekstkomentarza"/>
    <w:next w:val="Tekstkomentarza"/>
    <w:link w:val="TematkomentarzaZnak"/>
    <w:uiPriority w:val="99"/>
    <w:semiHidden/>
    <w:unhideWhenUsed/>
    <w:rsid w:val="00832E27"/>
    <w:rPr>
      <w:b/>
      <w:bCs/>
    </w:rPr>
  </w:style>
  <w:style w:type="character" w:customStyle="1" w:styleId="TematkomentarzaZnak">
    <w:name w:val="Temat komentarza Znak"/>
    <w:basedOn w:val="TekstkomentarzaZnak"/>
    <w:link w:val="Tematkomentarza"/>
    <w:uiPriority w:val="99"/>
    <w:semiHidden/>
    <w:rsid w:val="00832E27"/>
    <w:rPr>
      <w:rFonts w:ascii="Times New Roman" w:eastAsia="Times New Roman" w:hAnsi="Times New Roman" w:cs="Times New Roman"/>
      <w:b/>
      <w:bCs/>
      <w:sz w:val="20"/>
      <w:szCs w:val="20"/>
      <w:lang w:eastAsia="pl-PL"/>
    </w:rPr>
  </w:style>
  <w:style w:type="paragraph" w:styleId="Tekstprzypisukocowego">
    <w:name w:val="endnote text"/>
    <w:basedOn w:val="Normalny"/>
    <w:link w:val="TekstprzypisukocowegoZnak"/>
    <w:uiPriority w:val="99"/>
    <w:semiHidden/>
    <w:unhideWhenUsed/>
    <w:rsid w:val="006D242A"/>
    <w:rPr>
      <w:sz w:val="20"/>
      <w:szCs w:val="20"/>
    </w:rPr>
  </w:style>
  <w:style w:type="character" w:customStyle="1" w:styleId="TekstprzypisukocowegoZnak">
    <w:name w:val="Tekst przypisu końcowego Znak"/>
    <w:basedOn w:val="Domylnaczcionkaakapitu"/>
    <w:link w:val="Tekstprzypisukocowego"/>
    <w:uiPriority w:val="99"/>
    <w:semiHidden/>
    <w:rsid w:val="006D242A"/>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6D242A"/>
    <w:rPr>
      <w:vertAlign w:val="superscript"/>
    </w:rPr>
  </w:style>
  <w:style w:type="table" w:styleId="Tabela-Siatka">
    <w:name w:val="Table Grid"/>
    <w:basedOn w:val="Standardowy"/>
    <w:uiPriority w:val="39"/>
    <w:rsid w:val="00381A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39"/>
    <w:rsid w:val="00181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4C73E3"/>
    <w:pPr>
      <w:spacing w:after="0" w:line="240" w:lineRule="auto"/>
    </w:pPr>
    <w:rPr>
      <w:rFonts w:ascii="Times New Roman" w:eastAsia="Times New Roman" w:hAnsi="Times New Roman" w:cs="Times New Roman"/>
      <w:sz w:val="24"/>
      <w:szCs w:val="24"/>
      <w:lang w:eastAsia="pl-PL"/>
    </w:rPr>
  </w:style>
  <w:style w:type="paragraph" w:styleId="Tekstpodstawowywcity">
    <w:name w:val="Body Text Indent"/>
    <w:basedOn w:val="Normalny"/>
    <w:link w:val="TekstpodstawowywcityZnak"/>
    <w:uiPriority w:val="99"/>
    <w:semiHidden/>
    <w:unhideWhenUsed/>
    <w:rsid w:val="00320466"/>
    <w:pPr>
      <w:spacing w:after="120"/>
      <w:ind w:left="283"/>
    </w:pPr>
  </w:style>
  <w:style w:type="character" w:customStyle="1" w:styleId="TekstpodstawowywcityZnak">
    <w:name w:val="Tekst podstawowy wcięty Znak"/>
    <w:basedOn w:val="Domylnaczcionkaakapitu"/>
    <w:link w:val="Tekstpodstawowywcity"/>
    <w:uiPriority w:val="99"/>
    <w:semiHidden/>
    <w:rsid w:val="00320466"/>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CF0156"/>
    <w:rPr>
      <w:b/>
      <w:bCs/>
    </w:rPr>
  </w:style>
  <w:style w:type="paragraph" w:customStyle="1" w:styleId="pf0">
    <w:name w:val="pf0"/>
    <w:basedOn w:val="Normalny"/>
    <w:rsid w:val="008D7D9C"/>
    <w:pPr>
      <w:spacing w:before="100" w:beforeAutospacing="1" w:after="100" w:afterAutospacing="1"/>
    </w:pPr>
  </w:style>
  <w:style w:type="character" w:customStyle="1" w:styleId="cf01">
    <w:name w:val="cf01"/>
    <w:basedOn w:val="Domylnaczcionkaakapitu"/>
    <w:rsid w:val="008D7D9C"/>
    <w:rPr>
      <w:rFonts w:ascii="Segoe UI" w:hAnsi="Segoe UI" w:cs="Segoe UI" w:hint="default"/>
      <w:sz w:val="18"/>
      <w:szCs w:val="18"/>
    </w:rPr>
  </w:style>
  <w:style w:type="character" w:customStyle="1" w:styleId="Nierozpoznanawzmianka1">
    <w:name w:val="Nierozpoznana wzmianka1"/>
    <w:basedOn w:val="Domylnaczcionkaakapitu"/>
    <w:uiPriority w:val="99"/>
    <w:semiHidden/>
    <w:unhideWhenUsed/>
    <w:rsid w:val="00CA45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323835">
      <w:bodyDiv w:val="1"/>
      <w:marLeft w:val="0"/>
      <w:marRight w:val="0"/>
      <w:marTop w:val="0"/>
      <w:marBottom w:val="0"/>
      <w:divBdr>
        <w:top w:val="none" w:sz="0" w:space="0" w:color="auto"/>
        <w:left w:val="none" w:sz="0" w:space="0" w:color="auto"/>
        <w:bottom w:val="none" w:sz="0" w:space="0" w:color="auto"/>
        <w:right w:val="none" w:sz="0" w:space="0" w:color="auto"/>
      </w:divBdr>
    </w:div>
    <w:div w:id="443234036">
      <w:bodyDiv w:val="1"/>
      <w:marLeft w:val="0"/>
      <w:marRight w:val="0"/>
      <w:marTop w:val="0"/>
      <w:marBottom w:val="0"/>
      <w:divBdr>
        <w:top w:val="none" w:sz="0" w:space="0" w:color="auto"/>
        <w:left w:val="none" w:sz="0" w:space="0" w:color="auto"/>
        <w:bottom w:val="none" w:sz="0" w:space="0" w:color="auto"/>
        <w:right w:val="none" w:sz="0" w:space="0" w:color="auto"/>
      </w:divBdr>
      <w:divsChild>
        <w:div w:id="1526676830">
          <w:marLeft w:val="0"/>
          <w:marRight w:val="0"/>
          <w:marTop w:val="0"/>
          <w:marBottom w:val="0"/>
          <w:divBdr>
            <w:top w:val="none" w:sz="0" w:space="0" w:color="auto"/>
            <w:left w:val="none" w:sz="0" w:space="0" w:color="auto"/>
            <w:bottom w:val="none" w:sz="0" w:space="0" w:color="auto"/>
            <w:right w:val="none" w:sz="0" w:space="0" w:color="auto"/>
          </w:divBdr>
        </w:div>
      </w:divsChild>
    </w:div>
    <w:div w:id="650210086">
      <w:bodyDiv w:val="1"/>
      <w:marLeft w:val="0"/>
      <w:marRight w:val="0"/>
      <w:marTop w:val="0"/>
      <w:marBottom w:val="0"/>
      <w:divBdr>
        <w:top w:val="none" w:sz="0" w:space="0" w:color="auto"/>
        <w:left w:val="none" w:sz="0" w:space="0" w:color="auto"/>
        <w:bottom w:val="none" w:sz="0" w:space="0" w:color="auto"/>
        <w:right w:val="none" w:sz="0" w:space="0" w:color="auto"/>
      </w:divBdr>
    </w:div>
    <w:div w:id="929854750">
      <w:bodyDiv w:val="1"/>
      <w:marLeft w:val="0"/>
      <w:marRight w:val="0"/>
      <w:marTop w:val="0"/>
      <w:marBottom w:val="0"/>
      <w:divBdr>
        <w:top w:val="none" w:sz="0" w:space="0" w:color="auto"/>
        <w:left w:val="none" w:sz="0" w:space="0" w:color="auto"/>
        <w:bottom w:val="none" w:sz="0" w:space="0" w:color="auto"/>
        <w:right w:val="none" w:sz="0" w:space="0" w:color="auto"/>
      </w:divBdr>
    </w:div>
    <w:div w:id="1282956166">
      <w:bodyDiv w:val="1"/>
      <w:marLeft w:val="0"/>
      <w:marRight w:val="0"/>
      <w:marTop w:val="0"/>
      <w:marBottom w:val="0"/>
      <w:divBdr>
        <w:top w:val="none" w:sz="0" w:space="0" w:color="auto"/>
        <w:left w:val="none" w:sz="0" w:space="0" w:color="auto"/>
        <w:bottom w:val="none" w:sz="0" w:space="0" w:color="auto"/>
        <w:right w:val="none" w:sz="0" w:space="0" w:color="auto"/>
      </w:divBdr>
      <w:divsChild>
        <w:div w:id="1428774864">
          <w:marLeft w:val="0"/>
          <w:marRight w:val="0"/>
          <w:marTop w:val="0"/>
          <w:marBottom w:val="0"/>
          <w:divBdr>
            <w:top w:val="none" w:sz="0" w:space="0" w:color="auto"/>
            <w:left w:val="none" w:sz="0" w:space="0" w:color="auto"/>
            <w:bottom w:val="none" w:sz="0" w:space="0" w:color="auto"/>
            <w:right w:val="none" w:sz="0" w:space="0" w:color="auto"/>
          </w:divBdr>
        </w:div>
      </w:divsChild>
    </w:div>
    <w:div w:id="1315379654">
      <w:bodyDiv w:val="1"/>
      <w:marLeft w:val="0"/>
      <w:marRight w:val="0"/>
      <w:marTop w:val="0"/>
      <w:marBottom w:val="0"/>
      <w:divBdr>
        <w:top w:val="none" w:sz="0" w:space="0" w:color="auto"/>
        <w:left w:val="none" w:sz="0" w:space="0" w:color="auto"/>
        <w:bottom w:val="none" w:sz="0" w:space="0" w:color="auto"/>
        <w:right w:val="none" w:sz="0" w:space="0" w:color="auto"/>
      </w:divBdr>
    </w:div>
    <w:div w:id="1374429049">
      <w:bodyDiv w:val="1"/>
      <w:marLeft w:val="0"/>
      <w:marRight w:val="0"/>
      <w:marTop w:val="0"/>
      <w:marBottom w:val="0"/>
      <w:divBdr>
        <w:top w:val="none" w:sz="0" w:space="0" w:color="auto"/>
        <w:left w:val="none" w:sz="0" w:space="0" w:color="auto"/>
        <w:bottom w:val="none" w:sz="0" w:space="0" w:color="auto"/>
        <w:right w:val="none" w:sz="0" w:space="0" w:color="auto"/>
      </w:divBdr>
    </w:div>
    <w:div w:id="1775323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cydenty@lpr.com.pl"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76421A-2440-4A97-8250-65BFFFA047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12</Pages>
  <Words>4213</Words>
  <Characters>25282</Characters>
  <Application>Microsoft Office Word</Application>
  <DocSecurity>0</DocSecurity>
  <Lines>210</Lines>
  <Paragraphs>58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Jacek Gralik</dc:creator>
  <cp:keywords/>
  <dc:description/>
  <cp:lastModifiedBy>Michał Piasecki</cp:lastModifiedBy>
  <cp:revision>19</cp:revision>
  <dcterms:created xsi:type="dcterms:W3CDTF">2026-09-23T05:53:00Z</dcterms:created>
  <dcterms:modified xsi:type="dcterms:W3CDTF">2026-09-25T11:12:00Z</dcterms:modified>
</cp:coreProperties>
</file>