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583" w:rsidRPr="00F64583" w:rsidRDefault="006377E8" w:rsidP="00F64583">
      <w:pPr>
        <w:shd w:val="clear" w:color="auto" w:fill="FFFFFF"/>
        <w:spacing w:after="120"/>
        <w:ind w:left="11"/>
        <w:jc w:val="right"/>
        <w:rPr>
          <w:rFonts w:ascii="Times New Roman" w:hAnsi="Times New Roman" w:cs="Times New Roman"/>
          <w:b/>
          <w:sz w:val="24"/>
          <w:szCs w:val="24"/>
        </w:rPr>
      </w:pPr>
      <w:r>
        <w:rPr>
          <w:rFonts w:ascii="Times New Roman" w:hAnsi="Times New Roman" w:cs="Times New Roman"/>
          <w:b/>
          <w:sz w:val="24"/>
          <w:szCs w:val="24"/>
        </w:rPr>
        <w:t>Warszawa, dnia 11</w:t>
      </w:r>
      <w:r w:rsidR="005C4BA7">
        <w:rPr>
          <w:rFonts w:ascii="Times New Roman" w:hAnsi="Times New Roman" w:cs="Times New Roman"/>
          <w:b/>
          <w:sz w:val="24"/>
          <w:szCs w:val="24"/>
        </w:rPr>
        <w:t xml:space="preserve"> października 2018</w:t>
      </w:r>
      <w:r w:rsidR="00F64583" w:rsidRPr="00F64583">
        <w:rPr>
          <w:rFonts w:ascii="Times New Roman" w:hAnsi="Times New Roman" w:cs="Times New Roman"/>
          <w:b/>
          <w:sz w:val="24"/>
          <w:szCs w:val="24"/>
        </w:rPr>
        <w:t xml:space="preserve"> roku</w:t>
      </w:r>
    </w:p>
    <w:p w:rsidR="00F64583" w:rsidRPr="00F64583" w:rsidRDefault="00F64583" w:rsidP="00F64583">
      <w:pPr>
        <w:shd w:val="clear" w:color="auto" w:fill="FFFFFF"/>
        <w:spacing w:after="120"/>
        <w:ind w:left="11"/>
        <w:jc w:val="center"/>
        <w:rPr>
          <w:rFonts w:ascii="Times New Roman" w:hAnsi="Times New Roman" w:cs="Times New Roman"/>
          <w:b/>
          <w:sz w:val="24"/>
          <w:szCs w:val="24"/>
        </w:rPr>
      </w:pPr>
    </w:p>
    <w:p w:rsidR="00F64583" w:rsidRPr="00F64583" w:rsidRDefault="00F64583" w:rsidP="006377E8">
      <w:pPr>
        <w:shd w:val="clear" w:color="auto" w:fill="FFFFFF"/>
        <w:spacing w:after="120"/>
        <w:rPr>
          <w:rFonts w:ascii="Times New Roman" w:hAnsi="Times New Roman" w:cs="Times New Roman"/>
          <w:b/>
          <w:sz w:val="24"/>
          <w:szCs w:val="24"/>
        </w:rPr>
      </w:pPr>
    </w:p>
    <w:p w:rsidR="00F64583" w:rsidRPr="00F64583" w:rsidRDefault="00F64583" w:rsidP="00F64583">
      <w:pPr>
        <w:shd w:val="clear" w:color="auto" w:fill="FFFFFF"/>
        <w:spacing w:after="60"/>
        <w:ind w:left="11"/>
        <w:jc w:val="center"/>
        <w:rPr>
          <w:rFonts w:ascii="Times New Roman" w:hAnsi="Times New Roman" w:cs="Times New Roman"/>
          <w:b/>
          <w:sz w:val="24"/>
          <w:szCs w:val="24"/>
        </w:rPr>
      </w:pPr>
      <w:r w:rsidRPr="00F64583">
        <w:rPr>
          <w:rFonts w:ascii="Times New Roman" w:hAnsi="Times New Roman" w:cs="Times New Roman"/>
          <w:b/>
          <w:sz w:val="24"/>
          <w:szCs w:val="24"/>
        </w:rPr>
        <w:t>ZAPYTANIE OFERTOWE</w:t>
      </w:r>
    </w:p>
    <w:p w:rsidR="00F64583" w:rsidRPr="00F64583" w:rsidRDefault="00F64583" w:rsidP="00F64583">
      <w:pPr>
        <w:shd w:val="clear" w:color="auto" w:fill="FFFFFF"/>
        <w:spacing w:after="60"/>
        <w:ind w:left="11"/>
        <w:jc w:val="center"/>
        <w:rPr>
          <w:rFonts w:ascii="Times New Roman" w:hAnsi="Times New Roman" w:cs="Times New Roman"/>
          <w:b/>
          <w:i/>
          <w:sz w:val="24"/>
          <w:szCs w:val="24"/>
        </w:rPr>
      </w:pPr>
      <w:r w:rsidRPr="00F64583">
        <w:rPr>
          <w:rFonts w:ascii="Times New Roman" w:hAnsi="Times New Roman" w:cs="Times New Roman"/>
          <w:b/>
          <w:color w:val="000000"/>
          <w:sz w:val="24"/>
          <w:szCs w:val="24"/>
          <w:shd w:val="clear" w:color="auto" w:fill="FFFFFF"/>
        </w:rPr>
        <w:t xml:space="preserve">Postępowanie o udzielenie zamówienia publicznego prowadzone jest zgodnie </w:t>
      </w:r>
      <w:r w:rsidRPr="00F64583">
        <w:rPr>
          <w:rFonts w:ascii="Times New Roman" w:hAnsi="Times New Roman" w:cs="Times New Roman"/>
          <w:b/>
          <w:color w:val="000000"/>
          <w:sz w:val="24"/>
          <w:szCs w:val="24"/>
          <w:shd w:val="clear" w:color="auto" w:fill="FFFFFF"/>
        </w:rPr>
        <w:br/>
        <w:t>z art. 4 pkt 8 ustawy z dnia 29 stycznia 2004 r. Prawo zamówień publicznych.</w:t>
      </w:r>
    </w:p>
    <w:p w:rsidR="00F64583" w:rsidRPr="00F64583" w:rsidRDefault="00F64583" w:rsidP="00F64583">
      <w:pPr>
        <w:shd w:val="clear" w:color="auto" w:fill="FFFFFF"/>
        <w:spacing w:after="120"/>
        <w:ind w:left="11"/>
        <w:jc w:val="center"/>
        <w:rPr>
          <w:rFonts w:ascii="Times New Roman" w:hAnsi="Times New Roman" w:cs="Times New Roman"/>
          <w:b/>
          <w:sz w:val="24"/>
          <w:szCs w:val="24"/>
        </w:rPr>
      </w:pPr>
    </w:p>
    <w:p w:rsidR="00F64583" w:rsidRPr="00F64583" w:rsidRDefault="00F64583" w:rsidP="00F64583">
      <w:pPr>
        <w:shd w:val="clear" w:color="auto" w:fill="FFFFFF"/>
        <w:spacing w:after="120"/>
        <w:ind w:left="11"/>
        <w:jc w:val="both"/>
        <w:rPr>
          <w:rFonts w:ascii="Times New Roman" w:hAnsi="Times New Roman" w:cs="Times New Roman"/>
          <w:b/>
          <w:sz w:val="24"/>
          <w:szCs w:val="24"/>
        </w:rPr>
      </w:pPr>
      <w:r w:rsidRPr="00F64583">
        <w:rPr>
          <w:rFonts w:ascii="Times New Roman" w:hAnsi="Times New Roman" w:cs="Times New Roman"/>
          <w:b/>
          <w:sz w:val="24"/>
          <w:szCs w:val="24"/>
        </w:rPr>
        <w:t>Lotnicze Pogotowie Ratunkowe zwraca si</w:t>
      </w:r>
      <w:r w:rsidRPr="00F64583">
        <w:rPr>
          <w:rFonts w:ascii="Times New Roman" w:eastAsia="TimesNewRoman" w:hAnsi="Times New Roman" w:cs="Times New Roman"/>
          <w:b/>
          <w:sz w:val="24"/>
          <w:szCs w:val="24"/>
        </w:rPr>
        <w:t xml:space="preserve">ę </w:t>
      </w:r>
      <w:r w:rsidRPr="00F64583">
        <w:rPr>
          <w:rFonts w:ascii="Times New Roman" w:hAnsi="Times New Roman" w:cs="Times New Roman"/>
          <w:b/>
          <w:sz w:val="24"/>
          <w:szCs w:val="24"/>
        </w:rPr>
        <w:t>z zapytaniem ofertowym w sprawie wykonania nast</w:t>
      </w:r>
      <w:r w:rsidRPr="00F64583">
        <w:rPr>
          <w:rFonts w:ascii="Times New Roman" w:eastAsia="TimesNewRoman" w:hAnsi="Times New Roman" w:cs="Times New Roman"/>
          <w:b/>
          <w:sz w:val="24"/>
          <w:szCs w:val="24"/>
        </w:rPr>
        <w:t>ę</w:t>
      </w:r>
      <w:r w:rsidRPr="00F64583">
        <w:rPr>
          <w:rFonts w:ascii="Times New Roman" w:hAnsi="Times New Roman" w:cs="Times New Roman"/>
          <w:b/>
          <w:sz w:val="24"/>
          <w:szCs w:val="24"/>
        </w:rPr>
        <w:t>puj</w:t>
      </w:r>
      <w:r w:rsidRPr="00F64583">
        <w:rPr>
          <w:rFonts w:ascii="Times New Roman" w:eastAsia="TimesNewRoman" w:hAnsi="Times New Roman" w:cs="Times New Roman"/>
          <w:b/>
          <w:sz w:val="24"/>
          <w:szCs w:val="24"/>
        </w:rPr>
        <w:t>ą</w:t>
      </w:r>
      <w:r w:rsidRPr="00F64583">
        <w:rPr>
          <w:rFonts w:ascii="Times New Roman" w:hAnsi="Times New Roman" w:cs="Times New Roman"/>
          <w:b/>
          <w:sz w:val="24"/>
          <w:szCs w:val="24"/>
        </w:rPr>
        <w:t>cego zamówienia:</w:t>
      </w:r>
    </w:p>
    <w:p w:rsidR="00F64583" w:rsidRPr="00F64583" w:rsidRDefault="00F64583" w:rsidP="00F64583">
      <w:pPr>
        <w:widowControl/>
        <w:ind w:left="600"/>
        <w:rPr>
          <w:rFonts w:ascii="Times New Roman" w:hAnsi="Times New Roman" w:cs="Times New Roman"/>
          <w:sz w:val="24"/>
          <w:szCs w:val="24"/>
        </w:rPr>
      </w:pPr>
    </w:p>
    <w:p w:rsidR="00850A68" w:rsidRDefault="00F64583" w:rsidP="00850A68">
      <w:pPr>
        <w:widowControl/>
        <w:numPr>
          <w:ilvl w:val="0"/>
          <w:numId w:val="5"/>
        </w:numPr>
        <w:autoSpaceDE/>
        <w:autoSpaceDN/>
        <w:adjustRightInd/>
        <w:rPr>
          <w:rFonts w:ascii="Times New Roman" w:hAnsi="Times New Roman" w:cs="Times New Roman"/>
          <w:sz w:val="24"/>
          <w:szCs w:val="24"/>
        </w:rPr>
      </w:pPr>
      <w:r w:rsidRPr="00F64583">
        <w:rPr>
          <w:rFonts w:ascii="Times New Roman" w:hAnsi="Times New Roman" w:cs="Times New Roman"/>
          <w:sz w:val="24"/>
          <w:szCs w:val="24"/>
        </w:rPr>
        <w:t>Przedmiotem zamówienia jest  dostawa dwóch Urządzeń typu Firewall Następnej Generacji (NGFW) na potrzeby doposażenia infrastruktu</w:t>
      </w:r>
      <w:r w:rsidR="00C76BA8">
        <w:rPr>
          <w:rFonts w:ascii="Times New Roman" w:hAnsi="Times New Roman" w:cs="Times New Roman"/>
          <w:sz w:val="24"/>
          <w:szCs w:val="24"/>
        </w:rPr>
        <w:t xml:space="preserve">ry Krajowego Centrum Monitorowania </w:t>
      </w:r>
      <w:bookmarkStart w:id="0" w:name="_GoBack"/>
      <w:bookmarkEnd w:id="0"/>
      <w:r w:rsidRPr="00F64583">
        <w:rPr>
          <w:rFonts w:ascii="Times New Roman" w:hAnsi="Times New Roman" w:cs="Times New Roman"/>
          <w:sz w:val="24"/>
          <w:szCs w:val="24"/>
        </w:rPr>
        <w:t xml:space="preserve"> Ratownictwa Medycznego z wymaganymi licencjami Oprogramowania oraz gwarancją producenta</w:t>
      </w:r>
      <w:r>
        <w:rPr>
          <w:rFonts w:ascii="Times New Roman" w:hAnsi="Times New Roman" w:cs="Times New Roman"/>
          <w:sz w:val="24"/>
          <w:szCs w:val="24"/>
        </w:rPr>
        <w:t>.</w:t>
      </w:r>
    </w:p>
    <w:p w:rsidR="00850A68" w:rsidRDefault="00F64583" w:rsidP="00850A68">
      <w:pPr>
        <w:widowControl/>
        <w:autoSpaceDE/>
        <w:autoSpaceDN/>
        <w:adjustRightInd/>
        <w:ind w:left="720"/>
        <w:rPr>
          <w:rFonts w:ascii="Times New Roman" w:hAnsi="Times New Roman" w:cs="Times New Roman"/>
          <w:sz w:val="24"/>
          <w:szCs w:val="24"/>
        </w:rPr>
      </w:pPr>
      <w:r w:rsidRPr="00850A68">
        <w:rPr>
          <w:rFonts w:ascii="Times New Roman" w:hAnsi="Times New Roman" w:cs="Times New Roman"/>
          <w:sz w:val="24"/>
          <w:szCs w:val="24"/>
        </w:rPr>
        <w:t>Szczegółowy opis przedmiotu zamówienia wraz z wymaganymi niezbędnymi parametrami technicznymi, określony został w OPZ, stanowiącym załącznik do niniejszego zapytania ofertowego.</w:t>
      </w:r>
    </w:p>
    <w:p w:rsidR="00850A68" w:rsidRPr="00850A68" w:rsidRDefault="00850A68" w:rsidP="00850A68">
      <w:pPr>
        <w:widowControl/>
        <w:autoSpaceDE/>
        <w:autoSpaceDN/>
        <w:adjustRightInd/>
        <w:rPr>
          <w:rFonts w:ascii="Times New Roman" w:hAnsi="Times New Roman" w:cs="Times New Roman"/>
          <w:sz w:val="24"/>
          <w:szCs w:val="24"/>
        </w:rPr>
      </w:pPr>
    </w:p>
    <w:p w:rsidR="00F64583" w:rsidRPr="00850A68" w:rsidRDefault="00F64583" w:rsidP="00850A68">
      <w:pPr>
        <w:widowControl/>
        <w:numPr>
          <w:ilvl w:val="0"/>
          <w:numId w:val="5"/>
        </w:numPr>
        <w:rPr>
          <w:rFonts w:ascii="Times New Roman" w:hAnsi="Times New Roman" w:cs="Times New Roman"/>
          <w:strike/>
          <w:sz w:val="24"/>
          <w:szCs w:val="24"/>
        </w:rPr>
      </w:pPr>
      <w:r w:rsidRPr="00850A68">
        <w:rPr>
          <w:rFonts w:ascii="Times New Roman" w:hAnsi="Times New Roman" w:cs="Times New Roman"/>
          <w:strike/>
          <w:sz w:val="24"/>
          <w:szCs w:val="24"/>
        </w:rPr>
        <w:t>Warunki stawiane Wykonawcom:</w:t>
      </w:r>
      <w:r w:rsidR="00850A68" w:rsidRPr="00850A68">
        <w:rPr>
          <w:rFonts w:ascii="Times New Roman" w:hAnsi="Times New Roman" w:cs="Times New Roman"/>
          <w:strike/>
          <w:sz w:val="24"/>
          <w:szCs w:val="24"/>
        </w:rPr>
        <w:t>…………………………..</w:t>
      </w:r>
    </w:p>
    <w:p w:rsidR="00850A68" w:rsidRDefault="00850A68" w:rsidP="00850A68">
      <w:pPr>
        <w:widowControl/>
        <w:ind w:left="360"/>
        <w:rPr>
          <w:rFonts w:ascii="Times New Roman" w:hAnsi="Times New Roman" w:cs="Times New Roman"/>
          <w:sz w:val="24"/>
          <w:szCs w:val="24"/>
        </w:rPr>
      </w:pPr>
    </w:p>
    <w:p w:rsidR="00183A1A" w:rsidRPr="00850A68" w:rsidRDefault="00F64583" w:rsidP="00850A68">
      <w:pPr>
        <w:widowControl/>
        <w:numPr>
          <w:ilvl w:val="0"/>
          <w:numId w:val="5"/>
        </w:numPr>
        <w:rPr>
          <w:rFonts w:ascii="Times New Roman" w:hAnsi="Times New Roman" w:cs="Times New Roman"/>
          <w:sz w:val="24"/>
          <w:szCs w:val="24"/>
        </w:rPr>
      </w:pPr>
      <w:r w:rsidRPr="00850A68">
        <w:rPr>
          <w:rFonts w:ascii="Times New Roman" w:hAnsi="Times New Roman" w:cs="Times New Roman"/>
          <w:sz w:val="24"/>
          <w:szCs w:val="24"/>
        </w:rPr>
        <w:t>Termin realizacji zamówienia:</w:t>
      </w:r>
      <w:r w:rsidR="006377E8" w:rsidRPr="00850A68">
        <w:rPr>
          <w:rFonts w:ascii="Times New Roman" w:hAnsi="Times New Roman" w:cs="Times New Roman"/>
          <w:sz w:val="24"/>
          <w:szCs w:val="24"/>
        </w:rPr>
        <w:t xml:space="preserve"> </w:t>
      </w:r>
      <w:r w:rsidR="00183A1A" w:rsidRPr="00850A68">
        <w:rPr>
          <w:rFonts w:ascii="Times New Roman" w:hAnsi="Times New Roman" w:cs="Times New Roman"/>
          <w:sz w:val="24"/>
          <w:szCs w:val="24"/>
        </w:rPr>
        <w:t>Zgodnie z ofert</w:t>
      </w:r>
      <w:r w:rsidR="00BE1318">
        <w:rPr>
          <w:rFonts w:ascii="Times New Roman" w:hAnsi="Times New Roman" w:cs="Times New Roman"/>
          <w:sz w:val="24"/>
          <w:szCs w:val="24"/>
        </w:rPr>
        <w:t>ą Wykonawcy jednak nie dłużej jednak niż</w:t>
      </w:r>
      <w:r w:rsidR="00183A1A" w:rsidRPr="00850A68">
        <w:rPr>
          <w:rFonts w:ascii="Times New Roman" w:hAnsi="Times New Roman" w:cs="Times New Roman"/>
          <w:sz w:val="24"/>
          <w:szCs w:val="24"/>
        </w:rPr>
        <w:t xml:space="preserve"> 14 dni od </w:t>
      </w:r>
      <w:r w:rsidR="006377E8" w:rsidRPr="00850A68">
        <w:rPr>
          <w:rFonts w:ascii="Times New Roman" w:hAnsi="Times New Roman" w:cs="Times New Roman"/>
          <w:sz w:val="24"/>
          <w:szCs w:val="24"/>
        </w:rPr>
        <w:t>dnia podpisania umowy.</w:t>
      </w:r>
    </w:p>
    <w:p w:rsidR="00F64583" w:rsidRPr="006377E8" w:rsidRDefault="00F64583" w:rsidP="00850A68">
      <w:pPr>
        <w:widowControl/>
        <w:numPr>
          <w:ilvl w:val="0"/>
          <w:numId w:val="5"/>
        </w:numPr>
        <w:rPr>
          <w:rFonts w:ascii="Times New Roman" w:hAnsi="Times New Roman" w:cs="Times New Roman"/>
          <w:sz w:val="24"/>
          <w:szCs w:val="24"/>
        </w:rPr>
      </w:pPr>
      <w:r w:rsidRPr="00F64583">
        <w:rPr>
          <w:rFonts w:ascii="Times New Roman" w:hAnsi="Times New Roman" w:cs="Times New Roman"/>
          <w:sz w:val="24"/>
          <w:szCs w:val="24"/>
        </w:rPr>
        <w:t xml:space="preserve">Kryteria oceny ofert </w:t>
      </w:r>
      <w:r w:rsidRPr="00F64583">
        <w:rPr>
          <w:rFonts w:ascii="Times New Roman" w:hAnsi="Times New Roman" w:cs="Times New Roman"/>
          <w:i/>
          <w:iCs/>
          <w:sz w:val="24"/>
          <w:szCs w:val="24"/>
        </w:rPr>
        <w:t>(opis kryteriów i zasad przyznawania punktów)</w:t>
      </w:r>
      <w:r w:rsidRPr="00F64583">
        <w:rPr>
          <w:rFonts w:ascii="Times New Roman" w:hAnsi="Times New Roman" w:cs="Times New Roman"/>
          <w:sz w:val="24"/>
          <w:szCs w:val="24"/>
        </w:rPr>
        <w:t>:</w:t>
      </w:r>
      <w:r w:rsidR="006377E8">
        <w:rPr>
          <w:rFonts w:ascii="Times New Roman" w:hAnsi="Times New Roman" w:cs="Times New Roman"/>
          <w:sz w:val="24"/>
          <w:szCs w:val="24"/>
        </w:rPr>
        <w:t xml:space="preserve"> </w:t>
      </w:r>
      <w:r w:rsidR="00183A1A" w:rsidRPr="006377E8">
        <w:rPr>
          <w:rFonts w:ascii="Times New Roman" w:hAnsi="Times New Roman" w:cs="Times New Roman"/>
          <w:sz w:val="24"/>
          <w:szCs w:val="24"/>
        </w:rPr>
        <w:t>Cena 100%</w:t>
      </w:r>
    </w:p>
    <w:p w:rsidR="00F64583" w:rsidRPr="00850A68" w:rsidRDefault="00F64583" w:rsidP="00850A68">
      <w:pPr>
        <w:pStyle w:val="Akapitzlist"/>
        <w:widowControl/>
        <w:autoSpaceDE/>
        <w:autoSpaceDN/>
        <w:adjustRightInd/>
        <w:spacing w:before="120"/>
        <w:jc w:val="both"/>
        <w:rPr>
          <w:rFonts w:ascii="Times New Roman" w:hAnsi="Times New Roman" w:cs="Times New Roman"/>
          <w:sz w:val="24"/>
          <w:szCs w:val="24"/>
        </w:rPr>
      </w:pPr>
      <w:r w:rsidRPr="00850A68">
        <w:rPr>
          <w:rFonts w:ascii="Times New Roman" w:hAnsi="Times New Roman" w:cs="Times New Roman"/>
          <w:sz w:val="24"/>
          <w:szCs w:val="24"/>
        </w:rPr>
        <w:t>Cena oferty musi zawierać wszelkie koszty niezbędne do zrealizowania zamówienia. Cena musi być skalkulowana w sposób jednoznaczny i powinna zawierać wszelkie koszty związane z realizacją przedmiotu zamówienia, ze szczególnym uwzględnieniem warunków realizacji przedmiotu zamówienia.</w:t>
      </w:r>
    </w:p>
    <w:p w:rsidR="00F64583" w:rsidRPr="00F64583" w:rsidRDefault="00F64583" w:rsidP="00850A68">
      <w:pPr>
        <w:widowControl/>
        <w:numPr>
          <w:ilvl w:val="0"/>
          <w:numId w:val="5"/>
        </w:numPr>
        <w:spacing w:before="120"/>
        <w:jc w:val="both"/>
        <w:rPr>
          <w:rFonts w:ascii="Times New Roman" w:hAnsi="Times New Roman" w:cs="Times New Roman"/>
          <w:sz w:val="24"/>
          <w:szCs w:val="24"/>
        </w:rPr>
      </w:pPr>
      <w:r w:rsidRPr="00F64583">
        <w:rPr>
          <w:rFonts w:ascii="Times New Roman" w:hAnsi="Times New Roman" w:cs="Times New Roman"/>
          <w:sz w:val="24"/>
          <w:szCs w:val="24"/>
        </w:rPr>
        <w:t xml:space="preserve">Oferta powinna zawierać: </w:t>
      </w:r>
      <w:r w:rsidRPr="00F64583">
        <w:rPr>
          <w:rFonts w:ascii="Times New Roman" w:hAnsi="Times New Roman" w:cs="Times New Roman"/>
          <w:i/>
          <w:iCs/>
          <w:sz w:val="24"/>
          <w:szCs w:val="24"/>
        </w:rPr>
        <w:t xml:space="preserve">(określić wymagania jakie powinni spełniać wykonawcy </w:t>
      </w:r>
      <w:r w:rsidRPr="00F64583">
        <w:rPr>
          <w:rFonts w:ascii="Times New Roman" w:hAnsi="Times New Roman" w:cs="Times New Roman"/>
          <w:i/>
          <w:iCs/>
          <w:sz w:val="24"/>
          <w:szCs w:val="24"/>
        </w:rPr>
        <w:br/>
        <w:t xml:space="preserve">w zakresie uprawnień, doświadczenia, kwalifikacji osób oraz wymienić dokumenty </w:t>
      </w:r>
      <w:r w:rsidRPr="00F64583">
        <w:rPr>
          <w:rFonts w:ascii="Times New Roman" w:hAnsi="Times New Roman" w:cs="Times New Roman"/>
          <w:i/>
          <w:iCs/>
          <w:sz w:val="24"/>
          <w:szCs w:val="24"/>
        </w:rPr>
        <w:br/>
        <w:t>i oświadczenia jakie powinni złożyć wykonawcy)</w:t>
      </w:r>
      <w:r w:rsidRPr="00F64583">
        <w:rPr>
          <w:rFonts w:ascii="Times New Roman" w:hAnsi="Times New Roman" w:cs="Times New Roman"/>
          <w:sz w:val="24"/>
          <w:szCs w:val="24"/>
        </w:rPr>
        <w:t>:</w:t>
      </w:r>
    </w:p>
    <w:p w:rsidR="00F64583" w:rsidRPr="00850A68" w:rsidRDefault="00183A1A" w:rsidP="00850A68">
      <w:pPr>
        <w:pStyle w:val="Akapitzlist"/>
        <w:widowControl/>
        <w:numPr>
          <w:ilvl w:val="0"/>
          <w:numId w:val="5"/>
        </w:numPr>
        <w:rPr>
          <w:rFonts w:ascii="Times New Roman" w:hAnsi="Times New Roman" w:cs="Times New Roman"/>
          <w:sz w:val="24"/>
          <w:szCs w:val="24"/>
        </w:rPr>
      </w:pPr>
      <w:r w:rsidRPr="00850A68">
        <w:rPr>
          <w:rFonts w:ascii="Times New Roman" w:hAnsi="Times New Roman" w:cs="Times New Roman"/>
          <w:sz w:val="24"/>
          <w:szCs w:val="24"/>
        </w:rPr>
        <w:t>Formularz oferty stanowiący załącznik nr 1</w:t>
      </w:r>
    </w:p>
    <w:p w:rsidR="00F64583" w:rsidRPr="006377E8" w:rsidRDefault="00F64583" w:rsidP="00850A68">
      <w:pPr>
        <w:widowControl/>
        <w:numPr>
          <w:ilvl w:val="0"/>
          <w:numId w:val="5"/>
        </w:numPr>
        <w:rPr>
          <w:rFonts w:ascii="Times New Roman" w:hAnsi="Times New Roman" w:cs="Times New Roman"/>
          <w:sz w:val="24"/>
          <w:szCs w:val="24"/>
        </w:rPr>
      </w:pPr>
      <w:r w:rsidRPr="00F64583">
        <w:rPr>
          <w:rFonts w:ascii="Times New Roman" w:hAnsi="Times New Roman" w:cs="Times New Roman"/>
          <w:sz w:val="24"/>
          <w:szCs w:val="24"/>
        </w:rPr>
        <w:t>Osoba uprawniona do kontaktu:</w:t>
      </w:r>
      <w:r w:rsidR="006377E8">
        <w:rPr>
          <w:rFonts w:ascii="Times New Roman" w:hAnsi="Times New Roman" w:cs="Times New Roman"/>
          <w:sz w:val="24"/>
          <w:szCs w:val="24"/>
        </w:rPr>
        <w:t xml:space="preserve"> </w:t>
      </w:r>
      <w:r w:rsidR="00183A1A" w:rsidRPr="006377E8">
        <w:rPr>
          <w:rFonts w:ascii="Times New Roman" w:hAnsi="Times New Roman" w:cs="Times New Roman"/>
          <w:sz w:val="24"/>
          <w:szCs w:val="24"/>
        </w:rPr>
        <w:t>Paweł Bąkała</w:t>
      </w:r>
      <w:r w:rsidR="006377E8">
        <w:rPr>
          <w:rFonts w:ascii="Times New Roman" w:hAnsi="Times New Roman" w:cs="Times New Roman"/>
          <w:sz w:val="24"/>
          <w:szCs w:val="24"/>
        </w:rPr>
        <w:t xml:space="preserve"> </w:t>
      </w:r>
      <w:hyperlink r:id="rId7" w:history="1">
        <w:r w:rsidR="006377E8" w:rsidRPr="007F714E">
          <w:rPr>
            <w:rStyle w:val="Hipercze"/>
            <w:rFonts w:ascii="Times New Roman" w:hAnsi="Times New Roman" w:cs="Times New Roman"/>
            <w:sz w:val="24"/>
            <w:szCs w:val="24"/>
          </w:rPr>
          <w:t>p.bakala@lpr.com.pl</w:t>
        </w:r>
      </w:hyperlink>
      <w:r w:rsidR="006377E8">
        <w:rPr>
          <w:rFonts w:ascii="Times New Roman" w:hAnsi="Times New Roman" w:cs="Times New Roman"/>
          <w:sz w:val="24"/>
          <w:szCs w:val="24"/>
        </w:rPr>
        <w:t>, tel.</w:t>
      </w:r>
      <w:r w:rsidR="006377E8">
        <w:rPr>
          <w:rFonts w:ascii="Helv" w:eastAsiaTheme="minorHAnsi" w:hAnsi="Helv" w:cs="Helv"/>
          <w:color w:val="000000"/>
          <w:sz w:val="22"/>
          <w:szCs w:val="22"/>
          <w:lang w:eastAsia="en-US"/>
        </w:rPr>
        <w:t xml:space="preserve"> </w:t>
      </w:r>
      <w:r w:rsidR="006377E8">
        <w:rPr>
          <w:rFonts w:ascii="Helv" w:eastAsiaTheme="minorHAnsi" w:hAnsi="Helv" w:cs="Helv"/>
          <w:color w:val="000000"/>
          <w:lang w:eastAsia="en-US"/>
        </w:rPr>
        <w:t>222277</w:t>
      </w:r>
      <w:r w:rsidR="006377E8" w:rsidRPr="001346F2">
        <w:rPr>
          <w:rFonts w:ascii="Helv" w:eastAsiaTheme="minorHAnsi" w:hAnsi="Helv" w:cs="Helv"/>
          <w:bCs/>
          <w:color w:val="000000"/>
          <w:lang w:eastAsia="en-US"/>
        </w:rPr>
        <w:t>692</w:t>
      </w:r>
    </w:p>
    <w:p w:rsidR="00F64583" w:rsidRPr="00F64583" w:rsidRDefault="00F64583" w:rsidP="00850A68">
      <w:pPr>
        <w:widowControl/>
        <w:numPr>
          <w:ilvl w:val="0"/>
          <w:numId w:val="5"/>
        </w:numPr>
        <w:jc w:val="both"/>
        <w:rPr>
          <w:rFonts w:ascii="Times New Roman" w:hAnsi="Times New Roman" w:cs="Times New Roman"/>
          <w:b/>
          <w:sz w:val="24"/>
          <w:szCs w:val="24"/>
          <w:u w:val="single"/>
        </w:rPr>
      </w:pPr>
      <w:r w:rsidRPr="00F64583">
        <w:rPr>
          <w:rFonts w:ascii="Times New Roman" w:hAnsi="Times New Roman" w:cs="Times New Roman"/>
          <w:b/>
          <w:sz w:val="24"/>
          <w:szCs w:val="24"/>
          <w:u w:val="single"/>
        </w:rPr>
        <w:t>Ofert</w:t>
      </w:r>
      <w:r w:rsidRPr="00F64583">
        <w:rPr>
          <w:rFonts w:ascii="Times New Roman" w:eastAsia="TimesNewRoman" w:hAnsi="Times New Roman" w:cs="Times New Roman"/>
          <w:b/>
          <w:sz w:val="24"/>
          <w:szCs w:val="24"/>
          <w:u w:val="single"/>
        </w:rPr>
        <w:t xml:space="preserve">ę </w:t>
      </w:r>
      <w:r w:rsidRPr="00F64583">
        <w:rPr>
          <w:rFonts w:ascii="Times New Roman" w:hAnsi="Times New Roman" w:cs="Times New Roman"/>
          <w:b/>
          <w:sz w:val="24"/>
          <w:szCs w:val="24"/>
          <w:u w:val="single"/>
        </w:rPr>
        <w:t>nale</w:t>
      </w:r>
      <w:r w:rsidRPr="00F64583">
        <w:rPr>
          <w:rFonts w:ascii="Times New Roman" w:eastAsia="TimesNewRoman" w:hAnsi="Times New Roman" w:cs="Times New Roman"/>
          <w:b/>
          <w:sz w:val="24"/>
          <w:szCs w:val="24"/>
          <w:u w:val="single"/>
        </w:rPr>
        <w:t>ż</w:t>
      </w:r>
      <w:r w:rsidRPr="00F64583">
        <w:rPr>
          <w:rFonts w:ascii="Times New Roman" w:hAnsi="Times New Roman" w:cs="Times New Roman"/>
          <w:b/>
          <w:sz w:val="24"/>
          <w:szCs w:val="24"/>
          <w:u w:val="single"/>
        </w:rPr>
        <w:t>y przekaza</w:t>
      </w:r>
      <w:r w:rsidRPr="00F64583">
        <w:rPr>
          <w:rFonts w:ascii="Times New Roman" w:eastAsia="TimesNewRoman" w:hAnsi="Times New Roman" w:cs="Times New Roman"/>
          <w:b/>
          <w:sz w:val="24"/>
          <w:szCs w:val="24"/>
          <w:u w:val="single"/>
        </w:rPr>
        <w:t xml:space="preserve">ć </w:t>
      </w:r>
      <w:r w:rsidRPr="00F64583">
        <w:rPr>
          <w:rFonts w:ascii="Times New Roman" w:hAnsi="Times New Roman" w:cs="Times New Roman"/>
          <w:b/>
          <w:sz w:val="24"/>
          <w:szCs w:val="24"/>
          <w:u w:val="single"/>
        </w:rPr>
        <w:t>w nieprzekraczalnym terminie do dnia:</w:t>
      </w:r>
      <w:r w:rsidR="006377E8">
        <w:rPr>
          <w:rFonts w:ascii="Times New Roman" w:hAnsi="Times New Roman" w:cs="Times New Roman"/>
          <w:b/>
          <w:sz w:val="24"/>
          <w:szCs w:val="24"/>
          <w:u w:val="single"/>
        </w:rPr>
        <w:t>19 października 2018r.</w:t>
      </w:r>
      <w:r w:rsidRPr="00F64583">
        <w:rPr>
          <w:rFonts w:ascii="Times New Roman" w:hAnsi="Times New Roman" w:cs="Times New Roman"/>
          <w:b/>
          <w:sz w:val="24"/>
          <w:szCs w:val="24"/>
          <w:u w:val="single"/>
        </w:rPr>
        <w:t>, w formie:</w:t>
      </w:r>
    </w:p>
    <w:p w:rsidR="00F64583" w:rsidRPr="00F64583" w:rsidRDefault="00F64583" w:rsidP="00F64583">
      <w:pPr>
        <w:widowControl/>
        <w:rPr>
          <w:rFonts w:ascii="Times New Roman" w:hAnsi="Times New Roman" w:cs="Times New Roman"/>
          <w:sz w:val="24"/>
          <w:szCs w:val="24"/>
        </w:rPr>
      </w:pPr>
      <w:r w:rsidRPr="00F64583">
        <w:rPr>
          <w:rFonts w:ascii="Times New Roman" w:hAnsi="Times New Roman" w:cs="Times New Roman"/>
          <w:sz w:val="24"/>
          <w:szCs w:val="24"/>
        </w:rPr>
        <w:t>1)</w:t>
      </w:r>
      <w:r w:rsidRPr="00F64583">
        <w:rPr>
          <w:rFonts w:ascii="Times New Roman" w:hAnsi="Times New Roman" w:cs="Times New Roman"/>
          <w:sz w:val="24"/>
          <w:szCs w:val="24"/>
        </w:rPr>
        <w:tab/>
      </w:r>
      <w:r w:rsidRPr="006377E8">
        <w:rPr>
          <w:rFonts w:ascii="Times New Roman" w:hAnsi="Times New Roman" w:cs="Times New Roman"/>
          <w:strike/>
          <w:sz w:val="24"/>
          <w:szCs w:val="24"/>
        </w:rPr>
        <w:t>pisemnej (osobiście albo listownie) na adres:</w:t>
      </w:r>
      <w:r w:rsidRPr="00F64583">
        <w:rPr>
          <w:rFonts w:ascii="Times New Roman" w:hAnsi="Times New Roman" w:cs="Times New Roman"/>
          <w:sz w:val="24"/>
          <w:szCs w:val="24"/>
        </w:rPr>
        <w:t xml:space="preserve"> ……………………………………… lub</w:t>
      </w:r>
    </w:p>
    <w:p w:rsidR="00F64583" w:rsidRPr="00F64583" w:rsidRDefault="00F64583" w:rsidP="00F64583">
      <w:pPr>
        <w:widowControl/>
        <w:rPr>
          <w:rFonts w:ascii="Times New Roman" w:hAnsi="Times New Roman" w:cs="Times New Roman"/>
          <w:sz w:val="24"/>
          <w:szCs w:val="24"/>
        </w:rPr>
      </w:pPr>
      <w:r w:rsidRPr="00F64583">
        <w:rPr>
          <w:rFonts w:ascii="Times New Roman" w:hAnsi="Times New Roman" w:cs="Times New Roman"/>
          <w:sz w:val="24"/>
          <w:szCs w:val="24"/>
        </w:rPr>
        <w:t>2)</w:t>
      </w:r>
      <w:r w:rsidRPr="00F64583">
        <w:rPr>
          <w:rFonts w:ascii="Times New Roman" w:hAnsi="Times New Roman" w:cs="Times New Roman"/>
          <w:sz w:val="24"/>
          <w:szCs w:val="24"/>
        </w:rPr>
        <w:tab/>
      </w:r>
      <w:r w:rsidRPr="006377E8">
        <w:rPr>
          <w:rFonts w:ascii="Times New Roman" w:hAnsi="Times New Roman" w:cs="Times New Roman"/>
          <w:strike/>
          <w:sz w:val="24"/>
          <w:szCs w:val="24"/>
        </w:rPr>
        <w:t xml:space="preserve">faksem na numer: </w:t>
      </w:r>
      <w:r w:rsidRPr="00F64583">
        <w:rPr>
          <w:rFonts w:ascii="Times New Roman" w:hAnsi="Times New Roman" w:cs="Times New Roman"/>
          <w:sz w:val="24"/>
          <w:szCs w:val="24"/>
        </w:rPr>
        <w:t>……………………………………………………………...…… lub</w:t>
      </w:r>
    </w:p>
    <w:p w:rsidR="00F64583" w:rsidRDefault="00F64583" w:rsidP="00F64583">
      <w:pPr>
        <w:widowControl/>
        <w:ind w:left="700" w:hanging="700"/>
        <w:rPr>
          <w:rFonts w:ascii="Times New Roman" w:hAnsi="Times New Roman" w:cs="Times New Roman"/>
          <w:sz w:val="24"/>
          <w:szCs w:val="24"/>
        </w:rPr>
      </w:pPr>
      <w:r w:rsidRPr="00F64583">
        <w:rPr>
          <w:rFonts w:ascii="Times New Roman" w:hAnsi="Times New Roman" w:cs="Times New Roman"/>
          <w:sz w:val="24"/>
          <w:szCs w:val="24"/>
        </w:rPr>
        <w:t>3)</w:t>
      </w:r>
      <w:r w:rsidRPr="00F64583">
        <w:rPr>
          <w:rFonts w:ascii="Times New Roman" w:hAnsi="Times New Roman" w:cs="Times New Roman"/>
          <w:sz w:val="24"/>
          <w:szCs w:val="24"/>
        </w:rPr>
        <w:tab/>
        <w:t xml:space="preserve">w wersji elektronicznej na adres </w:t>
      </w:r>
      <w:r w:rsidR="006377E8">
        <w:rPr>
          <w:rFonts w:ascii="Times New Roman" w:hAnsi="Times New Roman" w:cs="Times New Roman"/>
          <w:sz w:val="24"/>
          <w:szCs w:val="24"/>
        </w:rPr>
        <w:t xml:space="preserve">e-mail: </w:t>
      </w:r>
      <w:hyperlink r:id="rId8" w:history="1">
        <w:r w:rsidR="006377E8" w:rsidRPr="007F714E">
          <w:rPr>
            <w:rStyle w:val="Hipercze"/>
            <w:rFonts w:ascii="Times New Roman" w:hAnsi="Times New Roman" w:cs="Times New Roman"/>
            <w:sz w:val="24"/>
            <w:szCs w:val="24"/>
          </w:rPr>
          <w:t>p.bakala@lpr.com.pl</w:t>
        </w:r>
      </w:hyperlink>
      <w:r w:rsidR="006377E8">
        <w:rPr>
          <w:rFonts w:ascii="Times New Roman" w:hAnsi="Times New Roman" w:cs="Times New Roman"/>
          <w:sz w:val="24"/>
          <w:szCs w:val="24"/>
        </w:rPr>
        <w:t xml:space="preserve">, </w:t>
      </w:r>
    </w:p>
    <w:p w:rsidR="006377E8" w:rsidRDefault="006377E8" w:rsidP="00F64583">
      <w:pPr>
        <w:widowControl/>
        <w:ind w:left="700" w:hanging="700"/>
        <w:rPr>
          <w:rFonts w:ascii="Times New Roman" w:hAnsi="Times New Roman" w:cs="Times New Roman"/>
          <w:sz w:val="24"/>
          <w:szCs w:val="24"/>
        </w:rPr>
      </w:pPr>
    </w:p>
    <w:p w:rsidR="006377E8" w:rsidRDefault="006377E8" w:rsidP="00F64583">
      <w:pPr>
        <w:widowControl/>
        <w:ind w:left="700" w:hanging="700"/>
        <w:rPr>
          <w:rFonts w:ascii="Times New Roman" w:hAnsi="Times New Roman" w:cs="Times New Roman"/>
          <w:sz w:val="24"/>
          <w:szCs w:val="24"/>
        </w:rPr>
      </w:pPr>
    </w:p>
    <w:p w:rsidR="006377E8" w:rsidRPr="00F64583" w:rsidRDefault="006377E8" w:rsidP="00F64583">
      <w:pPr>
        <w:widowControl/>
        <w:ind w:left="700" w:hanging="700"/>
        <w:rPr>
          <w:rFonts w:ascii="Times New Roman" w:hAnsi="Times New Roman" w:cs="Times New Roman"/>
          <w:b/>
          <w:i/>
          <w:sz w:val="24"/>
          <w:szCs w:val="24"/>
        </w:rPr>
      </w:pPr>
    </w:p>
    <w:p w:rsidR="00F64583" w:rsidRPr="00F64583" w:rsidRDefault="00F64583" w:rsidP="00F64583">
      <w:pPr>
        <w:spacing w:before="120"/>
        <w:jc w:val="both"/>
        <w:rPr>
          <w:rFonts w:ascii="Times New Roman" w:hAnsi="Times New Roman" w:cs="Times New Roman"/>
          <w:sz w:val="24"/>
          <w:szCs w:val="24"/>
        </w:rPr>
      </w:pPr>
      <w:r w:rsidRPr="00F64583">
        <w:rPr>
          <w:rFonts w:ascii="Times New Roman" w:hAnsi="Times New Roman" w:cs="Times New Roman"/>
          <w:sz w:val="24"/>
          <w:szCs w:val="24"/>
        </w:rPr>
        <w:lastRenderedPageBreak/>
        <w:t>Zamawiający dopuszcza złożenie oferty na formularzu sporządzonym przez Wykonawcę, pod warunkiem, że jego treść odpowiadać będzie Formularzowi oferty określonemu przez Zamawiającego.</w:t>
      </w:r>
    </w:p>
    <w:p w:rsidR="00F64583" w:rsidRPr="00F64583" w:rsidRDefault="00F64583" w:rsidP="00F64583">
      <w:pPr>
        <w:widowControl/>
        <w:autoSpaceDE/>
        <w:autoSpaceDN/>
        <w:adjustRightInd/>
        <w:spacing w:before="120"/>
        <w:jc w:val="both"/>
        <w:rPr>
          <w:rFonts w:ascii="Times New Roman" w:hAnsi="Times New Roman" w:cs="Times New Roman"/>
          <w:b/>
          <w:bCs/>
          <w:sz w:val="24"/>
          <w:szCs w:val="24"/>
        </w:rPr>
      </w:pPr>
      <w:r w:rsidRPr="00F64583">
        <w:rPr>
          <w:rFonts w:ascii="Times New Roman" w:hAnsi="Times New Roman" w:cs="Times New Roman"/>
          <w:b/>
          <w:sz w:val="24"/>
          <w:szCs w:val="24"/>
        </w:rPr>
        <w:t>W uzasadnionych przypadkach, gdy cena oferty najkorzystniejszej przekracza środki finansowe zaplanowane na realizację zamówienia, Zamawiający zastrzega sobie możliwość skierowania ponownego zapytania ofertowego lub zaproszenia do negocjacji do Wykonawców, nie więcej niż trzech, którzy złożyli w kolejności najkorzystniejsze oferty. Ponowne zapytanie ofertowe lub zaproszenie do negocjacji może być skierowane także jedynie do Wykonawcy, który złożył ofertę najkorzystniejszą.</w:t>
      </w:r>
    </w:p>
    <w:p w:rsidR="00F64583" w:rsidRPr="00F64583" w:rsidRDefault="00F64583" w:rsidP="00F64583">
      <w:pPr>
        <w:widowControl/>
        <w:rPr>
          <w:rFonts w:ascii="Times New Roman" w:hAnsi="Times New Roman" w:cs="Times New Roman"/>
          <w:sz w:val="24"/>
          <w:szCs w:val="24"/>
        </w:rPr>
      </w:pPr>
    </w:p>
    <w:p w:rsidR="00F64583" w:rsidRPr="00F64583" w:rsidRDefault="00F64583" w:rsidP="00F64583">
      <w:pPr>
        <w:widowControl/>
        <w:jc w:val="both"/>
        <w:rPr>
          <w:rFonts w:ascii="Times New Roman" w:hAnsi="Times New Roman" w:cs="Times New Roman"/>
          <w:bCs/>
          <w:sz w:val="24"/>
          <w:szCs w:val="24"/>
        </w:rPr>
      </w:pPr>
      <w:r w:rsidRPr="00F64583">
        <w:rPr>
          <w:rFonts w:ascii="Times New Roman" w:hAnsi="Times New Roman" w:cs="Times New Roman"/>
          <w:bCs/>
          <w:sz w:val="24"/>
          <w:szCs w:val="24"/>
        </w:rPr>
        <w:t>Zamawiaj</w:t>
      </w:r>
      <w:r w:rsidRPr="00F64583">
        <w:rPr>
          <w:rFonts w:ascii="Times New Roman" w:eastAsia="TimesNewRoman" w:hAnsi="Times New Roman" w:cs="Times New Roman"/>
          <w:sz w:val="24"/>
          <w:szCs w:val="24"/>
        </w:rPr>
        <w:t>ą</w:t>
      </w:r>
      <w:r w:rsidRPr="00F64583">
        <w:rPr>
          <w:rFonts w:ascii="Times New Roman" w:hAnsi="Times New Roman" w:cs="Times New Roman"/>
          <w:bCs/>
          <w:sz w:val="24"/>
          <w:szCs w:val="24"/>
        </w:rPr>
        <w:t xml:space="preserve">cy dokona wyboru oferty wykonawcy, w oparciu o bilans wszystkich </w:t>
      </w:r>
      <w:r w:rsidRPr="00F64583">
        <w:rPr>
          <w:rFonts w:ascii="Times New Roman" w:hAnsi="Times New Roman" w:cs="Times New Roman"/>
          <w:bCs/>
          <w:sz w:val="24"/>
          <w:szCs w:val="24"/>
        </w:rPr>
        <w:br/>
        <w:t>w/w kryteriów oceny ofert.</w:t>
      </w:r>
    </w:p>
    <w:p w:rsidR="00F64583" w:rsidRPr="00F64583" w:rsidRDefault="00F64583" w:rsidP="00F64583">
      <w:pPr>
        <w:widowControl/>
        <w:jc w:val="both"/>
        <w:rPr>
          <w:rFonts w:ascii="Times New Roman" w:hAnsi="Times New Roman" w:cs="Times New Roman"/>
          <w:bCs/>
          <w:sz w:val="24"/>
          <w:szCs w:val="24"/>
        </w:rPr>
      </w:pPr>
      <w:r w:rsidRPr="00F64583">
        <w:rPr>
          <w:rFonts w:ascii="Times New Roman" w:hAnsi="Times New Roman" w:cs="Times New Roman"/>
          <w:bCs/>
          <w:sz w:val="24"/>
          <w:szCs w:val="24"/>
        </w:rPr>
        <w:t>Przy wyborze oferty najkorzystniejszej Zamawiający nie będzie brał pod uwagę oferty która:</w:t>
      </w:r>
    </w:p>
    <w:p w:rsidR="00F64583" w:rsidRPr="00F64583" w:rsidRDefault="00F64583" w:rsidP="00F64583">
      <w:pPr>
        <w:widowControl/>
        <w:numPr>
          <w:ilvl w:val="2"/>
          <w:numId w:val="3"/>
        </w:numPr>
        <w:tabs>
          <w:tab w:val="num" w:pos="720"/>
        </w:tabs>
        <w:autoSpaceDE/>
        <w:autoSpaceDN/>
        <w:adjustRightInd/>
        <w:ind w:left="720" w:hanging="360"/>
        <w:jc w:val="both"/>
        <w:rPr>
          <w:rFonts w:ascii="Times New Roman" w:hAnsi="Times New Roman" w:cs="Times New Roman"/>
          <w:sz w:val="24"/>
          <w:szCs w:val="24"/>
        </w:rPr>
      </w:pPr>
      <w:r w:rsidRPr="00F64583">
        <w:rPr>
          <w:rFonts w:ascii="Times New Roman" w:hAnsi="Times New Roman" w:cs="Times New Roman"/>
          <w:sz w:val="24"/>
          <w:szCs w:val="24"/>
        </w:rPr>
        <w:t>zaoferowany przedmiot zamówienia nie spełnia któregokolwiek z wymogów dotyczących przedmiotu zamówienia, z tym że Zamawiający może uwzględnić ofertę, w której zaoferowany przedmiot zamówienia charakteryzuje się parametrami wyższymi niż określone w Zapytaniu ofertowym,</w:t>
      </w:r>
    </w:p>
    <w:p w:rsidR="00F64583" w:rsidRPr="00F64583" w:rsidRDefault="00F64583" w:rsidP="00F64583">
      <w:pPr>
        <w:widowControl/>
        <w:numPr>
          <w:ilvl w:val="2"/>
          <w:numId w:val="3"/>
        </w:numPr>
        <w:tabs>
          <w:tab w:val="num" w:pos="720"/>
        </w:tabs>
        <w:autoSpaceDE/>
        <w:autoSpaceDN/>
        <w:adjustRightInd/>
        <w:ind w:left="720" w:hanging="360"/>
        <w:jc w:val="both"/>
        <w:rPr>
          <w:rFonts w:ascii="Times New Roman" w:hAnsi="Times New Roman" w:cs="Times New Roman"/>
          <w:sz w:val="24"/>
          <w:szCs w:val="24"/>
        </w:rPr>
      </w:pPr>
      <w:r w:rsidRPr="00F64583">
        <w:rPr>
          <w:rFonts w:ascii="Times New Roman" w:hAnsi="Times New Roman" w:cs="Times New Roman"/>
          <w:sz w:val="24"/>
          <w:szCs w:val="24"/>
        </w:rPr>
        <w:t>oferta nie spełnia wszystkich wymogów określonych w Zapytaniu.</w:t>
      </w:r>
    </w:p>
    <w:p w:rsidR="00F64583" w:rsidRPr="00F64583" w:rsidRDefault="00F64583" w:rsidP="00F64583">
      <w:pPr>
        <w:widowControl/>
        <w:jc w:val="both"/>
        <w:rPr>
          <w:rFonts w:ascii="Times New Roman" w:hAnsi="Times New Roman" w:cs="Times New Roman"/>
          <w:sz w:val="24"/>
          <w:szCs w:val="24"/>
        </w:rPr>
      </w:pPr>
    </w:p>
    <w:p w:rsidR="00F64583" w:rsidRPr="00F64583" w:rsidRDefault="00F64583" w:rsidP="00F64583">
      <w:pPr>
        <w:widowControl/>
        <w:autoSpaceDE/>
        <w:autoSpaceDN/>
        <w:adjustRightInd/>
        <w:spacing w:before="120"/>
        <w:jc w:val="both"/>
        <w:rPr>
          <w:rFonts w:ascii="Times New Roman" w:hAnsi="Times New Roman" w:cs="Times New Roman"/>
          <w:sz w:val="24"/>
          <w:szCs w:val="24"/>
        </w:rPr>
      </w:pPr>
      <w:r w:rsidRPr="00F64583">
        <w:rPr>
          <w:rFonts w:ascii="Times New Roman" w:hAnsi="Times New Roman" w:cs="Times New Roman"/>
          <w:sz w:val="24"/>
          <w:szCs w:val="24"/>
        </w:rPr>
        <w:t xml:space="preserve">W przypadku, gdy treść oferty oraz złożonych przez Wykonawcę dokumentów jest niepełna, lub zawiera nieścisłości w stosunku do zakresu wymaganego w Zapytaniu, Zamawiający może, </w:t>
      </w:r>
      <w:r w:rsidRPr="00F64583">
        <w:rPr>
          <w:rFonts w:ascii="Times New Roman" w:hAnsi="Times New Roman" w:cs="Times New Roman"/>
          <w:sz w:val="24"/>
          <w:szCs w:val="24"/>
        </w:rPr>
        <w:br/>
        <w:t>w uzasadnionych przypadkach, zwrócić się do Wykonawcy o uzupełnienie braków lub udzielenie wyjaśnień, w wyznaczonym terminie.</w:t>
      </w:r>
    </w:p>
    <w:p w:rsidR="00F64583" w:rsidRPr="00F64583" w:rsidRDefault="00F64583" w:rsidP="00F64583">
      <w:pPr>
        <w:widowControl/>
        <w:autoSpaceDE/>
        <w:autoSpaceDN/>
        <w:adjustRightInd/>
        <w:spacing w:before="120"/>
        <w:jc w:val="both"/>
        <w:rPr>
          <w:rFonts w:ascii="Times New Roman" w:hAnsi="Times New Roman" w:cs="Times New Roman"/>
          <w:sz w:val="24"/>
          <w:szCs w:val="24"/>
        </w:rPr>
      </w:pPr>
      <w:r w:rsidRPr="00F64583">
        <w:rPr>
          <w:rFonts w:ascii="Times New Roman" w:hAnsi="Times New Roman" w:cs="Times New Roman"/>
          <w:b/>
          <w:sz w:val="24"/>
          <w:szCs w:val="24"/>
        </w:rPr>
        <w:t>Zamawiający zastrzega sobie prawo do zamknięcia postępowania na każdym etapie, do czasu zawarcia umowy. Zamawiającemu przysługuje uprawnienie do zamknięcia postępowania bez wyboru oferty, jak i po jej wyborze do czasu podpisania umowy. Z tytułu zamknięcia postępowania Wykonawcy nie przysługują żadne roszczenia w stosunku do Zamawiającego. Wykonawca akceptuje warunki zastrzeżone przez Zamawiającego w niniejszym postępowaniu.</w:t>
      </w:r>
    </w:p>
    <w:p w:rsidR="00F64583" w:rsidRPr="00F64583" w:rsidRDefault="00F64583" w:rsidP="00F64583">
      <w:pPr>
        <w:ind w:left="8100" w:hanging="1700"/>
        <w:jc w:val="both"/>
        <w:rPr>
          <w:rFonts w:ascii="Times New Roman" w:hAnsi="Times New Roman" w:cs="Times New Roman"/>
          <w:b/>
          <w:sz w:val="24"/>
          <w:szCs w:val="24"/>
        </w:rPr>
      </w:pPr>
    </w:p>
    <w:p w:rsidR="00F64583" w:rsidRPr="00F64583" w:rsidRDefault="00F64583" w:rsidP="00F64583">
      <w:pPr>
        <w:ind w:left="8100" w:hanging="1700"/>
        <w:jc w:val="both"/>
        <w:rPr>
          <w:rFonts w:ascii="Times New Roman" w:hAnsi="Times New Roman" w:cs="Times New Roman"/>
          <w:b/>
          <w:sz w:val="24"/>
          <w:szCs w:val="24"/>
        </w:rPr>
      </w:pPr>
    </w:p>
    <w:p w:rsidR="00F64583" w:rsidRPr="00F64583" w:rsidRDefault="00F64583" w:rsidP="00F64583">
      <w:pPr>
        <w:widowControl/>
        <w:rPr>
          <w:rFonts w:ascii="Times New Roman" w:hAnsi="Times New Roman" w:cs="Times New Roman"/>
          <w:b/>
          <w:i/>
          <w:sz w:val="24"/>
          <w:szCs w:val="24"/>
        </w:rPr>
      </w:pPr>
      <w:r w:rsidRPr="00F64583">
        <w:rPr>
          <w:rFonts w:ascii="Times New Roman" w:hAnsi="Times New Roman" w:cs="Times New Roman"/>
          <w:b/>
          <w:i/>
          <w:sz w:val="24"/>
          <w:szCs w:val="24"/>
        </w:rPr>
        <w:t>W załączeniu do niniejszego zapytania:</w:t>
      </w:r>
    </w:p>
    <w:p w:rsidR="00F64583" w:rsidRPr="00F64583" w:rsidRDefault="00F64583" w:rsidP="00F64583">
      <w:pPr>
        <w:widowControl/>
        <w:numPr>
          <w:ilvl w:val="0"/>
          <w:numId w:val="2"/>
        </w:numPr>
        <w:rPr>
          <w:rFonts w:ascii="Times New Roman" w:hAnsi="Times New Roman" w:cs="Times New Roman"/>
          <w:b/>
          <w:i/>
          <w:sz w:val="24"/>
          <w:szCs w:val="24"/>
        </w:rPr>
      </w:pPr>
      <w:r w:rsidRPr="00F64583">
        <w:rPr>
          <w:rFonts w:ascii="Times New Roman" w:hAnsi="Times New Roman" w:cs="Times New Roman"/>
          <w:b/>
          <w:i/>
          <w:sz w:val="24"/>
          <w:szCs w:val="24"/>
        </w:rPr>
        <w:t>Wzór oferty,</w:t>
      </w:r>
    </w:p>
    <w:p w:rsidR="00F64583" w:rsidRPr="00F64583" w:rsidRDefault="00F64583" w:rsidP="00F64583">
      <w:pPr>
        <w:widowControl/>
        <w:numPr>
          <w:ilvl w:val="0"/>
          <w:numId w:val="2"/>
        </w:numPr>
        <w:rPr>
          <w:rFonts w:ascii="Times New Roman" w:hAnsi="Times New Roman" w:cs="Times New Roman"/>
          <w:b/>
          <w:i/>
          <w:sz w:val="24"/>
          <w:szCs w:val="24"/>
        </w:rPr>
      </w:pPr>
      <w:r w:rsidRPr="00F64583">
        <w:rPr>
          <w:rFonts w:ascii="Times New Roman" w:hAnsi="Times New Roman" w:cs="Times New Roman"/>
          <w:b/>
          <w:i/>
          <w:sz w:val="24"/>
          <w:szCs w:val="24"/>
        </w:rPr>
        <w:t>OPZ,</w:t>
      </w:r>
    </w:p>
    <w:p w:rsidR="00F64583" w:rsidRPr="00F64583" w:rsidRDefault="00F64583" w:rsidP="00F64583">
      <w:pPr>
        <w:widowControl/>
        <w:numPr>
          <w:ilvl w:val="0"/>
          <w:numId w:val="2"/>
        </w:numPr>
        <w:rPr>
          <w:rFonts w:ascii="Times New Roman" w:hAnsi="Times New Roman" w:cs="Times New Roman"/>
          <w:b/>
          <w:i/>
          <w:sz w:val="24"/>
          <w:szCs w:val="24"/>
        </w:rPr>
      </w:pPr>
      <w:r w:rsidRPr="00F64583">
        <w:rPr>
          <w:rFonts w:ascii="Times New Roman" w:hAnsi="Times New Roman" w:cs="Times New Roman"/>
          <w:b/>
          <w:i/>
          <w:sz w:val="24"/>
          <w:szCs w:val="24"/>
        </w:rPr>
        <w:t>Projekt Umowy</w:t>
      </w:r>
    </w:p>
    <w:p w:rsidR="00F64583" w:rsidRPr="00F64583" w:rsidRDefault="00F64583" w:rsidP="00F64583">
      <w:pPr>
        <w:widowControl/>
        <w:ind w:left="60"/>
        <w:rPr>
          <w:rFonts w:ascii="Times New Roman" w:hAnsi="Times New Roman" w:cs="Times New Roman"/>
          <w:b/>
          <w:i/>
          <w:sz w:val="24"/>
          <w:szCs w:val="24"/>
        </w:rPr>
      </w:pPr>
    </w:p>
    <w:p w:rsidR="00F64583" w:rsidRPr="00F64583" w:rsidRDefault="00F64583" w:rsidP="00F64583">
      <w:pPr>
        <w:jc w:val="both"/>
        <w:rPr>
          <w:rFonts w:ascii="Times New Roman" w:hAnsi="Times New Roman" w:cs="Times New Roman"/>
          <w:b/>
          <w:sz w:val="24"/>
          <w:szCs w:val="24"/>
        </w:rPr>
      </w:pPr>
    </w:p>
    <w:p w:rsidR="00F64583" w:rsidRPr="00F64583" w:rsidRDefault="00F64583" w:rsidP="00F64583">
      <w:pPr>
        <w:ind w:left="8100" w:hanging="1700"/>
        <w:jc w:val="both"/>
        <w:rPr>
          <w:rFonts w:ascii="Times New Roman" w:hAnsi="Times New Roman" w:cs="Times New Roman"/>
          <w:b/>
          <w:sz w:val="24"/>
          <w:szCs w:val="24"/>
        </w:rPr>
      </w:pPr>
    </w:p>
    <w:p w:rsidR="00F64583" w:rsidRPr="00F64583" w:rsidRDefault="00F64583" w:rsidP="00F64583">
      <w:pPr>
        <w:ind w:left="8100" w:hanging="1700"/>
        <w:jc w:val="both"/>
        <w:rPr>
          <w:rFonts w:ascii="Times New Roman" w:hAnsi="Times New Roman" w:cs="Times New Roman"/>
          <w:b/>
          <w:sz w:val="24"/>
          <w:szCs w:val="24"/>
        </w:rPr>
      </w:pPr>
      <w:r w:rsidRPr="00F64583">
        <w:rPr>
          <w:rFonts w:ascii="Times New Roman" w:hAnsi="Times New Roman" w:cs="Times New Roman"/>
          <w:b/>
          <w:sz w:val="24"/>
          <w:szCs w:val="24"/>
        </w:rPr>
        <w:t xml:space="preserve">Zatwierdzam </w:t>
      </w:r>
    </w:p>
    <w:p w:rsidR="00F64583" w:rsidRPr="00F64583" w:rsidRDefault="00F64583" w:rsidP="00F64583">
      <w:pPr>
        <w:ind w:left="5245"/>
        <w:jc w:val="both"/>
        <w:rPr>
          <w:rFonts w:ascii="Times New Roman" w:hAnsi="Times New Roman" w:cs="Times New Roman"/>
          <w:b/>
          <w:sz w:val="24"/>
          <w:szCs w:val="24"/>
        </w:rPr>
      </w:pPr>
    </w:p>
    <w:p w:rsidR="00F64583" w:rsidRPr="00F64583" w:rsidRDefault="00F64583" w:rsidP="00F64583">
      <w:pPr>
        <w:ind w:left="5245"/>
        <w:jc w:val="both"/>
        <w:rPr>
          <w:rFonts w:ascii="Times New Roman" w:hAnsi="Times New Roman" w:cs="Times New Roman"/>
          <w:b/>
          <w:sz w:val="24"/>
          <w:szCs w:val="24"/>
        </w:rPr>
      </w:pPr>
      <w:r w:rsidRPr="00F64583">
        <w:rPr>
          <w:rFonts w:ascii="Times New Roman" w:hAnsi="Times New Roman" w:cs="Times New Roman"/>
          <w:b/>
          <w:sz w:val="24"/>
          <w:szCs w:val="24"/>
        </w:rPr>
        <w:t>..............................................................</w:t>
      </w:r>
    </w:p>
    <w:p w:rsidR="00F64583" w:rsidRPr="00F64583" w:rsidRDefault="00F64583" w:rsidP="00F64583">
      <w:pPr>
        <w:tabs>
          <w:tab w:val="left" w:pos="3060"/>
        </w:tabs>
        <w:ind w:left="5040" w:firstLine="1560"/>
        <w:jc w:val="both"/>
        <w:rPr>
          <w:rFonts w:ascii="Times New Roman" w:hAnsi="Times New Roman" w:cs="Times New Roman"/>
          <w:i/>
          <w:sz w:val="24"/>
          <w:szCs w:val="24"/>
        </w:rPr>
      </w:pPr>
      <w:r w:rsidRPr="00F64583">
        <w:rPr>
          <w:rFonts w:ascii="Times New Roman" w:hAnsi="Times New Roman" w:cs="Times New Roman"/>
          <w:i/>
          <w:sz w:val="24"/>
          <w:szCs w:val="24"/>
        </w:rPr>
        <w:t>(data i podpis)</w:t>
      </w:r>
    </w:p>
    <w:p w:rsidR="00F64583" w:rsidRPr="00F64583" w:rsidRDefault="006377E8" w:rsidP="00F64583">
      <w:pPr>
        <w:shd w:val="clear" w:color="auto" w:fill="FFFFFF"/>
        <w:ind w:left="6500" w:hanging="900"/>
        <w:jc w:val="both"/>
        <w:rPr>
          <w:rFonts w:ascii="Times New Roman" w:hAnsi="Times New Roman" w:cs="Times New Roman"/>
          <w:sz w:val="24"/>
          <w:szCs w:val="24"/>
        </w:rPr>
      </w:pPr>
      <w:r>
        <w:rPr>
          <w:rFonts w:ascii="Times New Roman" w:hAnsi="Times New Roman" w:cs="Times New Roman"/>
          <w:b/>
          <w:sz w:val="24"/>
          <w:szCs w:val="24"/>
        </w:rPr>
        <w:t>Dyrektor</w:t>
      </w:r>
      <w:r w:rsidR="0060690D">
        <w:rPr>
          <w:rFonts w:ascii="Times New Roman" w:hAnsi="Times New Roman" w:cs="Times New Roman"/>
          <w:b/>
          <w:sz w:val="24"/>
          <w:szCs w:val="24"/>
        </w:rPr>
        <w:t xml:space="preserve"> </w:t>
      </w:r>
      <w:r>
        <w:rPr>
          <w:rFonts w:ascii="Times New Roman" w:hAnsi="Times New Roman" w:cs="Times New Roman"/>
          <w:b/>
          <w:bCs/>
          <w:sz w:val="24"/>
          <w:szCs w:val="24"/>
        </w:rPr>
        <w:t>LPR/</w:t>
      </w:r>
      <w:r w:rsidR="00F64583" w:rsidRPr="00F64583">
        <w:rPr>
          <w:rFonts w:ascii="Times New Roman" w:hAnsi="Times New Roman" w:cs="Times New Roman"/>
          <w:b/>
          <w:bCs/>
          <w:sz w:val="24"/>
          <w:szCs w:val="24"/>
        </w:rPr>
        <w:t>Z-ca Dyrektora</w:t>
      </w:r>
    </w:p>
    <w:p w:rsidR="00F64583" w:rsidRPr="00F64583" w:rsidRDefault="00F64583" w:rsidP="00F64583">
      <w:pPr>
        <w:shd w:val="clear" w:color="auto" w:fill="FFFFFF"/>
        <w:spacing w:after="120"/>
        <w:rPr>
          <w:rFonts w:ascii="Times New Roman" w:hAnsi="Times New Roman" w:cs="Times New Roman"/>
          <w:b/>
          <w:sz w:val="24"/>
          <w:szCs w:val="24"/>
        </w:rPr>
      </w:pPr>
    </w:p>
    <w:p w:rsidR="00F64583" w:rsidRPr="00F64583" w:rsidRDefault="00F64583" w:rsidP="00F64583">
      <w:pPr>
        <w:shd w:val="clear" w:color="auto" w:fill="FFFFFF"/>
        <w:spacing w:after="120"/>
        <w:ind w:left="11"/>
        <w:jc w:val="right"/>
        <w:rPr>
          <w:rFonts w:ascii="Times New Roman" w:hAnsi="Times New Roman" w:cs="Times New Roman"/>
          <w:b/>
          <w:sz w:val="24"/>
          <w:szCs w:val="24"/>
        </w:rPr>
      </w:pPr>
    </w:p>
    <w:p w:rsidR="006377E8" w:rsidRDefault="006377E8" w:rsidP="00F64583">
      <w:pPr>
        <w:shd w:val="clear" w:color="auto" w:fill="FFFFFF"/>
        <w:spacing w:after="120"/>
        <w:ind w:left="11"/>
        <w:jc w:val="right"/>
        <w:rPr>
          <w:rFonts w:ascii="Times New Roman" w:hAnsi="Times New Roman" w:cs="Times New Roman"/>
          <w:b/>
          <w:sz w:val="24"/>
          <w:szCs w:val="24"/>
        </w:rPr>
      </w:pPr>
    </w:p>
    <w:p w:rsidR="00F64583" w:rsidRPr="00F64583" w:rsidRDefault="00F64583" w:rsidP="00F64583">
      <w:pPr>
        <w:shd w:val="clear" w:color="auto" w:fill="FFFFFF"/>
        <w:spacing w:after="120"/>
        <w:ind w:left="11"/>
        <w:jc w:val="right"/>
        <w:rPr>
          <w:rFonts w:ascii="Times New Roman" w:hAnsi="Times New Roman" w:cs="Times New Roman"/>
          <w:b/>
          <w:sz w:val="24"/>
          <w:szCs w:val="24"/>
        </w:rPr>
      </w:pPr>
      <w:r w:rsidRPr="00F64583">
        <w:rPr>
          <w:rFonts w:ascii="Times New Roman" w:hAnsi="Times New Roman" w:cs="Times New Roman"/>
          <w:b/>
          <w:sz w:val="24"/>
          <w:szCs w:val="24"/>
        </w:rPr>
        <w:lastRenderedPageBreak/>
        <w:t>Załącznik nr 1</w:t>
      </w:r>
    </w:p>
    <w:p w:rsidR="00F64583" w:rsidRPr="00F64583" w:rsidRDefault="00F64583" w:rsidP="00F64583">
      <w:pPr>
        <w:shd w:val="clear" w:color="auto" w:fill="FFFFFF"/>
        <w:spacing w:after="120"/>
        <w:ind w:left="11"/>
        <w:jc w:val="center"/>
        <w:rPr>
          <w:rFonts w:ascii="Times New Roman" w:hAnsi="Times New Roman" w:cs="Times New Roman"/>
          <w:b/>
          <w:i/>
          <w:sz w:val="24"/>
          <w:szCs w:val="24"/>
        </w:rPr>
      </w:pPr>
      <w:r w:rsidRPr="00F64583">
        <w:rPr>
          <w:rFonts w:ascii="Times New Roman" w:hAnsi="Times New Roman" w:cs="Times New Roman"/>
          <w:b/>
          <w:i/>
          <w:sz w:val="24"/>
          <w:szCs w:val="24"/>
        </w:rPr>
        <w:t>Wzór</w:t>
      </w:r>
    </w:p>
    <w:p w:rsidR="00F64583" w:rsidRPr="00F64583" w:rsidRDefault="00F64583" w:rsidP="00F64583">
      <w:pPr>
        <w:shd w:val="clear" w:color="auto" w:fill="FFFFFF"/>
        <w:spacing w:after="120"/>
        <w:ind w:left="11"/>
        <w:jc w:val="center"/>
        <w:rPr>
          <w:rFonts w:ascii="Times New Roman" w:hAnsi="Times New Roman" w:cs="Times New Roman"/>
          <w:b/>
          <w:sz w:val="24"/>
          <w:szCs w:val="24"/>
          <w:u w:val="single"/>
        </w:rPr>
      </w:pPr>
      <w:r w:rsidRPr="00F64583">
        <w:rPr>
          <w:rFonts w:ascii="Times New Roman" w:hAnsi="Times New Roman" w:cs="Times New Roman"/>
          <w:b/>
          <w:sz w:val="24"/>
          <w:szCs w:val="24"/>
          <w:u w:val="single"/>
        </w:rPr>
        <w:t>OFERTA</w:t>
      </w:r>
    </w:p>
    <w:p w:rsidR="00F64583" w:rsidRPr="00F64583" w:rsidRDefault="00F64583" w:rsidP="00F64583">
      <w:pPr>
        <w:shd w:val="clear" w:color="auto" w:fill="FFFFFF"/>
        <w:spacing w:after="120"/>
        <w:ind w:left="11"/>
        <w:jc w:val="right"/>
        <w:rPr>
          <w:rFonts w:ascii="Times New Roman" w:hAnsi="Times New Roman" w:cs="Times New Roman"/>
          <w:b/>
          <w:sz w:val="24"/>
          <w:szCs w:val="24"/>
        </w:rPr>
      </w:pPr>
      <w:r w:rsidRPr="00F64583">
        <w:rPr>
          <w:rFonts w:ascii="Times New Roman" w:hAnsi="Times New Roman" w:cs="Times New Roman"/>
          <w:b/>
          <w:sz w:val="24"/>
          <w:szCs w:val="24"/>
        </w:rPr>
        <w:t>Miejscowość, dnia ..............................</w:t>
      </w:r>
    </w:p>
    <w:p w:rsidR="00F64583" w:rsidRPr="00F64583" w:rsidRDefault="00F64583" w:rsidP="00F64583">
      <w:pPr>
        <w:shd w:val="clear" w:color="auto" w:fill="FFFFFF"/>
        <w:spacing w:after="120"/>
        <w:ind w:left="11"/>
        <w:jc w:val="right"/>
        <w:rPr>
          <w:rFonts w:ascii="Times New Roman" w:hAnsi="Times New Roman" w:cs="Times New Roman"/>
          <w:b/>
          <w:sz w:val="24"/>
          <w:szCs w:val="24"/>
        </w:rPr>
      </w:pPr>
    </w:p>
    <w:p w:rsidR="00F64583" w:rsidRPr="00F64583" w:rsidRDefault="00F64583" w:rsidP="00F64583">
      <w:pPr>
        <w:widowControl/>
        <w:rPr>
          <w:rFonts w:ascii="Times New Roman" w:hAnsi="Times New Roman" w:cs="Times New Roman"/>
          <w:b/>
          <w:bCs/>
          <w:sz w:val="24"/>
          <w:szCs w:val="24"/>
        </w:rPr>
      </w:pPr>
    </w:p>
    <w:p w:rsidR="00F64583" w:rsidRPr="00F64583" w:rsidRDefault="00F64583" w:rsidP="00F64583">
      <w:pPr>
        <w:widowControl/>
        <w:rPr>
          <w:rFonts w:ascii="Times New Roman" w:hAnsi="Times New Roman" w:cs="Times New Roman"/>
          <w:b/>
          <w:bCs/>
          <w:sz w:val="24"/>
          <w:szCs w:val="24"/>
        </w:rPr>
      </w:pPr>
      <w:r w:rsidRPr="00F64583">
        <w:rPr>
          <w:rFonts w:ascii="Times New Roman" w:hAnsi="Times New Roman" w:cs="Times New Roman"/>
          <w:b/>
          <w:bCs/>
          <w:sz w:val="24"/>
          <w:szCs w:val="24"/>
        </w:rPr>
        <w:t>..............................................................</w:t>
      </w:r>
    </w:p>
    <w:p w:rsidR="00F64583" w:rsidRPr="00F64583" w:rsidRDefault="00F64583" w:rsidP="00F64583">
      <w:pPr>
        <w:widowControl/>
        <w:rPr>
          <w:rFonts w:ascii="Times New Roman" w:hAnsi="Times New Roman" w:cs="Times New Roman"/>
          <w:b/>
          <w:bCs/>
          <w:sz w:val="24"/>
          <w:szCs w:val="24"/>
        </w:rPr>
      </w:pPr>
      <w:r w:rsidRPr="00F64583">
        <w:rPr>
          <w:rFonts w:ascii="Times New Roman" w:hAnsi="Times New Roman" w:cs="Times New Roman"/>
          <w:b/>
          <w:bCs/>
          <w:sz w:val="24"/>
          <w:szCs w:val="24"/>
        </w:rPr>
        <w:t>Nazwa wykonawcy</w:t>
      </w:r>
    </w:p>
    <w:p w:rsidR="00F64583" w:rsidRPr="00F64583" w:rsidRDefault="00F64583" w:rsidP="00F64583">
      <w:pPr>
        <w:widowControl/>
        <w:spacing w:before="240"/>
        <w:rPr>
          <w:rFonts w:ascii="Times New Roman" w:hAnsi="Times New Roman" w:cs="Times New Roman"/>
          <w:b/>
          <w:bCs/>
          <w:sz w:val="24"/>
          <w:szCs w:val="24"/>
        </w:rPr>
      </w:pPr>
      <w:r w:rsidRPr="00F64583">
        <w:rPr>
          <w:rFonts w:ascii="Times New Roman" w:hAnsi="Times New Roman" w:cs="Times New Roman"/>
          <w:b/>
          <w:bCs/>
          <w:sz w:val="24"/>
          <w:szCs w:val="24"/>
        </w:rPr>
        <w:t>…...........................................................</w:t>
      </w:r>
    </w:p>
    <w:p w:rsidR="00F64583" w:rsidRPr="00F64583" w:rsidRDefault="00F64583" w:rsidP="00F64583">
      <w:pPr>
        <w:widowControl/>
        <w:rPr>
          <w:rFonts w:ascii="Times New Roman" w:hAnsi="Times New Roman" w:cs="Times New Roman"/>
          <w:b/>
          <w:bCs/>
          <w:sz w:val="24"/>
          <w:szCs w:val="24"/>
        </w:rPr>
      </w:pPr>
      <w:r w:rsidRPr="00F64583">
        <w:rPr>
          <w:rFonts w:ascii="Times New Roman" w:hAnsi="Times New Roman" w:cs="Times New Roman"/>
          <w:b/>
          <w:bCs/>
          <w:sz w:val="24"/>
          <w:szCs w:val="24"/>
        </w:rPr>
        <w:t>Adres/siedziba wykonawcy</w:t>
      </w:r>
    </w:p>
    <w:p w:rsidR="00F64583" w:rsidRPr="00F64583" w:rsidRDefault="00F64583" w:rsidP="00F64583">
      <w:pPr>
        <w:shd w:val="clear" w:color="auto" w:fill="FFFFFF"/>
        <w:spacing w:before="240"/>
        <w:ind w:left="11"/>
        <w:rPr>
          <w:rFonts w:ascii="Times New Roman" w:hAnsi="Times New Roman" w:cs="Times New Roman"/>
          <w:b/>
          <w:bCs/>
          <w:sz w:val="24"/>
          <w:szCs w:val="24"/>
        </w:rPr>
      </w:pPr>
      <w:r w:rsidRPr="00F64583">
        <w:rPr>
          <w:rFonts w:ascii="Times New Roman" w:hAnsi="Times New Roman" w:cs="Times New Roman"/>
          <w:b/>
          <w:bCs/>
          <w:sz w:val="24"/>
          <w:szCs w:val="24"/>
        </w:rPr>
        <w:t>..............................................................</w:t>
      </w:r>
    </w:p>
    <w:p w:rsidR="00F64583" w:rsidRPr="00F64583" w:rsidRDefault="00F64583" w:rsidP="00F64583">
      <w:pPr>
        <w:shd w:val="clear" w:color="auto" w:fill="FFFFFF"/>
        <w:spacing w:after="120"/>
        <w:ind w:left="11"/>
        <w:rPr>
          <w:rFonts w:ascii="Times New Roman" w:hAnsi="Times New Roman" w:cs="Times New Roman"/>
          <w:b/>
          <w:bCs/>
          <w:sz w:val="24"/>
          <w:szCs w:val="24"/>
        </w:rPr>
      </w:pPr>
      <w:r w:rsidRPr="00F64583">
        <w:rPr>
          <w:rFonts w:ascii="Times New Roman" w:hAnsi="Times New Roman" w:cs="Times New Roman"/>
          <w:b/>
          <w:bCs/>
          <w:sz w:val="24"/>
          <w:szCs w:val="24"/>
        </w:rPr>
        <w:t>Telefon, fax, e-mail wykonawcy</w:t>
      </w:r>
    </w:p>
    <w:p w:rsidR="00F64583" w:rsidRPr="00F64583" w:rsidRDefault="00F64583" w:rsidP="00F64583">
      <w:pPr>
        <w:shd w:val="clear" w:color="auto" w:fill="FFFFFF"/>
        <w:spacing w:after="120"/>
        <w:ind w:left="11"/>
        <w:jc w:val="right"/>
        <w:rPr>
          <w:rFonts w:ascii="Times New Roman" w:hAnsi="Times New Roman" w:cs="Times New Roman"/>
          <w:b/>
          <w:sz w:val="24"/>
          <w:szCs w:val="24"/>
        </w:rPr>
      </w:pPr>
    </w:p>
    <w:p w:rsidR="00F64583" w:rsidRPr="00F64583" w:rsidRDefault="00F64583" w:rsidP="00F64583">
      <w:pPr>
        <w:shd w:val="clear" w:color="auto" w:fill="FFFFFF"/>
        <w:spacing w:after="120"/>
        <w:ind w:left="11"/>
        <w:jc w:val="right"/>
        <w:rPr>
          <w:rFonts w:ascii="Times New Roman" w:hAnsi="Times New Roman" w:cs="Times New Roman"/>
          <w:b/>
          <w:sz w:val="24"/>
          <w:szCs w:val="24"/>
        </w:rPr>
      </w:pPr>
      <w:r w:rsidRPr="00F64583">
        <w:rPr>
          <w:rFonts w:ascii="Times New Roman" w:hAnsi="Times New Roman" w:cs="Times New Roman"/>
          <w:b/>
          <w:sz w:val="24"/>
          <w:szCs w:val="24"/>
        </w:rPr>
        <w:t xml:space="preserve"> LOTNICZE POGOTOWIE RATUNKOWE</w:t>
      </w:r>
    </w:p>
    <w:p w:rsidR="00F64583" w:rsidRPr="00F64583" w:rsidRDefault="00F64583" w:rsidP="00F64583">
      <w:pPr>
        <w:shd w:val="clear" w:color="auto" w:fill="FFFFFF"/>
        <w:spacing w:after="120"/>
        <w:ind w:left="11"/>
        <w:jc w:val="right"/>
        <w:rPr>
          <w:rFonts w:ascii="Times New Roman" w:hAnsi="Times New Roman" w:cs="Times New Roman"/>
          <w:b/>
          <w:sz w:val="24"/>
          <w:szCs w:val="24"/>
        </w:rPr>
      </w:pPr>
      <w:r w:rsidRPr="00F64583">
        <w:rPr>
          <w:rFonts w:ascii="Times New Roman" w:hAnsi="Times New Roman" w:cs="Times New Roman"/>
          <w:b/>
          <w:sz w:val="24"/>
          <w:szCs w:val="24"/>
        </w:rPr>
        <w:t>ul. Księżycowa 5</w:t>
      </w:r>
    </w:p>
    <w:p w:rsidR="00F64583" w:rsidRPr="00F64583" w:rsidRDefault="00F64583" w:rsidP="00F64583">
      <w:pPr>
        <w:shd w:val="clear" w:color="auto" w:fill="FFFFFF"/>
        <w:spacing w:after="120"/>
        <w:ind w:left="11"/>
        <w:jc w:val="right"/>
        <w:rPr>
          <w:rFonts w:ascii="Times New Roman" w:hAnsi="Times New Roman" w:cs="Times New Roman"/>
          <w:b/>
          <w:sz w:val="24"/>
          <w:szCs w:val="24"/>
        </w:rPr>
      </w:pPr>
      <w:r w:rsidRPr="00F64583">
        <w:rPr>
          <w:rFonts w:ascii="Times New Roman" w:hAnsi="Times New Roman" w:cs="Times New Roman"/>
          <w:b/>
          <w:sz w:val="24"/>
          <w:szCs w:val="24"/>
        </w:rPr>
        <w:t>01-934 Warszawa</w:t>
      </w:r>
    </w:p>
    <w:p w:rsidR="00F64583" w:rsidRPr="00F64583" w:rsidRDefault="00F64583" w:rsidP="00F64583">
      <w:pPr>
        <w:shd w:val="clear" w:color="auto" w:fill="FFFFFF"/>
        <w:spacing w:after="120"/>
        <w:ind w:left="11"/>
        <w:jc w:val="right"/>
        <w:rPr>
          <w:rFonts w:ascii="Times New Roman" w:hAnsi="Times New Roman" w:cs="Times New Roman"/>
          <w:b/>
          <w:sz w:val="24"/>
          <w:szCs w:val="24"/>
        </w:rPr>
      </w:pPr>
    </w:p>
    <w:p w:rsidR="006377E8" w:rsidRDefault="006377E8" w:rsidP="00F64583">
      <w:pPr>
        <w:widowControl/>
        <w:jc w:val="both"/>
        <w:rPr>
          <w:rFonts w:ascii="Times New Roman" w:hAnsi="Times New Roman" w:cs="Times New Roman"/>
          <w:b/>
          <w:sz w:val="24"/>
          <w:szCs w:val="24"/>
        </w:rPr>
      </w:pPr>
    </w:p>
    <w:p w:rsidR="006377E8" w:rsidRDefault="006377E8" w:rsidP="00F64583">
      <w:pPr>
        <w:widowControl/>
        <w:jc w:val="both"/>
        <w:rPr>
          <w:rFonts w:ascii="Times New Roman" w:hAnsi="Times New Roman" w:cs="Times New Roman"/>
          <w:b/>
          <w:sz w:val="24"/>
          <w:szCs w:val="24"/>
        </w:rPr>
      </w:pPr>
    </w:p>
    <w:p w:rsidR="00F64583" w:rsidRPr="00F64583" w:rsidRDefault="00F64583" w:rsidP="00F64583">
      <w:pPr>
        <w:widowControl/>
        <w:jc w:val="both"/>
        <w:rPr>
          <w:rFonts w:ascii="Times New Roman" w:hAnsi="Times New Roman" w:cs="Times New Roman"/>
          <w:sz w:val="24"/>
          <w:szCs w:val="24"/>
        </w:rPr>
      </w:pPr>
      <w:r w:rsidRPr="00F64583">
        <w:rPr>
          <w:rFonts w:ascii="Times New Roman" w:hAnsi="Times New Roman" w:cs="Times New Roman"/>
          <w:b/>
          <w:sz w:val="24"/>
          <w:szCs w:val="24"/>
        </w:rPr>
        <w:t xml:space="preserve">Nawiązując do Zapytania Ofertowego my niżej podpisani składamy ofertę na ........................................................................................................ </w:t>
      </w:r>
      <w:r w:rsidRPr="00F64583">
        <w:rPr>
          <w:rFonts w:ascii="Times New Roman" w:eastAsia="TimesNewRoman" w:hAnsi="Times New Roman" w:cs="Times New Roman"/>
          <w:b/>
          <w:sz w:val="24"/>
          <w:szCs w:val="24"/>
        </w:rPr>
        <w:t>i</w:t>
      </w:r>
      <w:r w:rsidRPr="00F64583">
        <w:rPr>
          <w:rFonts w:ascii="Times New Roman" w:hAnsi="Times New Roman" w:cs="Times New Roman"/>
          <w:sz w:val="24"/>
          <w:szCs w:val="24"/>
        </w:rPr>
        <w:t>:</w:t>
      </w:r>
    </w:p>
    <w:p w:rsidR="00F64583" w:rsidRPr="00F64583" w:rsidRDefault="00F64583" w:rsidP="00F64583">
      <w:pPr>
        <w:widowControl/>
        <w:rPr>
          <w:rFonts w:ascii="Times New Roman" w:hAnsi="Times New Roman" w:cs="Times New Roman"/>
          <w:sz w:val="24"/>
          <w:szCs w:val="24"/>
        </w:rPr>
      </w:pPr>
    </w:p>
    <w:p w:rsidR="00F64583" w:rsidRPr="00F64583" w:rsidRDefault="00F64583" w:rsidP="00F64583">
      <w:pPr>
        <w:widowControl/>
        <w:rPr>
          <w:rFonts w:ascii="Times New Roman" w:hAnsi="Times New Roman" w:cs="Times New Roman"/>
          <w:sz w:val="24"/>
          <w:szCs w:val="24"/>
        </w:rPr>
      </w:pPr>
      <w:r w:rsidRPr="00F64583">
        <w:rPr>
          <w:rFonts w:ascii="Times New Roman" w:hAnsi="Times New Roman" w:cs="Times New Roman"/>
          <w:sz w:val="24"/>
          <w:szCs w:val="24"/>
        </w:rPr>
        <w:t>Oferujemy realizacj</w:t>
      </w:r>
      <w:r w:rsidRPr="00F64583">
        <w:rPr>
          <w:rFonts w:ascii="Times New Roman" w:eastAsia="TimesNewRoman" w:hAnsi="Times New Roman" w:cs="Times New Roman"/>
          <w:sz w:val="24"/>
          <w:szCs w:val="24"/>
        </w:rPr>
        <w:t xml:space="preserve">ę </w:t>
      </w:r>
      <w:r w:rsidRPr="00F64583">
        <w:rPr>
          <w:rFonts w:ascii="Times New Roman" w:hAnsi="Times New Roman" w:cs="Times New Roman"/>
          <w:sz w:val="24"/>
          <w:szCs w:val="24"/>
        </w:rPr>
        <w:t>zamówienia zgodnie z Zapytaniem ofertowym za cen</w:t>
      </w:r>
      <w:r w:rsidRPr="00F64583">
        <w:rPr>
          <w:rFonts w:ascii="Times New Roman" w:eastAsia="TimesNewRoman" w:hAnsi="Times New Roman" w:cs="Times New Roman"/>
          <w:sz w:val="24"/>
          <w:szCs w:val="24"/>
        </w:rPr>
        <w:t xml:space="preserve">ę </w:t>
      </w:r>
      <w:r w:rsidRPr="00F64583">
        <w:rPr>
          <w:rFonts w:ascii="Times New Roman" w:hAnsi="Times New Roman" w:cs="Times New Roman"/>
          <w:sz w:val="24"/>
          <w:szCs w:val="24"/>
        </w:rPr>
        <w:t>.........................., (słownie: ........................................................................................</w:t>
      </w:r>
      <w:r w:rsidR="006377E8">
        <w:rPr>
          <w:rFonts w:ascii="Times New Roman" w:hAnsi="Times New Roman" w:cs="Times New Roman"/>
          <w:sz w:val="24"/>
          <w:szCs w:val="24"/>
        </w:rPr>
        <w:t>...............), w tym podatek….</w:t>
      </w:r>
    </w:p>
    <w:p w:rsidR="00F64583" w:rsidRPr="00F64583" w:rsidRDefault="00F64583" w:rsidP="00F64583">
      <w:pPr>
        <w:widowControl/>
        <w:autoSpaceDE/>
        <w:autoSpaceDN/>
        <w:adjustRightInd/>
        <w:spacing w:before="120" w:after="120"/>
        <w:jc w:val="both"/>
        <w:rPr>
          <w:rFonts w:ascii="Times New Roman" w:hAnsi="Times New Roman" w:cs="Times New Roman"/>
          <w:sz w:val="24"/>
          <w:szCs w:val="24"/>
        </w:rPr>
      </w:pPr>
      <w:r w:rsidRPr="00F64583">
        <w:rPr>
          <w:rFonts w:ascii="Times New Roman" w:eastAsia="TimesNewRoman" w:hAnsi="Times New Roman" w:cs="Times New Roman"/>
          <w:sz w:val="24"/>
          <w:szCs w:val="24"/>
        </w:rPr>
        <w:t>Oświadczamy</w:t>
      </w:r>
      <w:r w:rsidRPr="00F64583">
        <w:rPr>
          <w:rFonts w:ascii="Times New Roman" w:hAnsi="Times New Roman" w:cs="Times New Roman"/>
          <w:sz w:val="24"/>
          <w:szCs w:val="24"/>
        </w:rPr>
        <w:t>, że cena oferty (z podatkiem VAT) podana powyżej zawiera wszystkie koszty wykonania zamówienia, jakie ponosi Zamawiający.</w:t>
      </w:r>
    </w:p>
    <w:p w:rsidR="00F64583" w:rsidRPr="00F64583" w:rsidRDefault="00F64583" w:rsidP="00F64583">
      <w:pPr>
        <w:widowControl/>
        <w:rPr>
          <w:rFonts w:ascii="Times New Roman" w:hAnsi="Times New Roman" w:cs="Times New Roman"/>
          <w:color w:val="FF0000"/>
          <w:sz w:val="24"/>
          <w:szCs w:val="24"/>
        </w:rPr>
      </w:pPr>
      <w:r w:rsidRPr="00F64583">
        <w:rPr>
          <w:rFonts w:ascii="Times New Roman" w:hAnsi="Times New Roman" w:cs="Times New Roman"/>
          <w:color w:val="FF0000"/>
          <w:sz w:val="24"/>
          <w:szCs w:val="24"/>
        </w:rPr>
        <w:t>Zobowi</w:t>
      </w:r>
      <w:r w:rsidRPr="00F64583">
        <w:rPr>
          <w:rFonts w:ascii="Times New Roman" w:eastAsia="TimesNewRoman" w:hAnsi="Times New Roman" w:cs="Times New Roman"/>
          <w:color w:val="FF0000"/>
          <w:sz w:val="24"/>
          <w:szCs w:val="24"/>
        </w:rPr>
        <w:t>ą</w:t>
      </w:r>
      <w:r w:rsidRPr="00F64583">
        <w:rPr>
          <w:rFonts w:ascii="Times New Roman" w:hAnsi="Times New Roman" w:cs="Times New Roman"/>
          <w:color w:val="FF0000"/>
          <w:sz w:val="24"/>
          <w:szCs w:val="24"/>
        </w:rPr>
        <w:t>zujemy si</w:t>
      </w:r>
      <w:r w:rsidRPr="00F64583">
        <w:rPr>
          <w:rFonts w:ascii="Times New Roman" w:eastAsia="TimesNewRoman" w:hAnsi="Times New Roman" w:cs="Times New Roman"/>
          <w:color w:val="FF0000"/>
          <w:sz w:val="24"/>
          <w:szCs w:val="24"/>
        </w:rPr>
        <w:t xml:space="preserve">ę </w:t>
      </w:r>
      <w:r w:rsidRPr="00F64583">
        <w:rPr>
          <w:rFonts w:ascii="Times New Roman" w:hAnsi="Times New Roman" w:cs="Times New Roman"/>
          <w:color w:val="FF0000"/>
          <w:sz w:val="24"/>
          <w:szCs w:val="24"/>
        </w:rPr>
        <w:t>wykona</w:t>
      </w:r>
      <w:r w:rsidRPr="00F64583">
        <w:rPr>
          <w:rFonts w:ascii="Times New Roman" w:eastAsia="TimesNewRoman" w:hAnsi="Times New Roman" w:cs="Times New Roman"/>
          <w:color w:val="FF0000"/>
          <w:sz w:val="24"/>
          <w:szCs w:val="24"/>
        </w:rPr>
        <w:t xml:space="preserve">ć </w:t>
      </w:r>
      <w:r w:rsidRPr="00F64583">
        <w:rPr>
          <w:rFonts w:ascii="Times New Roman" w:hAnsi="Times New Roman" w:cs="Times New Roman"/>
          <w:color w:val="FF0000"/>
          <w:sz w:val="24"/>
          <w:szCs w:val="24"/>
        </w:rPr>
        <w:t>zamówienie w terminie ................................................................</w:t>
      </w:r>
    </w:p>
    <w:p w:rsidR="00F64583" w:rsidRPr="00F64583" w:rsidRDefault="00F64583" w:rsidP="00F64583">
      <w:pPr>
        <w:widowControl/>
        <w:autoSpaceDE/>
        <w:autoSpaceDN/>
        <w:adjustRightInd/>
        <w:spacing w:before="120"/>
        <w:jc w:val="both"/>
        <w:rPr>
          <w:rFonts w:ascii="Times New Roman" w:hAnsi="Times New Roman" w:cs="Times New Roman"/>
          <w:sz w:val="24"/>
          <w:szCs w:val="24"/>
        </w:rPr>
      </w:pPr>
      <w:r w:rsidRPr="00F64583">
        <w:rPr>
          <w:rFonts w:ascii="Times New Roman" w:hAnsi="Times New Roman" w:cs="Times New Roman"/>
          <w:sz w:val="24"/>
          <w:szCs w:val="24"/>
        </w:rPr>
        <w:t>O</w:t>
      </w:r>
      <w:r w:rsidRPr="00F64583">
        <w:rPr>
          <w:rFonts w:ascii="Times New Roman" w:eastAsia="TimesNewRoman" w:hAnsi="Times New Roman" w:cs="Times New Roman"/>
          <w:sz w:val="24"/>
          <w:szCs w:val="24"/>
        </w:rPr>
        <w:t>ś</w:t>
      </w:r>
      <w:r w:rsidRPr="00F64583">
        <w:rPr>
          <w:rFonts w:ascii="Times New Roman" w:hAnsi="Times New Roman" w:cs="Times New Roman"/>
          <w:sz w:val="24"/>
          <w:szCs w:val="24"/>
        </w:rPr>
        <w:t>wiadczamy, że zapoznali</w:t>
      </w:r>
      <w:r w:rsidRPr="00F64583">
        <w:rPr>
          <w:rFonts w:ascii="Times New Roman" w:eastAsia="TimesNewRoman" w:hAnsi="Times New Roman" w:cs="Times New Roman"/>
          <w:sz w:val="24"/>
          <w:szCs w:val="24"/>
        </w:rPr>
        <w:t>ś</w:t>
      </w:r>
      <w:r w:rsidRPr="00F64583">
        <w:rPr>
          <w:rFonts w:ascii="Times New Roman" w:hAnsi="Times New Roman" w:cs="Times New Roman"/>
          <w:sz w:val="24"/>
          <w:szCs w:val="24"/>
        </w:rPr>
        <w:t>my si</w:t>
      </w:r>
      <w:r w:rsidRPr="00F64583">
        <w:rPr>
          <w:rFonts w:ascii="Times New Roman" w:eastAsia="TimesNewRoman" w:hAnsi="Times New Roman" w:cs="Times New Roman"/>
          <w:sz w:val="24"/>
          <w:szCs w:val="24"/>
        </w:rPr>
        <w:t xml:space="preserve">ę </w:t>
      </w:r>
      <w:r w:rsidRPr="00F64583">
        <w:rPr>
          <w:rFonts w:ascii="Times New Roman" w:hAnsi="Times New Roman" w:cs="Times New Roman"/>
          <w:sz w:val="24"/>
          <w:szCs w:val="24"/>
        </w:rPr>
        <w:t>z warunkami Zapytania ofertowego i uznajemy się za związanych określonymi w nim postanowieniami i zasadami postępowania.</w:t>
      </w:r>
    </w:p>
    <w:p w:rsidR="00F64583" w:rsidRPr="00F64583" w:rsidRDefault="00F64583" w:rsidP="00F64583">
      <w:pPr>
        <w:widowControl/>
        <w:spacing w:before="120"/>
        <w:jc w:val="both"/>
        <w:rPr>
          <w:rFonts w:ascii="Times New Roman" w:hAnsi="Times New Roman" w:cs="Times New Roman"/>
          <w:sz w:val="24"/>
          <w:szCs w:val="24"/>
        </w:rPr>
      </w:pPr>
      <w:r w:rsidRPr="00F64583">
        <w:rPr>
          <w:rFonts w:ascii="Times New Roman" w:eastAsia="TimesNewRoman" w:hAnsi="Times New Roman" w:cs="Times New Roman"/>
          <w:sz w:val="24"/>
          <w:szCs w:val="24"/>
        </w:rPr>
        <w:t>Oświadczamy, iż w przypadku wyboru naszej oferty jako najkorzystniejszej zobowiązujemy się do zawarcia umowy na warunkach określonych w Istotnych postanowieniach umowy.</w:t>
      </w:r>
    </w:p>
    <w:p w:rsidR="00F64583" w:rsidRDefault="00F64583" w:rsidP="00F64583">
      <w:pPr>
        <w:widowControl/>
        <w:autoSpaceDE/>
        <w:autoSpaceDN/>
        <w:adjustRightInd/>
        <w:spacing w:before="120"/>
        <w:jc w:val="both"/>
        <w:rPr>
          <w:rFonts w:ascii="Times New Roman" w:hAnsi="Times New Roman" w:cs="Times New Roman"/>
          <w:sz w:val="24"/>
          <w:szCs w:val="24"/>
        </w:rPr>
      </w:pPr>
      <w:r w:rsidRPr="00F64583">
        <w:rPr>
          <w:rFonts w:ascii="Times New Roman" w:eastAsia="TimesNewRoman" w:hAnsi="Times New Roman" w:cs="Times New Roman"/>
          <w:sz w:val="24"/>
          <w:szCs w:val="24"/>
        </w:rPr>
        <w:t>Oświadczamy</w:t>
      </w:r>
      <w:r w:rsidRPr="00F64583">
        <w:rPr>
          <w:rFonts w:ascii="Times New Roman" w:hAnsi="Times New Roman" w:cs="Times New Roman"/>
          <w:bCs/>
          <w:sz w:val="24"/>
          <w:szCs w:val="24"/>
        </w:rPr>
        <w:t>,</w:t>
      </w:r>
      <w:r w:rsidRPr="00F64583">
        <w:rPr>
          <w:rFonts w:ascii="Times New Roman" w:hAnsi="Times New Roman" w:cs="Times New Roman"/>
          <w:b/>
          <w:bCs/>
          <w:sz w:val="24"/>
          <w:szCs w:val="24"/>
        </w:rPr>
        <w:t xml:space="preserve"> </w:t>
      </w:r>
      <w:r w:rsidRPr="00F64583">
        <w:rPr>
          <w:rFonts w:ascii="Times New Roman" w:hAnsi="Times New Roman" w:cs="Times New Roman"/>
          <w:sz w:val="24"/>
          <w:szCs w:val="24"/>
        </w:rPr>
        <w:t>że akceptujemy warunek, iż w przypadku zamknięcia postępowania nie przysługują nam żadne roszczenia w stosunku do Zamawiającego.</w:t>
      </w:r>
    </w:p>
    <w:p w:rsidR="006377E8" w:rsidRDefault="006377E8" w:rsidP="00F64583">
      <w:pPr>
        <w:widowControl/>
        <w:autoSpaceDE/>
        <w:autoSpaceDN/>
        <w:adjustRightInd/>
        <w:spacing w:before="120"/>
        <w:jc w:val="both"/>
        <w:rPr>
          <w:rFonts w:ascii="Times New Roman" w:hAnsi="Times New Roman" w:cs="Times New Roman"/>
          <w:sz w:val="24"/>
          <w:szCs w:val="24"/>
        </w:rPr>
      </w:pPr>
    </w:p>
    <w:p w:rsidR="006377E8" w:rsidRDefault="006377E8" w:rsidP="00F64583">
      <w:pPr>
        <w:widowControl/>
        <w:autoSpaceDE/>
        <w:autoSpaceDN/>
        <w:adjustRightInd/>
        <w:spacing w:before="120"/>
        <w:jc w:val="both"/>
        <w:rPr>
          <w:rFonts w:ascii="Times New Roman" w:hAnsi="Times New Roman" w:cs="Times New Roman"/>
          <w:sz w:val="24"/>
          <w:szCs w:val="24"/>
        </w:rPr>
      </w:pPr>
    </w:p>
    <w:p w:rsidR="006377E8" w:rsidRDefault="006377E8" w:rsidP="00F64583">
      <w:pPr>
        <w:widowControl/>
        <w:autoSpaceDE/>
        <w:autoSpaceDN/>
        <w:adjustRightInd/>
        <w:spacing w:before="120"/>
        <w:jc w:val="both"/>
        <w:rPr>
          <w:rFonts w:ascii="Times New Roman" w:hAnsi="Times New Roman" w:cs="Times New Roman"/>
          <w:sz w:val="24"/>
          <w:szCs w:val="24"/>
        </w:rPr>
      </w:pPr>
    </w:p>
    <w:p w:rsidR="006377E8" w:rsidRPr="00F64583" w:rsidRDefault="006377E8" w:rsidP="00F64583">
      <w:pPr>
        <w:widowControl/>
        <w:autoSpaceDE/>
        <w:autoSpaceDN/>
        <w:adjustRightInd/>
        <w:spacing w:before="120"/>
        <w:jc w:val="both"/>
        <w:rPr>
          <w:rFonts w:ascii="Times New Roman" w:hAnsi="Times New Roman" w:cs="Times New Roman"/>
          <w:sz w:val="24"/>
          <w:szCs w:val="24"/>
        </w:rPr>
      </w:pPr>
    </w:p>
    <w:p w:rsidR="00F64583" w:rsidRPr="00F64583" w:rsidRDefault="00F64583" w:rsidP="00F64583">
      <w:pPr>
        <w:widowControl/>
        <w:rPr>
          <w:rFonts w:ascii="Times New Roman" w:hAnsi="Times New Roman" w:cs="Times New Roman"/>
          <w:sz w:val="24"/>
          <w:szCs w:val="24"/>
        </w:rPr>
      </w:pPr>
    </w:p>
    <w:p w:rsidR="00F64583" w:rsidRPr="00F64583" w:rsidRDefault="00F64583" w:rsidP="00F64583">
      <w:pPr>
        <w:widowControl/>
        <w:rPr>
          <w:rFonts w:ascii="Times New Roman" w:hAnsi="Times New Roman" w:cs="Times New Roman"/>
          <w:sz w:val="24"/>
          <w:szCs w:val="24"/>
        </w:rPr>
      </w:pPr>
      <w:r w:rsidRPr="00F64583">
        <w:rPr>
          <w:rFonts w:ascii="Times New Roman" w:hAnsi="Times New Roman" w:cs="Times New Roman"/>
          <w:sz w:val="24"/>
          <w:szCs w:val="24"/>
        </w:rPr>
        <w:t>Zał</w:t>
      </w:r>
      <w:r w:rsidRPr="00F64583">
        <w:rPr>
          <w:rFonts w:ascii="Times New Roman" w:eastAsia="TimesNewRoman" w:hAnsi="Times New Roman" w:cs="Times New Roman"/>
          <w:sz w:val="24"/>
          <w:szCs w:val="24"/>
        </w:rPr>
        <w:t>ą</w:t>
      </w:r>
      <w:r w:rsidRPr="00F64583">
        <w:rPr>
          <w:rFonts w:ascii="Times New Roman" w:hAnsi="Times New Roman" w:cs="Times New Roman"/>
          <w:sz w:val="24"/>
          <w:szCs w:val="24"/>
        </w:rPr>
        <w:t>czniki:</w:t>
      </w:r>
    </w:p>
    <w:p w:rsidR="00F64583" w:rsidRPr="00F64583" w:rsidRDefault="00F64583" w:rsidP="00F64583">
      <w:pPr>
        <w:widowControl/>
        <w:rPr>
          <w:rFonts w:ascii="Times New Roman" w:hAnsi="Times New Roman" w:cs="Times New Roman"/>
          <w:sz w:val="24"/>
          <w:szCs w:val="24"/>
        </w:rPr>
      </w:pPr>
      <w:r w:rsidRPr="00F64583">
        <w:rPr>
          <w:rFonts w:ascii="Times New Roman" w:hAnsi="Times New Roman" w:cs="Times New Roman"/>
          <w:sz w:val="24"/>
          <w:szCs w:val="24"/>
        </w:rPr>
        <w:t>1) …………………………..</w:t>
      </w:r>
    </w:p>
    <w:p w:rsidR="00F64583" w:rsidRPr="00F64583" w:rsidRDefault="00F64583" w:rsidP="00F64583">
      <w:pPr>
        <w:widowControl/>
        <w:rPr>
          <w:rFonts w:ascii="Times New Roman" w:hAnsi="Times New Roman" w:cs="Times New Roman"/>
          <w:sz w:val="24"/>
          <w:szCs w:val="24"/>
        </w:rPr>
      </w:pPr>
      <w:r w:rsidRPr="00F64583">
        <w:rPr>
          <w:rFonts w:ascii="Times New Roman" w:hAnsi="Times New Roman" w:cs="Times New Roman"/>
          <w:sz w:val="24"/>
          <w:szCs w:val="24"/>
        </w:rPr>
        <w:t>2) …………………………..</w:t>
      </w:r>
    </w:p>
    <w:p w:rsidR="00F64583" w:rsidRPr="00F64583" w:rsidRDefault="00F64583" w:rsidP="00F64583">
      <w:pPr>
        <w:widowControl/>
        <w:rPr>
          <w:rFonts w:ascii="Times New Roman" w:hAnsi="Times New Roman" w:cs="Times New Roman"/>
          <w:sz w:val="24"/>
          <w:szCs w:val="24"/>
        </w:rPr>
      </w:pPr>
      <w:r w:rsidRPr="00F64583">
        <w:rPr>
          <w:rFonts w:ascii="Times New Roman" w:hAnsi="Times New Roman" w:cs="Times New Roman"/>
          <w:sz w:val="24"/>
          <w:szCs w:val="24"/>
        </w:rPr>
        <w:t>3) …………………………..</w:t>
      </w:r>
    </w:p>
    <w:p w:rsidR="00F64583" w:rsidRPr="00F64583" w:rsidRDefault="00F64583" w:rsidP="00F64583">
      <w:pPr>
        <w:widowControl/>
        <w:rPr>
          <w:rFonts w:ascii="Times New Roman" w:hAnsi="Times New Roman" w:cs="Times New Roman"/>
          <w:sz w:val="24"/>
          <w:szCs w:val="24"/>
        </w:rPr>
      </w:pPr>
    </w:p>
    <w:p w:rsidR="00F64583" w:rsidRPr="00F64583" w:rsidRDefault="00F64583" w:rsidP="00F64583">
      <w:pPr>
        <w:widowControl/>
        <w:rPr>
          <w:rFonts w:ascii="Times New Roman" w:hAnsi="Times New Roman" w:cs="Times New Roman"/>
          <w:sz w:val="24"/>
          <w:szCs w:val="24"/>
        </w:rPr>
      </w:pPr>
    </w:p>
    <w:p w:rsidR="00F64583" w:rsidRPr="00F64583" w:rsidRDefault="00F64583" w:rsidP="00F64583">
      <w:pPr>
        <w:widowControl/>
        <w:rPr>
          <w:rFonts w:ascii="Times New Roman" w:hAnsi="Times New Roman" w:cs="Times New Roman"/>
          <w:sz w:val="24"/>
          <w:szCs w:val="24"/>
        </w:rPr>
      </w:pPr>
      <w:r w:rsidRPr="00F64583">
        <w:rPr>
          <w:rFonts w:ascii="Times New Roman" w:hAnsi="Times New Roman" w:cs="Times New Roman"/>
          <w:sz w:val="24"/>
          <w:szCs w:val="24"/>
        </w:rPr>
        <w:t>………………….., dn. ……………………..         …….………………………………………</w:t>
      </w:r>
    </w:p>
    <w:p w:rsidR="00F64583" w:rsidRPr="00F64583" w:rsidRDefault="00F64583" w:rsidP="00F64583">
      <w:pPr>
        <w:shd w:val="clear" w:color="auto" w:fill="FFFFFF"/>
        <w:spacing w:after="120"/>
        <w:ind w:left="4248" w:firstLine="708"/>
        <w:jc w:val="center"/>
        <w:rPr>
          <w:rFonts w:ascii="Times New Roman" w:hAnsi="Times New Roman" w:cs="Times New Roman"/>
          <w:sz w:val="24"/>
          <w:szCs w:val="24"/>
        </w:rPr>
      </w:pPr>
      <w:r w:rsidRPr="00F64583">
        <w:rPr>
          <w:rFonts w:ascii="Times New Roman" w:hAnsi="Times New Roman" w:cs="Times New Roman"/>
          <w:i/>
          <w:iCs/>
          <w:sz w:val="24"/>
          <w:szCs w:val="24"/>
        </w:rPr>
        <w:t>(podpis Wykonawcy lub upowa</w:t>
      </w:r>
      <w:r w:rsidRPr="00F64583">
        <w:rPr>
          <w:rFonts w:ascii="Times New Roman" w:eastAsia="TimesNewRoman" w:hAnsi="Times New Roman" w:cs="Times New Roman"/>
          <w:sz w:val="24"/>
          <w:szCs w:val="24"/>
        </w:rPr>
        <w:t>ż</w:t>
      </w:r>
      <w:r w:rsidRPr="00F64583">
        <w:rPr>
          <w:rFonts w:ascii="Times New Roman" w:hAnsi="Times New Roman" w:cs="Times New Roman"/>
          <w:i/>
          <w:iCs/>
          <w:sz w:val="24"/>
          <w:szCs w:val="24"/>
        </w:rPr>
        <w:t>nionego przedstawiciela Wykonawcy)</w:t>
      </w:r>
    </w:p>
    <w:p w:rsidR="00F64583" w:rsidRPr="00F64583" w:rsidRDefault="00F64583" w:rsidP="00F64583">
      <w:pPr>
        <w:rPr>
          <w:rFonts w:ascii="Times New Roman" w:hAnsi="Times New Roman" w:cs="Times New Roman"/>
          <w:sz w:val="24"/>
          <w:szCs w:val="24"/>
        </w:rPr>
      </w:pPr>
    </w:p>
    <w:p w:rsidR="00F64583" w:rsidRPr="00F64583" w:rsidRDefault="00F64583" w:rsidP="00F64583">
      <w:pPr>
        <w:rPr>
          <w:rFonts w:ascii="Times New Roman" w:hAnsi="Times New Roman" w:cs="Times New Roman"/>
          <w:sz w:val="24"/>
          <w:szCs w:val="24"/>
        </w:rPr>
      </w:pPr>
    </w:p>
    <w:p w:rsidR="00F64583" w:rsidRPr="00F64583" w:rsidRDefault="00F64583" w:rsidP="00F64583">
      <w:pPr>
        <w:rPr>
          <w:rFonts w:ascii="Times New Roman" w:hAnsi="Times New Roman" w:cs="Times New Roman"/>
          <w:sz w:val="24"/>
          <w:szCs w:val="24"/>
        </w:rPr>
      </w:pPr>
    </w:p>
    <w:p w:rsidR="00CC7BA7" w:rsidRPr="00F64583" w:rsidRDefault="0083543C">
      <w:pPr>
        <w:rPr>
          <w:rFonts w:ascii="Times New Roman" w:hAnsi="Times New Roman" w:cs="Times New Roman"/>
          <w:sz w:val="24"/>
          <w:szCs w:val="24"/>
        </w:rPr>
      </w:pPr>
    </w:p>
    <w:sectPr w:rsidR="00CC7BA7" w:rsidRPr="00F64583" w:rsidSect="00251F60">
      <w:headerReference w:type="even" r:id="rId9"/>
      <w:headerReference w:type="default" r:id="rId10"/>
      <w:footerReference w:type="default" r:id="rId11"/>
      <w:headerReference w:type="first" r:id="rId12"/>
      <w:footerReference w:type="first" r:id="rId13"/>
      <w:pgSz w:w="11906" w:h="16838"/>
      <w:pgMar w:top="1418" w:right="924" w:bottom="1418"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43C" w:rsidRDefault="0083543C">
      <w:r>
        <w:separator/>
      </w:r>
    </w:p>
  </w:endnote>
  <w:endnote w:type="continuationSeparator" w:id="0">
    <w:p w:rsidR="0083543C" w:rsidRDefault="0083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Helv">
    <w:panose1 w:val="020B0604020202030204"/>
    <w:charset w:val="00"/>
    <w:family w:val="swiss"/>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C67C1E">
      <w:trPr>
        <w:trHeight w:val="1255"/>
      </w:trPr>
      <w:tc>
        <w:tcPr>
          <w:tcW w:w="9212" w:type="dxa"/>
        </w:tcPr>
        <w:p w:rsidR="00C67C1E" w:rsidRDefault="00F64583">
          <w:pPr>
            <w:pStyle w:val="Stopka"/>
            <w:jc w:val="right"/>
          </w:pPr>
          <w:r>
            <w:rPr>
              <w:noProof/>
            </w:rPr>
            <mc:AlternateContent>
              <mc:Choice Requires="wps">
                <w:drawing>
                  <wp:anchor distT="0" distB="0" distL="114300" distR="114300" simplePos="0" relativeHeight="251662336" behindDoc="0" locked="0" layoutInCell="1" allowOverlap="1" wp14:anchorId="1EDEE45F" wp14:editId="67EBD405">
                    <wp:simplePos x="0" y="0"/>
                    <wp:positionH relativeFrom="column">
                      <wp:posOffset>-114300</wp:posOffset>
                    </wp:positionH>
                    <wp:positionV relativeFrom="paragraph">
                      <wp:posOffset>-426085</wp:posOffset>
                    </wp:positionV>
                    <wp:extent cx="5989320" cy="0"/>
                    <wp:effectExtent l="19050" t="21590" r="20955" b="1651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AB9E2" id="Łącznik prosty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3.55pt" to="462.6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" strokecolor="gray" strokeweight="2pt"/>
                </w:pict>
              </mc:Fallback>
            </mc:AlternateContent>
          </w:r>
          <w:r>
            <w:rPr>
              <w:noProof/>
            </w:rPr>
            <mc:AlternateContent>
              <mc:Choice Requires="wps">
                <w:drawing>
                  <wp:anchor distT="0" distB="0" distL="114300" distR="114300" simplePos="0" relativeHeight="251659264" behindDoc="0" locked="0" layoutInCell="1" allowOverlap="1" wp14:anchorId="5D31B6E8" wp14:editId="5742BC1F">
                    <wp:simplePos x="0" y="0"/>
                    <wp:positionH relativeFrom="column">
                      <wp:posOffset>-28575</wp:posOffset>
                    </wp:positionH>
                    <wp:positionV relativeFrom="paragraph">
                      <wp:posOffset>667385</wp:posOffset>
                    </wp:positionV>
                    <wp:extent cx="5989320" cy="0"/>
                    <wp:effectExtent l="19050" t="19685" r="20955" b="18415"/>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65CFB"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2.55pt" to="469.3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" strokecolor="#2d3555" strokeweight="2pt"/>
                </w:pict>
              </mc:Fallback>
            </mc:AlternateContent>
          </w:r>
        </w:p>
      </w:tc>
    </w:tr>
    <w:tr w:rsidR="00C67C1E" w:rsidRPr="004E43EE">
      <w:tc>
        <w:tcPr>
          <w:tcW w:w="9212" w:type="dxa"/>
        </w:tcPr>
        <w:p w:rsidR="00C67C1E" w:rsidRDefault="00F64583">
          <w:pPr>
            <w:pStyle w:val="Stopka"/>
            <w:jc w:val="center"/>
            <w:rPr>
              <w:rFonts w:ascii="Book Antiqua" w:hAnsi="Book Antiqua"/>
              <w:sz w:val="16"/>
              <w:szCs w:val="16"/>
              <w:lang w:val="de-DE"/>
            </w:rPr>
          </w:pPr>
          <w:r>
            <w:rPr>
              <w:rFonts w:ascii="Book Antiqua" w:hAnsi="Book Antiqua"/>
              <w:bCs/>
              <w:sz w:val="16"/>
              <w:szCs w:val="16"/>
              <w:lang w:val="de-DE"/>
            </w:rPr>
            <w:t xml:space="preserve">NIP: 522-25-48-391 KRS: 0000144355                                                                                 www.lpr.com.pl, </w:t>
          </w:r>
          <w:proofErr w:type="spellStart"/>
          <w:r>
            <w:rPr>
              <w:rFonts w:ascii="Book Antiqua" w:hAnsi="Book Antiqua"/>
              <w:sz w:val="16"/>
              <w:szCs w:val="16"/>
              <w:lang w:val="de-DE"/>
            </w:rPr>
            <w:t>e-mail</w:t>
          </w:r>
          <w:proofErr w:type="spellEnd"/>
          <w:r>
            <w:rPr>
              <w:rFonts w:ascii="Book Antiqua" w:hAnsi="Book Antiqua"/>
              <w:sz w:val="16"/>
              <w:szCs w:val="16"/>
              <w:lang w:val="de-DE"/>
            </w:rPr>
            <w:t>: centrala@lpr.com.pl</w:t>
          </w:r>
        </w:p>
      </w:tc>
    </w:tr>
  </w:tbl>
  <w:p w:rsidR="00C67C1E" w:rsidRDefault="0083543C">
    <w:pPr>
      <w:pStyle w:val="Stopka"/>
      <w:rPr>
        <w:lang w:val="de-DE"/>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C67C1E">
      <w:trPr>
        <w:trHeight w:val="538"/>
      </w:trPr>
      <w:tc>
        <w:tcPr>
          <w:tcW w:w="9212" w:type="dxa"/>
        </w:tcPr>
        <w:p w:rsidR="00C67C1E" w:rsidRDefault="00F64583">
          <w:pPr>
            <w:pStyle w:val="Stopka"/>
            <w:jc w:val="right"/>
          </w:pPr>
          <w:r>
            <w:rPr>
              <w:noProof/>
            </w:rPr>
            <mc:AlternateContent>
              <mc:Choice Requires="wps">
                <w:drawing>
                  <wp:anchor distT="0" distB="0" distL="114300" distR="114300" simplePos="0" relativeHeight="251660288" behindDoc="0" locked="0" layoutInCell="1" allowOverlap="1" wp14:anchorId="645CE1B4" wp14:editId="5A4B9746">
                    <wp:simplePos x="0" y="0"/>
                    <wp:positionH relativeFrom="column">
                      <wp:posOffset>-114300</wp:posOffset>
                    </wp:positionH>
                    <wp:positionV relativeFrom="paragraph">
                      <wp:posOffset>-426085</wp:posOffset>
                    </wp:positionV>
                    <wp:extent cx="5989320" cy="0"/>
                    <wp:effectExtent l="19050" t="21590" r="20955" b="1651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C0B33" id="Łącznik prost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3.55pt" to="462.6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" strokecolor="gray" strokeweight="2pt"/>
                </w:pict>
              </mc:Fallback>
            </mc:AlternateContent>
          </w:r>
        </w:p>
      </w:tc>
    </w:tr>
    <w:tr w:rsidR="00C67C1E" w:rsidRPr="004E43EE">
      <w:tc>
        <w:tcPr>
          <w:tcW w:w="9212" w:type="dxa"/>
        </w:tcPr>
        <w:p w:rsidR="00C67C1E" w:rsidRPr="009D179D" w:rsidRDefault="00F64583">
          <w:pPr>
            <w:pStyle w:val="Stopka"/>
            <w:jc w:val="center"/>
            <w:rPr>
              <w:rFonts w:ascii="Book Antiqua" w:hAnsi="Book Antiqua"/>
              <w:sz w:val="16"/>
              <w:szCs w:val="16"/>
              <w:lang w:val="de-DE"/>
            </w:rPr>
          </w:pPr>
          <w:r>
            <w:rPr>
              <w:rFonts w:ascii="Book Antiqua" w:hAnsi="Book Antiqua"/>
              <w:bCs/>
              <w:sz w:val="16"/>
              <w:szCs w:val="16"/>
              <w:lang w:val="de-DE"/>
            </w:rPr>
            <w:t xml:space="preserve">NIP: 522-25-48-391 KRS: 0000144355                                                                                 www.lpr.com.pl, </w:t>
          </w:r>
          <w:proofErr w:type="spellStart"/>
          <w:r>
            <w:rPr>
              <w:rFonts w:ascii="Book Antiqua" w:hAnsi="Book Antiqua"/>
              <w:sz w:val="16"/>
              <w:szCs w:val="16"/>
              <w:lang w:val="de-DE"/>
            </w:rPr>
            <w:t>e-mail</w:t>
          </w:r>
          <w:proofErr w:type="spellEnd"/>
          <w:r>
            <w:rPr>
              <w:rFonts w:ascii="Book Antiqua" w:hAnsi="Book Antiqua"/>
              <w:sz w:val="16"/>
              <w:szCs w:val="16"/>
              <w:lang w:val="de-DE"/>
            </w:rPr>
            <w:t>: centrala@lpr.com.pl</w:t>
          </w:r>
        </w:p>
      </w:tc>
    </w:tr>
  </w:tbl>
  <w:p w:rsidR="00C67C1E" w:rsidRDefault="0083543C">
    <w:pPr>
      <w:pStyle w:val="Stopka"/>
      <w:rPr>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43C" w:rsidRDefault="0083543C">
      <w:r>
        <w:separator/>
      </w:r>
    </w:p>
  </w:footnote>
  <w:footnote w:type="continuationSeparator" w:id="0">
    <w:p w:rsidR="0083543C" w:rsidRDefault="008354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C1E" w:rsidRDefault="00F64583">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67C1E" w:rsidRDefault="0083543C">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C1E" w:rsidRDefault="00F64583">
    <w:pPr>
      <w:pStyle w:val="Nagwek"/>
      <w:framePr w:wrap="auto" w:vAnchor="text" w:hAnchor="page" w:x="5760" w:y="-3"/>
      <w:rPr>
        <w:rStyle w:val="Numerstrony"/>
      </w:rPr>
    </w:pPr>
    <w:r>
      <w:rPr>
        <w:rStyle w:val="Numerstrony"/>
      </w:rPr>
      <w:fldChar w:fldCharType="begin"/>
    </w:r>
    <w:r>
      <w:rPr>
        <w:rStyle w:val="Numerstrony"/>
      </w:rPr>
      <w:instrText xml:space="preserve">PAGE  </w:instrText>
    </w:r>
    <w:r>
      <w:rPr>
        <w:rStyle w:val="Numerstrony"/>
      </w:rPr>
      <w:fldChar w:fldCharType="separate"/>
    </w:r>
    <w:r w:rsidR="00C76BA8">
      <w:rPr>
        <w:rStyle w:val="Numerstrony"/>
        <w:noProof/>
      </w:rPr>
      <w:t>4</w:t>
    </w:r>
    <w:r>
      <w:rPr>
        <w:rStyle w:val="Numerstrony"/>
      </w:rPr>
      <w:fldChar w:fldCharType="end"/>
    </w:r>
  </w:p>
  <w:p w:rsidR="00C67C1E" w:rsidRDefault="0083543C">
    <w:pPr>
      <w:pStyle w:val="Nagwek"/>
      <w:tabs>
        <w:tab w:val="clear" w:pos="4536"/>
        <w:tab w:val="clear" w:pos="9072"/>
        <w:tab w:val="left" w:pos="6750"/>
        <w:tab w:val="right" w:pos="9540"/>
      </w:tabs>
    </w:pPr>
  </w:p>
  <w:p w:rsidR="00C67C1E" w:rsidRDefault="0083543C">
    <w:pPr>
      <w:pStyle w:val="Nagwek"/>
      <w:tabs>
        <w:tab w:val="clear" w:pos="453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4" w:type="dxa"/>
      <w:tblLayout w:type="fixed"/>
      <w:tblLook w:val="01E0" w:firstRow="1" w:lastRow="1" w:firstColumn="1" w:lastColumn="1" w:noHBand="0" w:noVBand="0"/>
    </w:tblPr>
    <w:tblGrid>
      <w:gridCol w:w="2093"/>
      <w:gridCol w:w="8221"/>
    </w:tblGrid>
    <w:tr w:rsidR="00C67C1E">
      <w:trPr>
        <w:trHeight w:val="1979"/>
      </w:trPr>
      <w:tc>
        <w:tcPr>
          <w:tcW w:w="2093" w:type="dxa"/>
        </w:tcPr>
        <w:p w:rsidR="00C67C1E" w:rsidRDefault="00F64583">
          <w:pPr>
            <w:ind w:right="360"/>
          </w:pPr>
          <w:r>
            <w:rPr>
              <w:noProof/>
            </w:rPr>
            <w:drawing>
              <wp:inline distT="0" distB="0" distL="0" distR="0" wp14:anchorId="3637C2EF" wp14:editId="143E2437">
                <wp:extent cx="1081405" cy="1081405"/>
                <wp:effectExtent l="0" t="0" r="4445" b="4445"/>
                <wp:docPr id="1" name="Obraz 1" descr="logo L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L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081405"/>
                        </a:xfrm>
                        <a:prstGeom prst="rect">
                          <a:avLst/>
                        </a:prstGeom>
                        <a:noFill/>
                        <a:ln>
                          <a:noFill/>
                        </a:ln>
                      </pic:spPr>
                    </pic:pic>
                  </a:graphicData>
                </a:graphic>
              </wp:inline>
            </w:drawing>
          </w:r>
          <w:r>
            <w:t xml:space="preserve">        </w:t>
          </w:r>
        </w:p>
      </w:tc>
      <w:tc>
        <w:tcPr>
          <w:tcW w:w="8221" w:type="dxa"/>
          <w:vAlign w:val="center"/>
        </w:tcPr>
        <w:p w:rsidR="00C67C1E" w:rsidRDefault="00F64583">
          <w:pPr>
            <w:pStyle w:val="Nagwek"/>
            <w:tabs>
              <w:tab w:val="clear" w:pos="4536"/>
            </w:tabs>
            <w:rPr>
              <w:rFonts w:ascii="Georgia" w:hAnsi="Georgia" w:cs="Microsoft Himalaya"/>
              <w:b/>
              <w:caps/>
              <w:color w:val="1F497D"/>
              <w:sz w:val="36"/>
              <w:szCs w:val="36"/>
            </w:rPr>
          </w:pPr>
          <w:r>
            <w:rPr>
              <w:rFonts w:ascii="Georgia" w:hAnsi="Georgia" w:cs="Microsoft Himalaya"/>
              <w:b/>
              <w:caps/>
              <w:color w:val="1F497D"/>
              <w:sz w:val="36"/>
              <w:szCs w:val="36"/>
            </w:rPr>
            <w:t>Lotnicze Pogotowie Ratunkowe</w:t>
          </w:r>
        </w:p>
        <w:p w:rsidR="00C67C1E" w:rsidRDefault="0083543C">
          <w:pPr>
            <w:rPr>
              <w:rFonts w:ascii="Garamond" w:hAnsi="Garamond" w:cs="Microsoft Himalaya"/>
              <w:sz w:val="6"/>
              <w:szCs w:val="6"/>
            </w:rPr>
          </w:pPr>
        </w:p>
        <w:p w:rsidR="00C67C1E" w:rsidRDefault="00F64583">
          <w:pPr>
            <w:spacing w:before="120"/>
            <w:rPr>
              <w:rFonts w:ascii="Garamond" w:hAnsi="Garamond" w:cs="Microsoft Himalaya"/>
              <w:b/>
              <w:color w:val="7F7F7F"/>
            </w:rPr>
          </w:pPr>
          <w:r>
            <w:rPr>
              <w:noProof/>
            </w:rPr>
            <mc:AlternateContent>
              <mc:Choice Requires="wps">
                <w:drawing>
                  <wp:anchor distT="0" distB="0" distL="114300" distR="114300" simplePos="0" relativeHeight="251661312" behindDoc="0" locked="0" layoutInCell="1" allowOverlap="1" wp14:anchorId="2F002035" wp14:editId="32E05D02">
                    <wp:simplePos x="0" y="0"/>
                    <wp:positionH relativeFrom="column">
                      <wp:posOffset>-635</wp:posOffset>
                    </wp:positionH>
                    <wp:positionV relativeFrom="paragraph">
                      <wp:posOffset>-5715</wp:posOffset>
                    </wp:positionV>
                    <wp:extent cx="4657090" cy="0"/>
                    <wp:effectExtent l="18415" t="13335" r="10795" b="1524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5709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E49E8" id="Łącznik prosty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5pt" to="366.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" strokecolor="gray" strokeweight="1.5pt"/>
                </w:pict>
              </mc:Fallback>
            </mc:AlternateContent>
          </w:r>
          <w:r>
            <w:rPr>
              <w:rFonts w:ascii="Garamond" w:hAnsi="Garamond" w:cs="Microsoft Himalaya"/>
              <w:b/>
              <w:color w:val="7F7F7F"/>
            </w:rPr>
            <w:t>CENTRALA</w:t>
          </w:r>
        </w:p>
        <w:p w:rsidR="00C67C1E" w:rsidRDefault="00F64583">
          <w:pPr>
            <w:rPr>
              <w:rFonts w:ascii="Garamond" w:hAnsi="Garamond" w:cs="Microsoft Himalaya"/>
              <w:color w:val="7F7F7F"/>
              <w:sz w:val="22"/>
              <w:szCs w:val="22"/>
            </w:rPr>
          </w:pPr>
          <w:r>
            <w:rPr>
              <w:rFonts w:ascii="Garamond" w:hAnsi="Garamond" w:cs="Microsoft Himalaya"/>
              <w:color w:val="7F7F7F"/>
              <w:sz w:val="16"/>
              <w:szCs w:val="16"/>
            </w:rPr>
            <w:t xml:space="preserve"> </w:t>
          </w:r>
          <w:r>
            <w:rPr>
              <w:rFonts w:ascii="Garamond" w:hAnsi="Garamond" w:cs="Microsoft Himalaya"/>
              <w:color w:val="7F7F7F"/>
              <w:sz w:val="22"/>
              <w:szCs w:val="22"/>
            </w:rPr>
            <w:t>ul. Księżycowa 5, 01-934 Warszawa, tel. (22) 22-99-931/932, fax. (22) 22-99-933</w:t>
          </w:r>
        </w:p>
        <w:p w:rsidR="00C67C1E" w:rsidRPr="003700F6" w:rsidRDefault="0083543C" w:rsidP="003700F6">
          <w:pPr>
            <w:rPr>
              <w:rFonts w:ascii="Garamond" w:hAnsi="Garamond"/>
              <w:sz w:val="22"/>
              <w:szCs w:val="22"/>
            </w:rPr>
          </w:pPr>
        </w:p>
      </w:tc>
    </w:tr>
  </w:tbl>
  <w:p w:rsidR="00C67C1E" w:rsidRDefault="0083543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25ABE"/>
    <w:multiLevelType w:val="multilevel"/>
    <w:tmpl w:val="CEFA03EA"/>
    <w:lvl w:ilvl="0">
      <w:start w:val="6"/>
      <w:numFmt w:val="decimal"/>
      <w:lvlText w:val="%1."/>
      <w:lvlJc w:val="left"/>
      <w:pPr>
        <w:tabs>
          <w:tab w:val="num" w:pos="360"/>
        </w:tabs>
        <w:ind w:left="360" w:hanging="360"/>
      </w:pPr>
      <w:rPr>
        <w:rFonts w:ascii="Arial" w:hAnsi="Arial" w:cs="Times New Roman" w:hint="default"/>
        <w:b/>
        <w:i w:val="0"/>
        <w:sz w:val="22"/>
        <w:u w:val="single"/>
      </w:rPr>
    </w:lvl>
    <w:lvl w:ilvl="1">
      <w:start w:val="1"/>
      <w:numFmt w:val="decimal"/>
      <w:lvlText w:val="%2."/>
      <w:lvlJc w:val="left"/>
      <w:pPr>
        <w:tabs>
          <w:tab w:val="num" w:pos="792"/>
        </w:tabs>
        <w:ind w:left="792" w:hanging="432"/>
      </w:pPr>
      <w:rPr>
        <w:rFonts w:cs="Times New Roman"/>
        <w:b w:val="0"/>
        <w:i w:val="0"/>
        <w:caps w:val="0"/>
        <w:strike w:val="0"/>
        <w:dstrike w:val="0"/>
        <w:outline w:val="0"/>
        <w:shadow w:val="0"/>
        <w:emboss w:val="0"/>
        <w:imprint w:val="0"/>
        <w:vanish w:val="0"/>
        <w:color w:val="auto"/>
        <w:u w:val="none"/>
        <w:effect w:val="none"/>
        <w:vertAlign w:val="baseline"/>
      </w:rPr>
    </w:lvl>
    <w:lvl w:ilvl="2">
      <w:start w:val="1"/>
      <w:numFmt w:val="lowerLetter"/>
      <w:lvlText w:val="%3)"/>
      <w:lvlJc w:val="left"/>
      <w:pPr>
        <w:tabs>
          <w:tab w:val="num" w:pos="1224"/>
        </w:tabs>
        <w:ind w:left="1224" w:hanging="504"/>
      </w:pPr>
      <w:rPr>
        <w:rFonts w:ascii="Times New Roman" w:eastAsia="Times New Roman" w:hAnsi="Times New Roman" w:cs="Times New Roman" w:hint="default"/>
        <w:b w:val="0"/>
        <w:i w:val="0"/>
        <w: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126449B5"/>
    <w:multiLevelType w:val="hybridMultilevel"/>
    <w:tmpl w:val="E370C79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212A7B"/>
    <w:multiLevelType w:val="hybridMultilevel"/>
    <w:tmpl w:val="51C691CA"/>
    <w:lvl w:ilvl="0" w:tplc="5F6C34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C34BFA"/>
    <w:multiLevelType w:val="hybridMultilevel"/>
    <w:tmpl w:val="F02AFF98"/>
    <w:lvl w:ilvl="0" w:tplc="14928B8A">
      <w:start w:val="1"/>
      <w:numFmt w:val="upperRoman"/>
      <w:lvlText w:val="%1."/>
      <w:lvlJc w:val="left"/>
      <w:pPr>
        <w:tabs>
          <w:tab w:val="num" w:pos="960"/>
        </w:tabs>
        <w:ind w:left="960"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52AC4BC0"/>
    <w:multiLevelType w:val="hybridMultilevel"/>
    <w:tmpl w:val="6F5A4954"/>
    <w:lvl w:ilvl="0" w:tplc="929E544A">
      <w:start w:val="1"/>
      <w:numFmt w:val="decimal"/>
      <w:lvlText w:val="%1."/>
      <w:lvlJc w:val="left"/>
      <w:pPr>
        <w:tabs>
          <w:tab w:val="num" w:pos="627"/>
        </w:tabs>
        <w:ind w:left="627" w:hanging="567"/>
      </w:pPr>
      <w:rPr>
        <w:rFonts w:hint="default"/>
      </w:rPr>
    </w:lvl>
    <w:lvl w:ilvl="1" w:tplc="04150019">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num w:numId="1">
    <w:abstractNumId w:val="3"/>
  </w:num>
  <w:num w:numId="2">
    <w:abstractNumId w:val="4"/>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83"/>
    <w:rsid w:val="00183A1A"/>
    <w:rsid w:val="005345BC"/>
    <w:rsid w:val="005C4BA7"/>
    <w:rsid w:val="006034AE"/>
    <w:rsid w:val="0060690D"/>
    <w:rsid w:val="006377E8"/>
    <w:rsid w:val="00792966"/>
    <w:rsid w:val="0083543C"/>
    <w:rsid w:val="00850A68"/>
    <w:rsid w:val="00BE1318"/>
    <w:rsid w:val="00C76BA8"/>
    <w:rsid w:val="00C80801"/>
    <w:rsid w:val="00E55D0A"/>
    <w:rsid w:val="00EF1DD3"/>
    <w:rsid w:val="00F27B39"/>
    <w:rsid w:val="00F56C1B"/>
    <w:rsid w:val="00F645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85D0"/>
  <w15:chartTrackingRefBased/>
  <w15:docId w15:val="{AA9E041A-3096-4564-A2B8-6C0A2948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4583"/>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64583"/>
    <w:pPr>
      <w:tabs>
        <w:tab w:val="center" w:pos="4536"/>
        <w:tab w:val="right" w:pos="9072"/>
      </w:tabs>
    </w:pPr>
  </w:style>
  <w:style w:type="character" w:customStyle="1" w:styleId="NagwekZnak">
    <w:name w:val="Nagłówek Znak"/>
    <w:basedOn w:val="Domylnaczcionkaakapitu"/>
    <w:link w:val="Nagwek"/>
    <w:rsid w:val="00F64583"/>
    <w:rPr>
      <w:rFonts w:ascii="Arial" w:eastAsia="Times New Roman" w:hAnsi="Arial" w:cs="Arial"/>
      <w:sz w:val="20"/>
      <w:szCs w:val="20"/>
      <w:lang w:eastAsia="pl-PL"/>
    </w:rPr>
  </w:style>
  <w:style w:type="paragraph" w:styleId="Stopka">
    <w:name w:val="footer"/>
    <w:basedOn w:val="Normalny"/>
    <w:link w:val="StopkaZnak"/>
    <w:rsid w:val="00F64583"/>
    <w:pPr>
      <w:tabs>
        <w:tab w:val="center" w:pos="4536"/>
        <w:tab w:val="right" w:pos="9072"/>
      </w:tabs>
    </w:pPr>
  </w:style>
  <w:style w:type="character" w:customStyle="1" w:styleId="StopkaZnak">
    <w:name w:val="Stopka Znak"/>
    <w:basedOn w:val="Domylnaczcionkaakapitu"/>
    <w:link w:val="Stopka"/>
    <w:rsid w:val="00F64583"/>
    <w:rPr>
      <w:rFonts w:ascii="Arial" w:eastAsia="Times New Roman" w:hAnsi="Arial" w:cs="Arial"/>
      <w:sz w:val="20"/>
      <w:szCs w:val="20"/>
      <w:lang w:eastAsia="pl-PL"/>
    </w:rPr>
  </w:style>
  <w:style w:type="character" w:styleId="Numerstrony">
    <w:name w:val="page number"/>
    <w:rsid w:val="00F64583"/>
    <w:rPr>
      <w:rFonts w:cs="Times New Roman"/>
    </w:rPr>
  </w:style>
  <w:style w:type="paragraph" w:styleId="Akapitzlist">
    <w:name w:val="List Paragraph"/>
    <w:basedOn w:val="Normalny"/>
    <w:uiPriority w:val="34"/>
    <w:qFormat/>
    <w:rsid w:val="00183A1A"/>
    <w:pPr>
      <w:ind w:left="720"/>
      <w:contextualSpacing/>
    </w:pPr>
  </w:style>
  <w:style w:type="character" w:styleId="Hipercze">
    <w:name w:val="Hyperlink"/>
    <w:basedOn w:val="Domylnaczcionkaakapitu"/>
    <w:uiPriority w:val="99"/>
    <w:unhideWhenUsed/>
    <w:rsid w:val="006377E8"/>
    <w:rPr>
      <w:color w:val="0563C1" w:themeColor="hyperlink"/>
      <w:u w:val="single"/>
    </w:rPr>
  </w:style>
  <w:style w:type="paragraph" w:styleId="Tekstdymka">
    <w:name w:val="Balloon Text"/>
    <w:basedOn w:val="Normalny"/>
    <w:link w:val="TekstdymkaZnak"/>
    <w:uiPriority w:val="99"/>
    <w:semiHidden/>
    <w:unhideWhenUsed/>
    <w:rsid w:val="005C4BA7"/>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4BA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akala@lpr.com.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bakala@lpr.com.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830</Words>
  <Characters>4983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Walaszek</dc:creator>
  <cp:keywords/>
  <dc:description/>
  <cp:lastModifiedBy>Katarzyna Walaszek</cp:lastModifiedBy>
  <cp:revision>8</cp:revision>
  <cp:lastPrinted>2018-10-11T09:12:00Z</cp:lastPrinted>
  <dcterms:created xsi:type="dcterms:W3CDTF">2018-10-11T08:38:00Z</dcterms:created>
  <dcterms:modified xsi:type="dcterms:W3CDTF">2018-10-11T12:05:00Z</dcterms:modified>
</cp:coreProperties>
</file>