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0B" w:rsidRPr="00060DF5" w:rsidRDefault="009C6F0B" w:rsidP="009C6F0B">
      <w:pPr>
        <w:shd w:val="clear" w:color="auto" w:fill="FFFFFF"/>
        <w:ind w:left="6500" w:hanging="263"/>
        <w:jc w:val="both"/>
      </w:pPr>
    </w:p>
    <w:p w:rsidR="009C6F0B" w:rsidRPr="00060DF5" w:rsidRDefault="009C6F0B" w:rsidP="009C6F0B">
      <w:pPr>
        <w:pStyle w:val="Tytu"/>
        <w:tabs>
          <w:tab w:val="left" w:pos="0"/>
        </w:tabs>
        <w:spacing w:after="60"/>
        <w:rPr>
          <w:sz w:val="24"/>
        </w:rPr>
      </w:pPr>
      <w:r w:rsidRPr="00060DF5">
        <w:rPr>
          <w:sz w:val="24"/>
        </w:rPr>
        <w:t>Załącznik nr 1 do Zapytania Ofertowego</w:t>
      </w:r>
    </w:p>
    <w:p w:rsidR="009C6F0B" w:rsidRPr="00060DF5" w:rsidRDefault="009C6F0B" w:rsidP="009C6F0B">
      <w:pPr>
        <w:shd w:val="clear" w:color="auto" w:fill="FFFFFF"/>
        <w:spacing w:after="120"/>
        <w:ind w:left="11"/>
        <w:jc w:val="center"/>
        <w:rPr>
          <w:b/>
          <w:i/>
        </w:rPr>
      </w:pPr>
      <w:r w:rsidRPr="00060DF5">
        <w:rPr>
          <w:b/>
          <w:i/>
        </w:rPr>
        <w:t>Wzór</w:t>
      </w:r>
    </w:p>
    <w:p w:rsidR="009C6F0B" w:rsidRPr="00060DF5" w:rsidRDefault="009C6F0B" w:rsidP="009C6F0B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060DF5">
        <w:rPr>
          <w:b/>
          <w:u w:val="single"/>
        </w:rPr>
        <w:t>OFERTA</w:t>
      </w:r>
    </w:p>
    <w:p w:rsidR="009C6F0B" w:rsidRPr="00060DF5" w:rsidRDefault="009C6F0B" w:rsidP="009C6F0B">
      <w:pPr>
        <w:shd w:val="clear" w:color="auto" w:fill="FFFFFF"/>
        <w:spacing w:after="120"/>
        <w:ind w:left="11"/>
        <w:jc w:val="right"/>
        <w:rPr>
          <w:b/>
        </w:rPr>
      </w:pPr>
      <w:r w:rsidRPr="00060DF5">
        <w:rPr>
          <w:b/>
        </w:rPr>
        <w:t>Miejscowość, dnia ..............................</w:t>
      </w:r>
    </w:p>
    <w:p w:rsidR="009C6F0B" w:rsidRPr="00060DF5" w:rsidRDefault="009C6F0B" w:rsidP="009C6F0B">
      <w:pPr>
        <w:rPr>
          <w:b/>
          <w:bCs/>
        </w:rPr>
      </w:pPr>
    </w:p>
    <w:p w:rsidR="009C6F0B" w:rsidRPr="00060DF5" w:rsidRDefault="009C6F0B" w:rsidP="009C6F0B">
      <w:pPr>
        <w:rPr>
          <w:b/>
          <w:bCs/>
        </w:rPr>
      </w:pPr>
      <w:r w:rsidRPr="00060DF5">
        <w:rPr>
          <w:b/>
          <w:bCs/>
        </w:rPr>
        <w:t>..............................................................</w:t>
      </w:r>
    </w:p>
    <w:p w:rsidR="009C6F0B" w:rsidRPr="00060DF5" w:rsidRDefault="009C6F0B" w:rsidP="009C6F0B">
      <w:pPr>
        <w:rPr>
          <w:b/>
          <w:bCs/>
        </w:rPr>
      </w:pPr>
      <w:r w:rsidRPr="00060DF5">
        <w:rPr>
          <w:b/>
          <w:bCs/>
        </w:rPr>
        <w:t>Nazwa wykonawcy</w:t>
      </w:r>
    </w:p>
    <w:p w:rsidR="009C6F0B" w:rsidRPr="00060DF5" w:rsidRDefault="009C6F0B" w:rsidP="009C6F0B">
      <w:pPr>
        <w:spacing w:before="240"/>
        <w:rPr>
          <w:b/>
          <w:bCs/>
        </w:rPr>
      </w:pPr>
      <w:r w:rsidRPr="00060DF5">
        <w:rPr>
          <w:b/>
          <w:bCs/>
        </w:rPr>
        <w:t>…...........................................................</w:t>
      </w:r>
    </w:p>
    <w:p w:rsidR="009C6F0B" w:rsidRPr="00060DF5" w:rsidRDefault="009C6F0B" w:rsidP="009C6F0B">
      <w:pPr>
        <w:rPr>
          <w:b/>
          <w:bCs/>
        </w:rPr>
      </w:pPr>
      <w:r w:rsidRPr="00060DF5">
        <w:rPr>
          <w:b/>
          <w:bCs/>
        </w:rPr>
        <w:t>Adres/siedziba wykonawcy</w:t>
      </w:r>
    </w:p>
    <w:p w:rsidR="009C6F0B" w:rsidRPr="00060DF5" w:rsidRDefault="009C6F0B" w:rsidP="009C6F0B">
      <w:pPr>
        <w:shd w:val="clear" w:color="auto" w:fill="FFFFFF"/>
        <w:spacing w:before="240"/>
        <w:ind w:left="11"/>
        <w:rPr>
          <w:b/>
          <w:bCs/>
        </w:rPr>
      </w:pPr>
      <w:r w:rsidRPr="00060DF5">
        <w:rPr>
          <w:b/>
          <w:bCs/>
        </w:rPr>
        <w:t>..............................................................</w:t>
      </w:r>
    </w:p>
    <w:p w:rsidR="009C6F0B" w:rsidRPr="00060DF5" w:rsidRDefault="009C6F0B" w:rsidP="009C6F0B">
      <w:pPr>
        <w:shd w:val="clear" w:color="auto" w:fill="FFFFFF"/>
        <w:spacing w:after="120"/>
        <w:ind w:left="11"/>
        <w:rPr>
          <w:b/>
          <w:bCs/>
        </w:rPr>
      </w:pPr>
      <w:r w:rsidRPr="00060DF5">
        <w:rPr>
          <w:b/>
          <w:bCs/>
        </w:rPr>
        <w:t>Telefon, e-mail wykonawcy</w:t>
      </w:r>
    </w:p>
    <w:p w:rsidR="009C6F0B" w:rsidRPr="00060DF5" w:rsidRDefault="009C6F0B" w:rsidP="009C6F0B">
      <w:pPr>
        <w:shd w:val="clear" w:color="auto" w:fill="FFFFFF"/>
        <w:spacing w:after="120"/>
        <w:ind w:left="11"/>
        <w:jc w:val="right"/>
        <w:rPr>
          <w:b/>
        </w:rPr>
      </w:pPr>
    </w:p>
    <w:p w:rsidR="009C6F0B" w:rsidRPr="00060DF5" w:rsidRDefault="009C6F0B" w:rsidP="009C6F0B">
      <w:pPr>
        <w:shd w:val="clear" w:color="auto" w:fill="FFFFFF"/>
        <w:spacing w:after="120"/>
        <w:ind w:left="11"/>
        <w:jc w:val="right"/>
        <w:rPr>
          <w:b/>
        </w:rPr>
      </w:pPr>
      <w:r w:rsidRPr="00060DF5">
        <w:rPr>
          <w:b/>
        </w:rPr>
        <w:t>LOTNICZE POGOTOWIE RATUNKOWE</w:t>
      </w:r>
    </w:p>
    <w:p w:rsidR="009C6F0B" w:rsidRPr="00060DF5" w:rsidRDefault="009C6F0B" w:rsidP="009C6F0B">
      <w:pPr>
        <w:shd w:val="clear" w:color="auto" w:fill="FFFFFF"/>
        <w:spacing w:after="120"/>
        <w:ind w:left="11"/>
        <w:jc w:val="right"/>
        <w:rPr>
          <w:b/>
        </w:rPr>
      </w:pPr>
      <w:r w:rsidRPr="00060DF5">
        <w:rPr>
          <w:b/>
        </w:rPr>
        <w:t>ul. Księżycowa 5</w:t>
      </w:r>
    </w:p>
    <w:p w:rsidR="009C6F0B" w:rsidRPr="00060DF5" w:rsidRDefault="009C6F0B" w:rsidP="009C6F0B">
      <w:pPr>
        <w:shd w:val="clear" w:color="auto" w:fill="FFFFFF"/>
        <w:spacing w:after="120"/>
        <w:ind w:left="11"/>
        <w:jc w:val="right"/>
        <w:rPr>
          <w:b/>
        </w:rPr>
      </w:pPr>
      <w:r w:rsidRPr="00060DF5">
        <w:rPr>
          <w:b/>
        </w:rPr>
        <w:t>01-934 Warszawa</w:t>
      </w:r>
    </w:p>
    <w:p w:rsidR="009C6F0B" w:rsidRPr="00060DF5" w:rsidRDefault="009C6F0B" w:rsidP="009C6F0B">
      <w:pPr>
        <w:shd w:val="clear" w:color="auto" w:fill="FFFFFF"/>
        <w:spacing w:after="120"/>
        <w:ind w:left="11"/>
        <w:jc w:val="right"/>
        <w:rPr>
          <w:b/>
        </w:rPr>
      </w:pPr>
    </w:p>
    <w:p w:rsidR="009C6F0B" w:rsidRPr="00060DF5" w:rsidRDefault="009C6F0B" w:rsidP="009C6F0B">
      <w:pPr>
        <w:pStyle w:val="Tekstpodstawowywcity"/>
        <w:spacing w:after="60"/>
        <w:ind w:left="0"/>
      </w:pPr>
      <w:r w:rsidRPr="00060DF5">
        <w:rPr>
          <w:b w:val="0"/>
        </w:rPr>
        <w:t xml:space="preserve">Nawiązując do Zapytania Ofertowego my niżej podpisani składamy ofertę na </w:t>
      </w:r>
      <w:r>
        <w:t>„Dostawę</w:t>
      </w:r>
      <w:r w:rsidRPr="00060DF5">
        <w:t>, posadowienie i najem namiotu halowego stanowiącego t</w:t>
      </w:r>
      <w:r>
        <w:t xml:space="preserve">ymczasowy hangar dla śmigłowca </w:t>
      </w:r>
      <w:r>
        <w:br/>
        <w:t>w</w:t>
      </w:r>
      <w:r w:rsidRPr="00060DF5">
        <w:t xml:space="preserve"> bazie Lotniczego Pogotowia Ratunkowego w Białymstoku”.</w:t>
      </w:r>
    </w:p>
    <w:p w:rsidR="009C6F0B" w:rsidRPr="00060DF5" w:rsidRDefault="009C6F0B" w:rsidP="009C6F0B">
      <w:pPr>
        <w:jc w:val="both"/>
      </w:pPr>
      <w:r w:rsidRPr="00060DF5" w:rsidDel="00C545CF">
        <w:t xml:space="preserve"> </w:t>
      </w:r>
    </w:p>
    <w:p w:rsidR="009C6F0B" w:rsidRPr="00060DF5" w:rsidRDefault="009C6F0B" w:rsidP="009C6F0B"/>
    <w:p w:rsidR="009C6F0B" w:rsidRPr="00060DF5" w:rsidRDefault="009C6F0B" w:rsidP="009C6F0B">
      <w:pPr>
        <w:jc w:val="both"/>
      </w:pPr>
      <w:r w:rsidRPr="00060DF5">
        <w:t>Oferujemy realizacj</w:t>
      </w:r>
      <w:r w:rsidRPr="00060DF5">
        <w:rPr>
          <w:rFonts w:eastAsia="TimesNewRoman"/>
        </w:rPr>
        <w:t>ę</w:t>
      </w:r>
      <w:r>
        <w:rPr>
          <w:rFonts w:eastAsia="TimesNewRoman"/>
        </w:rPr>
        <w:t xml:space="preserve"> podstawowego</w:t>
      </w:r>
      <w:r w:rsidRPr="00060DF5">
        <w:rPr>
          <w:rFonts w:eastAsia="TimesNewRoman"/>
        </w:rPr>
        <w:t xml:space="preserve"> </w:t>
      </w:r>
      <w:r>
        <w:t>z</w:t>
      </w:r>
      <w:r w:rsidRPr="00060DF5">
        <w:t>amówienia zgodnie z Zapytaniem ofertowym za cen</w:t>
      </w:r>
      <w:r w:rsidRPr="00060DF5">
        <w:rPr>
          <w:rFonts w:eastAsia="TimesNewRoman"/>
        </w:rPr>
        <w:t>ę ryczałtową:</w:t>
      </w:r>
      <w:r>
        <w:rPr>
          <w:rFonts w:eastAsia="TimesNewRoman"/>
        </w:rPr>
        <w:t xml:space="preserve"> ……………………</w:t>
      </w:r>
      <w:r w:rsidRPr="00060DF5">
        <w:t>...........</w:t>
      </w:r>
      <w:r>
        <w:t>........</w:t>
      </w:r>
      <w:r w:rsidRPr="00060DF5">
        <w:t>, (słownie: .....................................................................), w tym podatek ................................w tym podatek VAT w kwocie ……… zł. tj. ………….. netto (słownie: ……………………….).</w:t>
      </w:r>
    </w:p>
    <w:p w:rsidR="009C6F0B" w:rsidRPr="00060DF5" w:rsidRDefault="009C6F0B" w:rsidP="009C6F0B"/>
    <w:p w:rsidR="009C6F0B" w:rsidRPr="00060DF5" w:rsidRDefault="009C6F0B" w:rsidP="009C6F0B">
      <w:pPr>
        <w:jc w:val="both"/>
      </w:pPr>
      <w:r w:rsidRPr="00060DF5">
        <w:t>Wynagrodzenie określone powyżej składa się z następujących części:</w:t>
      </w:r>
    </w:p>
    <w:p w:rsidR="009C6F0B" w:rsidRPr="00060DF5" w:rsidRDefault="009C6F0B" w:rsidP="009C6F0B">
      <w:pPr>
        <w:jc w:val="both"/>
      </w:pPr>
      <w:r w:rsidRPr="00060DF5">
        <w:t>- Płatność za wykonanie Etapu 1 wyniesie  ………….. złotych brutto (słownie: ……………. złotych),</w:t>
      </w:r>
    </w:p>
    <w:p w:rsidR="009C6F0B" w:rsidRPr="00060DF5" w:rsidRDefault="009C6F0B" w:rsidP="009C6F0B">
      <w:pPr>
        <w:jc w:val="both"/>
      </w:pPr>
      <w:r w:rsidRPr="00060DF5">
        <w:t>- Płatność za wykonanie Etapu 2, za najem namiotu</w:t>
      </w:r>
      <w:r>
        <w:t xml:space="preserve"> na okres 6 miesięcy</w:t>
      </w:r>
      <w:r w:rsidRPr="00060DF5">
        <w:t xml:space="preserve"> </w:t>
      </w:r>
      <w:r>
        <w:t>wyniesie</w:t>
      </w:r>
      <w:r w:rsidRPr="00060DF5">
        <w:t xml:space="preserve">………….. złotych brutto (słownie: ……………. złotych) </w:t>
      </w:r>
      <w:r>
        <w:t xml:space="preserve">tj. </w:t>
      </w:r>
      <w:r w:rsidRPr="00060DF5">
        <w:t xml:space="preserve">za 1 miesiąc wyniesie: ………….. złotych brutto (słownie: ……………. złotych). W przypadku skorzystania z możliwości </w:t>
      </w:r>
      <w:r w:rsidRPr="00060DF5">
        <w:rPr>
          <w:shd w:val="clear" w:color="auto" w:fill="FFFFFF"/>
        </w:rPr>
        <w:t>wydłużenia najmu namiotu halowego</w:t>
      </w:r>
      <w:r w:rsidRPr="00060DF5">
        <w:t>, stawka miesięcznego czynszu nie ulegnie zmianie.</w:t>
      </w:r>
    </w:p>
    <w:p w:rsidR="009C6F0B" w:rsidRDefault="009C6F0B" w:rsidP="009C6F0B">
      <w:pPr>
        <w:jc w:val="both"/>
      </w:pPr>
      <w:r w:rsidRPr="00060DF5">
        <w:t>- Płatność za wykonanie Etapu 3 wyniesie  ………….. złotych brutto (słownie: ……………. złotych).</w:t>
      </w:r>
    </w:p>
    <w:p w:rsidR="009C6F0B" w:rsidRDefault="009C6F0B" w:rsidP="009C6F0B">
      <w:pPr>
        <w:jc w:val="both"/>
      </w:pPr>
      <w:r>
        <w:br w:type="page"/>
      </w:r>
      <w:r>
        <w:lastRenderedPageBreak/>
        <w:t xml:space="preserve">Oświadczamy, że przedmiot zamówienia spełnia wymagania określone przez Zamawiającego </w:t>
      </w:r>
      <w:r>
        <w:br/>
        <w:t>w zakresie*:</w:t>
      </w:r>
    </w:p>
    <w:p w:rsidR="009C6F0B" w:rsidRPr="00060DF5" w:rsidRDefault="009C6F0B" w:rsidP="009C6F0B">
      <w:pPr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67"/>
        <w:gridCol w:w="2002"/>
        <w:gridCol w:w="1616"/>
        <w:tblGridChange w:id="0">
          <w:tblGrid>
            <w:gridCol w:w="543"/>
            <w:gridCol w:w="4367"/>
            <w:gridCol w:w="2002"/>
            <w:gridCol w:w="1616"/>
          </w:tblGrid>
        </w:tblGridChange>
      </w:tblGrid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 xml:space="preserve">Lp. 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Warunki dotyczące namiotu halowego: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>
            <w:pPr>
              <w:jc w:val="center"/>
            </w:pPr>
            <w:r>
              <w:t>TAK</w:t>
            </w:r>
          </w:p>
        </w:tc>
        <w:tc>
          <w:tcPr>
            <w:tcW w:w="1821" w:type="dxa"/>
            <w:shd w:val="clear" w:color="auto" w:fill="auto"/>
          </w:tcPr>
          <w:p w:rsidR="009C6F0B" w:rsidRDefault="009C6F0B" w:rsidP="00966C4B">
            <w:pPr>
              <w:jc w:val="center"/>
            </w:pPr>
            <w:r>
              <w:t>NIE</w:t>
            </w:r>
          </w:p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1.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Wymiary namiotu halowego 15 m x 15 m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2.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Wysokość maksymalna namiotu do 8 m ponad poziom terenu (wysokość w kalenicy)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3.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Wysokość ściany bocznej min. 4,2 m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4.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Brama rozsuwana na boki o wysokości 4 m i szerokości 12 m wraz z konstrukcją stabilizującą bramę poza obrysem namiotu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5.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Skrzydło bramy wyposażone w drzwi 90/200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6.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Namiot halowy z lekkiej konstrukcji stalowej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7.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Pokrycie namiotu plandeką z trudno zapalnego materiału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8.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>
              <w:t>Dach dwuspadowy o nachyleniu ok. 20 stopni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9.</w:t>
            </w:r>
          </w:p>
        </w:tc>
        <w:tc>
          <w:tcPr>
            <w:tcW w:w="4819" w:type="dxa"/>
            <w:shd w:val="clear" w:color="auto" w:fill="auto"/>
          </w:tcPr>
          <w:p w:rsidR="009C6F0B" w:rsidRDefault="009C6F0B" w:rsidP="00966C4B">
            <w:r w:rsidRPr="00060DF5">
              <w:t>Wytrzymałość na obciążenie wiatrem 24 m/s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10.</w:t>
            </w:r>
          </w:p>
        </w:tc>
        <w:tc>
          <w:tcPr>
            <w:tcW w:w="4819" w:type="dxa"/>
            <w:shd w:val="clear" w:color="auto" w:fill="auto"/>
          </w:tcPr>
          <w:p w:rsidR="009C6F0B" w:rsidRPr="00060DF5" w:rsidRDefault="009C6F0B" w:rsidP="00966C4B">
            <w:r w:rsidRPr="00060DF5">
              <w:t xml:space="preserve">Wytrzymałość na obciążenie śniegiem 0,9 </w:t>
            </w:r>
            <w:proofErr w:type="spellStart"/>
            <w:r w:rsidRPr="00060DF5">
              <w:t>kN</w:t>
            </w:r>
            <w:proofErr w:type="spellEnd"/>
            <w:r w:rsidRPr="00060DF5">
              <w:t>/m</w:t>
            </w:r>
            <w:r w:rsidRPr="00170C8F">
              <w:rPr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  <w:tr w:rsidR="009C6F0B" w:rsidTr="00966C4B">
        <w:tc>
          <w:tcPr>
            <w:tcW w:w="425" w:type="dxa"/>
            <w:shd w:val="clear" w:color="auto" w:fill="auto"/>
          </w:tcPr>
          <w:p w:rsidR="009C6F0B" w:rsidRDefault="009C6F0B" w:rsidP="00966C4B">
            <w:r>
              <w:t>11.</w:t>
            </w:r>
          </w:p>
        </w:tc>
        <w:tc>
          <w:tcPr>
            <w:tcW w:w="4819" w:type="dxa"/>
            <w:shd w:val="clear" w:color="auto" w:fill="auto"/>
          </w:tcPr>
          <w:p w:rsidR="009C6F0B" w:rsidRPr="00060DF5" w:rsidRDefault="009C6F0B" w:rsidP="00966C4B">
            <w:r>
              <w:t>Zabezpieczenie antykorozyjne konstrukcji</w:t>
            </w:r>
          </w:p>
        </w:tc>
        <w:tc>
          <w:tcPr>
            <w:tcW w:w="2268" w:type="dxa"/>
            <w:shd w:val="clear" w:color="auto" w:fill="auto"/>
          </w:tcPr>
          <w:p w:rsidR="009C6F0B" w:rsidRDefault="009C6F0B" w:rsidP="00966C4B"/>
        </w:tc>
        <w:tc>
          <w:tcPr>
            <w:tcW w:w="1821" w:type="dxa"/>
            <w:shd w:val="clear" w:color="auto" w:fill="auto"/>
          </w:tcPr>
          <w:p w:rsidR="009C6F0B" w:rsidRDefault="009C6F0B" w:rsidP="00966C4B"/>
        </w:tc>
      </w:tr>
    </w:tbl>
    <w:p w:rsidR="009C6F0B" w:rsidRDefault="009C6F0B" w:rsidP="009C6F0B"/>
    <w:p w:rsidR="009C6F0B" w:rsidRDefault="009C6F0B" w:rsidP="009C6F0B">
      <w:r>
        <w:t xml:space="preserve">* - zaznaczyć „X” wybraną odpowiedź. Wybór odpowiedzi „NIE” lub brak zaznaczenia odpowiedzi w którymkolwiek z wierszy tabeli Zamawiający uzna ofertę za niespełniającą wymagań określonych w opisie przedmiotu zamówienia. </w:t>
      </w:r>
    </w:p>
    <w:p w:rsidR="009C6F0B" w:rsidRPr="00060DF5" w:rsidRDefault="009C6F0B" w:rsidP="009C6F0B"/>
    <w:p w:rsidR="009C6F0B" w:rsidRPr="00060DF5" w:rsidRDefault="009C6F0B" w:rsidP="009C6F0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0DF5">
        <w:rPr>
          <w:rFonts w:ascii="Times New Roman" w:eastAsia="TimesNewRoman" w:hAnsi="Times New Roman"/>
          <w:sz w:val="24"/>
          <w:szCs w:val="24"/>
        </w:rPr>
        <w:t>Oświadczamy</w:t>
      </w:r>
      <w:r w:rsidRPr="00060DF5">
        <w:rPr>
          <w:rFonts w:ascii="Times New Roman" w:hAnsi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9C6F0B" w:rsidRPr="00060DF5" w:rsidRDefault="009C6F0B" w:rsidP="009C6F0B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0DF5">
        <w:rPr>
          <w:rFonts w:ascii="Times New Roman" w:hAnsi="Times New Roman"/>
          <w:sz w:val="24"/>
          <w:szCs w:val="24"/>
        </w:rPr>
        <w:t>Zobowi</w:t>
      </w:r>
      <w:r w:rsidRPr="00060DF5">
        <w:rPr>
          <w:rFonts w:ascii="Times New Roman" w:eastAsia="TimesNewRoman" w:hAnsi="Times New Roman"/>
          <w:sz w:val="24"/>
          <w:szCs w:val="24"/>
        </w:rPr>
        <w:t>ą</w:t>
      </w:r>
      <w:r w:rsidRPr="00060DF5">
        <w:rPr>
          <w:rFonts w:ascii="Times New Roman" w:hAnsi="Times New Roman"/>
          <w:sz w:val="24"/>
          <w:szCs w:val="24"/>
        </w:rPr>
        <w:t>zujemy si</w:t>
      </w:r>
      <w:r w:rsidRPr="00060DF5">
        <w:rPr>
          <w:rFonts w:ascii="Times New Roman" w:eastAsia="TimesNewRoman" w:hAnsi="Times New Roman"/>
          <w:sz w:val="24"/>
          <w:szCs w:val="24"/>
        </w:rPr>
        <w:t xml:space="preserve">ę </w:t>
      </w:r>
      <w:r w:rsidRPr="00060DF5">
        <w:rPr>
          <w:rFonts w:ascii="Times New Roman" w:hAnsi="Times New Roman"/>
          <w:sz w:val="24"/>
          <w:szCs w:val="24"/>
        </w:rPr>
        <w:t>wykona</w:t>
      </w:r>
      <w:r w:rsidRPr="00060DF5">
        <w:rPr>
          <w:rFonts w:ascii="Times New Roman" w:eastAsia="TimesNewRoman" w:hAnsi="Times New Roman"/>
          <w:sz w:val="24"/>
          <w:szCs w:val="24"/>
        </w:rPr>
        <w:t xml:space="preserve">ć </w:t>
      </w:r>
      <w:r w:rsidRPr="00060DF5">
        <w:rPr>
          <w:rFonts w:ascii="Times New Roman" w:hAnsi="Times New Roman"/>
          <w:sz w:val="24"/>
          <w:szCs w:val="24"/>
        </w:rPr>
        <w:t>zamówienie w terminie wskazanym w Zapytaniu ofertowym.</w:t>
      </w:r>
    </w:p>
    <w:p w:rsidR="009C6F0B" w:rsidRPr="00060DF5" w:rsidRDefault="009C6F0B" w:rsidP="009C6F0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0DF5">
        <w:rPr>
          <w:rFonts w:ascii="Times New Roman" w:hAnsi="Times New Roman"/>
          <w:sz w:val="24"/>
          <w:szCs w:val="24"/>
        </w:rPr>
        <w:t>O</w:t>
      </w:r>
      <w:r w:rsidRPr="00060DF5">
        <w:rPr>
          <w:rFonts w:ascii="Times New Roman" w:eastAsia="TimesNewRoman" w:hAnsi="Times New Roman"/>
          <w:sz w:val="24"/>
          <w:szCs w:val="24"/>
        </w:rPr>
        <w:t>ś</w:t>
      </w:r>
      <w:r w:rsidRPr="00060DF5">
        <w:rPr>
          <w:rFonts w:ascii="Times New Roman" w:hAnsi="Times New Roman"/>
          <w:sz w:val="24"/>
          <w:szCs w:val="24"/>
        </w:rPr>
        <w:t>wiadczamy, że zapoznali</w:t>
      </w:r>
      <w:r w:rsidRPr="00060DF5">
        <w:rPr>
          <w:rFonts w:ascii="Times New Roman" w:eastAsia="TimesNewRoman" w:hAnsi="Times New Roman"/>
          <w:sz w:val="24"/>
          <w:szCs w:val="24"/>
        </w:rPr>
        <w:t>ś</w:t>
      </w:r>
      <w:r w:rsidRPr="00060DF5">
        <w:rPr>
          <w:rFonts w:ascii="Times New Roman" w:hAnsi="Times New Roman"/>
          <w:sz w:val="24"/>
          <w:szCs w:val="24"/>
        </w:rPr>
        <w:t>my si</w:t>
      </w:r>
      <w:r w:rsidRPr="00060DF5">
        <w:rPr>
          <w:rFonts w:ascii="Times New Roman" w:eastAsia="TimesNewRoman" w:hAnsi="Times New Roman"/>
          <w:sz w:val="24"/>
          <w:szCs w:val="24"/>
        </w:rPr>
        <w:t xml:space="preserve">ę </w:t>
      </w:r>
      <w:r w:rsidRPr="00060DF5">
        <w:rPr>
          <w:rFonts w:ascii="Times New Roman" w:hAnsi="Times New Roman"/>
          <w:sz w:val="24"/>
          <w:szCs w:val="24"/>
        </w:rPr>
        <w:t>z warunkami Zapytania ofertowego i uznajemy się za związanych określonymi w nim postanowieniami i zasadami postępowania.</w:t>
      </w:r>
    </w:p>
    <w:p w:rsidR="009C6F0B" w:rsidRPr="00060DF5" w:rsidRDefault="009C6F0B" w:rsidP="009C6F0B">
      <w:pPr>
        <w:pStyle w:val="Akapitzlist"/>
        <w:widowControl/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0DF5">
        <w:rPr>
          <w:rFonts w:ascii="Times New Roman" w:eastAsia="TimesNewRoman" w:hAnsi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9C6F0B" w:rsidRDefault="009C6F0B" w:rsidP="009C6F0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F64">
        <w:rPr>
          <w:rFonts w:ascii="Times New Roman" w:eastAsia="TimesNewRoman" w:hAnsi="Times New Roman"/>
          <w:sz w:val="24"/>
          <w:szCs w:val="24"/>
        </w:rPr>
        <w:t>Oświadczamy</w:t>
      </w:r>
      <w:r w:rsidRPr="00AE0F64">
        <w:rPr>
          <w:rFonts w:ascii="Times New Roman" w:hAnsi="Times New Roman"/>
          <w:sz w:val="24"/>
          <w:szCs w:val="24"/>
        </w:rPr>
        <w:t>,</w:t>
      </w:r>
      <w:r w:rsidRPr="00463020">
        <w:rPr>
          <w:rFonts w:ascii="Times New Roman" w:hAnsi="Times New Roman"/>
          <w:sz w:val="24"/>
          <w:szCs w:val="24"/>
        </w:rPr>
        <w:t xml:space="preserve"> </w:t>
      </w:r>
      <w:r w:rsidRPr="00AE0F64">
        <w:rPr>
          <w:rFonts w:ascii="Times New Roman" w:hAnsi="Times New Roman"/>
          <w:sz w:val="24"/>
          <w:szCs w:val="24"/>
        </w:rPr>
        <w:t>że akceptujemy warunek, iż w przypadku zamknięcia postępowania nie przysługują nam żadne roszczenia w stosunku do Zamawiającego.</w:t>
      </w:r>
    </w:p>
    <w:p w:rsidR="009C6F0B" w:rsidRPr="00AE0F64" w:rsidRDefault="009C6F0B" w:rsidP="009C6F0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0F64">
        <w:rPr>
          <w:rFonts w:ascii="Times New Roman" w:hAnsi="Times New Roman"/>
          <w:sz w:val="24"/>
          <w:szCs w:val="24"/>
        </w:rPr>
        <w:t xml:space="preserve">Oświadczamy, że spełniamy </w:t>
      </w:r>
      <w:r w:rsidRPr="00AE0F64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060DF5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AE0F64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AE0F64">
        <w:rPr>
          <w:rFonts w:ascii="Times New Roman" w:hAnsi="Times New Roman"/>
          <w:sz w:val="24"/>
          <w:szCs w:val="24"/>
        </w:rPr>
        <w:t xml:space="preserve">od których dane osobowe bezpośrednio lub pośrednio </w:t>
      </w:r>
      <w:r w:rsidRPr="00AE0F64">
        <w:rPr>
          <w:rFonts w:ascii="Times New Roman" w:hAnsi="Times New Roman"/>
          <w:sz w:val="24"/>
          <w:szCs w:val="24"/>
        </w:rPr>
        <w:lastRenderedPageBreak/>
        <w:t>pozyskaliśmy</w:t>
      </w:r>
      <w:r w:rsidRPr="00AE0F64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63020">
        <w:rPr>
          <w:rFonts w:ascii="Times New Roman" w:hAnsi="Times New Roman"/>
          <w:sz w:val="24"/>
          <w:szCs w:val="24"/>
        </w:rPr>
        <w:t>.</w:t>
      </w:r>
      <w:r w:rsidRPr="00060DF5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9C6F0B" w:rsidRPr="00060DF5" w:rsidRDefault="009C6F0B" w:rsidP="009C6F0B">
      <w:pPr>
        <w:pStyle w:val="Nagwek2"/>
        <w:spacing w:before="0"/>
        <w:ind w:left="284"/>
        <w:rPr>
          <w:rFonts w:ascii="Times New Roman" w:hAnsi="Times New Roman"/>
          <w:b w:val="0"/>
          <w:i w:val="0"/>
          <w:sz w:val="24"/>
          <w:szCs w:val="24"/>
        </w:rPr>
      </w:pPr>
      <w:r w:rsidRPr="00060DF5">
        <w:rPr>
          <w:rFonts w:ascii="Times New Roman" w:hAnsi="Times New Roman"/>
          <w:b w:val="0"/>
          <w:i w:val="0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060DF5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9C6F0B" w:rsidRPr="00060DF5" w:rsidRDefault="009C6F0B" w:rsidP="009C6F0B"/>
    <w:p w:rsidR="009C6F0B" w:rsidRPr="00060DF5" w:rsidRDefault="009C6F0B" w:rsidP="009C6F0B">
      <w:r w:rsidRPr="00060DF5">
        <w:t>Zał</w:t>
      </w:r>
      <w:r w:rsidRPr="00060DF5">
        <w:rPr>
          <w:rFonts w:eastAsia="TimesNewRoman"/>
        </w:rPr>
        <w:t>ą</w:t>
      </w:r>
      <w:r w:rsidRPr="00060DF5">
        <w:t>czniki:</w:t>
      </w:r>
    </w:p>
    <w:p w:rsidR="009C6F0B" w:rsidRPr="00060DF5" w:rsidRDefault="009C6F0B" w:rsidP="009C6F0B">
      <w:r w:rsidRPr="00060DF5">
        <w:t>1) …………………………..</w:t>
      </w:r>
    </w:p>
    <w:p w:rsidR="009C6F0B" w:rsidRPr="00060DF5" w:rsidRDefault="009C6F0B" w:rsidP="009C6F0B">
      <w:r w:rsidRPr="00060DF5">
        <w:t>2) …………………………..</w:t>
      </w:r>
    </w:p>
    <w:p w:rsidR="009C6F0B" w:rsidRPr="00060DF5" w:rsidRDefault="009C6F0B" w:rsidP="009C6F0B">
      <w:r w:rsidRPr="00060DF5">
        <w:t>3) …………………………..</w:t>
      </w:r>
    </w:p>
    <w:p w:rsidR="009C6F0B" w:rsidRPr="00060DF5" w:rsidRDefault="009C6F0B" w:rsidP="009C6F0B"/>
    <w:p w:rsidR="009C6F0B" w:rsidRPr="00060DF5" w:rsidRDefault="009C6F0B" w:rsidP="009C6F0B"/>
    <w:p w:rsidR="009C6F0B" w:rsidRPr="00060DF5" w:rsidRDefault="009C6F0B" w:rsidP="009C6F0B">
      <w:r w:rsidRPr="00060DF5">
        <w:t>………………….., dn. ……………………..         …….………………………………………</w:t>
      </w:r>
    </w:p>
    <w:p w:rsidR="009C6F0B" w:rsidRPr="00060DF5" w:rsidRDefault="009C6F0B" w:rsidP="009C6F0B">
      <w:pPr>
        <w:shd w:val="clear" w:color="auto" w:fill="FFFFFF"/>
        <w:spacing w:after="120"/>
        <w:ind w:left="4248" w:firstLine="708"/>
        <w:jc w:val="center"/>
      </w:pPr>
      <w:r w:rsidRPr="00060DF5">
        <w:rPr>
          <w:i/>
          <w:iCs/>
        </w:rPr>
        <w:t>(podpis Wykonawcy lub upowa</w:t>
      </w:r>
      <w:r w:rsidRPr="00060DF5">
        <w:rPr>
          <w:rFonts w:eastAsia="TimesNewRoman"/>
        </w:rPr>
        <w:t>ż</w:t>
      </w:r>
      <w:r w:rsidRPr="00060DF5">
        <w:rPr>
          <w:i/>
          <w:iCs/>
        </w:rPr>
        <w:t>nionego przedstawiciela Wykonawcy)</w:t>
      </w:r>
    </w:p>
    <w:p w:rsidR="009C6F0B" w:rsidRPr="00060DF5" w:rsidRDefault="009C6F0B" w:rsidP="009C6F0B"/>
    <w:p w:rsidR="009C6F0B" w:rsidRPr="00060DF5" w:rsidRDefault="009C6F0B" w:rsidP="009C6F0B"/>
    <w:p w:rsidR="009C6F0B" w:rsidRPr="00060DF5" w:rsidRDefault="009C6F0B" w:rsidP="009C6F0B"/>
    <w:p w:rsidR="009C6F0B" w:rsidRPr="00060DF5" w:rsidRDefault="009C6F0B" w:rsidP="009C6F0B"/>
    <w:p w:rsidR="009C6F0B" w:rsidRPr="00060DF5" w:rsidRDefault="009C6F0B" w:rsidP="009C6F0B"/>
    <w:p w:rsidR="009C6F0B" w:rsidRPr="00060DF5" w:rsidRDefault="009C6F0B" w:rsidP="009C6F0B"/>
    <w:p w:rsidR="009C6F0B" w:rsidRPr="00060DF5" w:rsidRDefault="009C6F0B" w:rsidP="009C6F0B"/>
    <w:p w:rsidR="009C6F0B" w:rsidRPr="00060DF5" w:rsidRDefault="009C6F0B" w:rsidP="009C6F0B"/>
    <w:p w:rsidR="00787124" w:rsidRDefault="00787124" w:rsidP="009C6F0B">
      <w:bookmarkStart w:id="1" w:name="_GoBack"/>
      <w:bookmarkEnd w:id="1"/>
    </w:p>
    <w:sectPr w:rsidR="0078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0B" w:rsidRDefault="009C6F0B" w:rsidP="009C6F0B">
      <w:r>
        <w:separator/>
      </w:r>
    </w:p>
  </w:endnote>
  <w:endnote w:type="continuationSeparator" w:id="0">
    <w:p w:rsidR="009C6F0B" w:rsidRDefault="009C6F0B" w:rsidP="009C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0B" w:rsidRDefault="009C6F0B" w:rsidP="009C6F0B">
      <w:r>
        <w:separator/>
      </w:r>
    </w:p>
  </w:footnote>
  <w:footnote w:type="continuationSeparator" w:id="0">
    <w:p w:rsidR="009C6F0B" w:rsidRDefault="009C6F0B" w:rsidP="009C6F0B">
      <w:r>
        <w:continuationSeparator/>
      </w:r>
    </w:p>
  </w:footnote>
  <w:footnote w:id="1">
    <w:p w:rsidR="009C6F0B" w:rsidRDefault="009C6F0B" w:rsidP="009C6F0B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6F0B" w:rsidRPr="00CD002D" w:rsidRDefault="009C6F0B" w:rsidP="009C6F0B">
      <w:pPr>
        <w:pStyle w:val="Tekstprzypisudolnego"/>
        <w:ind w:left="142"/>
        <w:jc w:val="both"/>
        <w:rPr>
          <w:i/>
          <w:sz w:val="16"/>
          <w:szCs w:val="16"/>
          <w:lang w:val="en-GB"/>
        </w:rPr>
      </w:pPr>
    </w:p>
    <w:p w:rsidR="009C6F0B" w:rsidRPr="00EA10CA" w:rsidRDefault="009C6F0B" w:rsidP="009C6F0B">
      <w:pPr>
        <w:pStyle w:val="Tekstprzypisudolnego"/>
        <w:rPr>
          <w:sz w:val="16"/>
          <w:szCs w:val="16"/>
        </w:rPr>
      </w:pPr>
    </w:p>
  </w:footnote>
  <w:footnote w:id="2">
    <w:p w:rsidR="009C6F0B" w:rsidRDefault="009C6F0B" w:rsidP="009C6F0B">
      <w:pPr>
        <w:pStyle w:val="NormalnyWeb"/>
        <w:spacing w:before="0" w:beforeAutospacing="0" w:after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AB25F2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B25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  <w:p w:rsidR="009C6F0B" w:rsidRPr="004D7124" w:rsidRDefault="009C6F0B" w:rsidP="009C6F0B">
      <w:pPr>
        <w:pStyle w:val="NormalnyWeb"/>
        <w:spacing w:line="276" w:lineRule="auto"/>
        <w:rPr>
          <w:lang w:val="en-US"/>
        </w:rPr>
      </w:pPr>
      <w:r>
        <w:rPr>
          <w:rFonts w:ascii="Arial" w:hAnsi="Arial" w:cs="Arial"/>
          <w:i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86"/>
    <w:rsid w:val="00787124"/>
    <w:rsid w:val="009C5786"/>
    <w:rsid w:val="009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253B2-DE1F-469B-86E2-0B32A50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C6F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6F0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9C6F0B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C6F0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9C6F0B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6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6F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6F0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9C6F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F0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  <w:sz w:val="20"/>
      <w:szCs w:val="20"/>
    </w:rPr>
  </w:style>
  <w:style w:type="paragraph" w:styleId="Tytu">
    <w:name w:val="Title"/>
    <w:basedOn w:val="Normalny"/>
    <w:link w:val="TytuZnak"/>
    <w:qFormat/>
    <w:rsid w:val="009C6F0B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C6F0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eserwach</dc:creator>
  <cp:keywords/>
  <dc:description/>
  <cp:lastModifiedBy>eserwach</cp:lastModifiedBy>
  <cp:revision>2</cp:revision>
  <dcterms:created xsi:type="dcterms:W3CDTF">2019-03-19T13:29:00Z</dcterms:created>
  <dcterms:modified xsi:type="dcterms:W3CDTF">2019-03-19T13:29:00Z</dcterms:modified>
</cp:coreProperties>
</file>