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20" w:rsidRDefault="00380820" w:rsidP="0038082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09E4"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b/>
          <w:sz w:val="24"/>
          <w:szCs w:val="24"/>
        </w:rPr>
        <w:t>A</w:t>
      </w:r>
      <w:r w:rsidRPr="001D09E4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380820" w:rsidRDefault="00380820" w:rsidP="0038082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CENOWY</w:t>
      </w:r>
    </w:p>
    <w:p w:rsidR="00380820" w:rsidRDefault="00380820" w:rsidP="0038082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1559"/>
        <w:gridCol w:w="1559"/>
      </w:tblGrid>
      <w:tr w:rsidR="00380820" w:rsidRPr="00D5622A" w:rsidTr="002B3DA1">
        <w:tc>
          <w:tcPr>
            <w:tcW w:w="3794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2A">
              <w:rPr>
                <w:rFonts w:ascii="Times New Roman" w:hAnsi="Times New Roman"/>
                <w:b/>
                <w:sz w:val="24"/>
                <w:szCs w:val="24"/>
              </w:rPr>
              <w:t>Przedmiot wyceny</w:t>
            </w:r>
          </w:p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2A">
              <w:rPr>
                <w:rFonts w:ascii="Times New Roman" w:hAnsi="Times New Roman"/>
                <w:i/>
                <w:sz w:val="24"/>
                <w:szCs w:val="24"/>
              </w:rPr>
              <w:t>(patrz § 9 ust. 2 Umowy oraz OPZ)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  <w:r w:rsidRPr="00D5622A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(zł)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2A">
              <w:rPr>
                <w:rFonts w:ascii="Times New Roman" w:hAnsi="Times New Roman"/>
                <w:b/>
                <w:sz w:val="24"/>
                <w:szCs w:val="24"/>
              </w:rPr>
              <w:t>Wysokość podatku VAT (%)</w:t>
            </w:r>
          </w:p>
        </w:tc>
        <w:tc>
          <w:tcPr>
            <w:tcW w:w="1559" w:type="dxa"/>
            <w:vAlign w:val="center"/>
          </w:tcPr>
          <w:p w:rsidR="00380820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brutto (zł)</w:t>
            </w:r>
          </w:p>
          <w:p w:rsidR="00380820" w:rsidRPr="00FD0C41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(4=2+2x</w:t>
            </w:r>
            <w:r w:rsidRPr="00FD0C41">
              <w:rPr>
                <w:rFonts w:ascii="Times New Roman" w:hAnsi="Times New Roman"/>
                <w:b/>
                <w:i/>
                <w:sz w:val="24"/>
                <w:szCs w:val="24"/>
              </w:rPr>
              <w:t>3)</w:t>
            </w:r>
          </w:p>
        </w:tc>
      </w:tr>
      <w:tr w:rsidR="00380820" w:rsidRPr="00FB3185" w:rsidTr="002B3DA1">
        <w:tc>
          <w:tcPr>
            <w:tcW w:w="3794" w:type="dxa"/>
            <w:shd w:val="clear" w:color="auto" w:fill="auto"/>
            <w:vAlign w:val="center"/>
          </w:tcPr>
          <w:p w:rsidR="00380820" w:rsidRPr="00FB3185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FB3185">
              <w:rPr>
                <w:rFonts w:ascii="Times New Roman" w:hAnsi="Times New Roman"/>
                <w:i/>
                <w:sz w:val="16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FB3185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FB3185">
              <w:rPr>
                <w:rFonts w:ascii="Times New Roman" w:hAnsi="Times New Roman"/>
                <w:i/>
                <w:sz w:val="16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FB3185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FB3185">
              <w:rPr>
                <w:rFonts w:ascii="Times New Roman" w:hAnsi="Times New Roman"/>
                <w:i/>
                <w:sz w:val="16"/>
                <w:szCs w:val="24"/>
              </w:rPr>
              <w:t>3</w:t>
            </w:r>
          </w:p>
        </w:tc>
        <w:tc>
          <w:tcPr>
            <w:tcW w:w="1559" w:type="dxa"/>
          </w:tcPr>
          <w:p w:rsidR="00380820" w:rsidRPr="00FB3185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FB3185">
              <w:rPr>
                <w:rFonts w:ascii="Times New Roman" w:hAnsi="Times New Roman"/>
                <w:i/>
                <w:sz w:val="16"/>
                <w:szCs w:val="24"/>
              </w:rPr>
              <w:t>4</w:t>
            </w: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2A">
              <w:rPr>
                <w:rFonts w:ascii="Times New Roman" w:hAnsi="Times New Roman"/>
                <w:b/>
                <w:sz w:val="24"/>
                <w:szCs w:val="24"/>
              </w:rPr>
              <w:t>ZADANIE NR 1</w:t>
            </w: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</w:tcPr>
          <w:p w:rsidR="00380820" w:rsidRPr="00D5622A" w:rsidRDefault="00380820" w:rsidP="002B3DA1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622A">
              <w:rPr>
                <w:rFonts w:ascii="Times New Roman" w:hAnsi="Times New Roman"/>
                <w:b/>
                <w:sz w:val="24"/>
                <w:szCs w:val="24"/>
              </w:rPr>
              <w:t>Etap 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  <w:vAlign w:val="center"/>
          </w:tcPr>
          <w:p w:rsidR="00380820" w:rsidRPr="00FB3185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FB3185">
              <w:rPr>
                <w:rFonts w:ascii="Times New Roman" w:hAnsi="Times New Roman"/>
                <w:szCs w:val="24"/>
              </w:rPr>
              <w:t xml:space="preserve">Zadania </w:t>
            </w:r>
            <w:r>
              <w:rPr>
                <w:rFonts w:ascii="Times New Roman" w:hAnsi="Times New Roman"/>
                <w:szCs w:val="24"/>
              </w:rPr>
              <w:t xml:space="preserve">określone w </w:t>
            </w:r>
            <w:r w:rsidRPr="00FB3185">
              <w:rPr>
                <w:rFonts w:ascii="Times New Roman" w:hAnsi="Times New Roman"/>
                <w:szCs w:val="24"/>
              </w:rPr>
              <w:t xml:space="preserve">§ 2 ust. 2 pkt 1 lit. a) </w:t>
            </w:r>
            <w:r>
              <w:rPr>
                <w:rFonts w:ascii="Times New Roman" w:hAnsi="Times New Roman"/>
                <w:szCs w:val="24"/>
              </w:rPr>
              <w:br/>
            </w:r>
            <w:r w:rsidRPr="00FB3185">
              <w:rPr>
                <w:rFonts w:ascii="Times New Roman" w:hAnsi="Times New Roman"/>
                <w:szCs w:val="24"/>
              </w:rPr>
              <w:t>i b)</w:t>
            </w:r>
            <w:r>
              <w:rPr>
                <w:rFonts w:ascii="Times New Roman" w:hAnsi="Times New Roman"/>
                <w:szCs w:val="24"/>
              </w:rPr>
              <w:t xml:space="preserve">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3794" w:type="dxa"/>
            <w:shd w:val="clear" w:color="auto" w:fill="auto"/>
            <w:vAlign w:val="center"/>
          </w:tcPr>
          <w:p w:rsidR="00380820" w:rsidRPr="00FB3185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Zadania określone w </w:t>
            </w:r>
            <w:r w:rsidRPr="00FB3185">
              <w:rPr>
                <w:rFonts w:ascii="Times New Roman" w:hAnsi="Times New Roman"/>
                <w:szCs w:val="24"/>
              </w:rPr>
              <w:t>§ 2 ust. 2 pkt 1 lit. c)</w:t>
            </w:r>
            <w:r>
              <w:rPr>
                <w:rFonts w:ascii="Times New Roman" w:hAnsi="Times New Roman"/>
                <w:szCs w:val="24"/>
              </w:rPr>
              <w:t xml:space="preserve">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3794" w:type="dxa"/>
            <w:shd w:val="clear" w:color="auto" w:fill="auto"/>
            <w:vAlign w:val="center"/>
          </w:tcPr>
          <w:p w:rsidR="00380820" w:rsidRPr="00FB3185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Zadania określone w </w:t>
            </w:r>
            <w:r w:rsidRPr="00FB3185">
              <w:rPr>
                <w:rFonts w:ascii="Times New Roman" w:hAnsi="Times New Roman"/>
                <w:szCs w:val="24"/>
              </w:rPr>
              <w:t>§ 2 ust. 2 pkt 1 lit. d)</w:t>
            </w:r>
            <w:r>
              <w:rPr>
                <w:rFonts w:ascii="Times New Roman" w:hAnsi="Times New Roman"/>
                <w:szCs w:val="24"/>
              </w:rPr>
              <w:t xml:space="preserve">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622A">
              <w:rPr>
                <w:rFonts w:ascii="Times New Roman" w:hAnsi="Times New Roman"/>
                <w:b/>
                <w:sz w:val="24"/>
                <w:szCs w:val="24"/>
              </w:rPr>
              <w:t>Etap II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Zadania określone w </w:t>
            </w:r>
            <w:r w:rsidR="00A308B6">
              <w:rPr>
                <w:rFonts w:ascii="Times New Roman" w:hAnsi="Times New Roman"/>
                <w:szCs w:val="24"/>
              </w:rPr>
              <w:t>§ 2 ust. 2 pkt 2) lit. a) – g</w:t>
            </w:r>
            <w:r w:rsidRPr="00FD0C41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Etap III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C41">
              <w:rPr>
                <w:rFonts w:ascii="Times New Roman" w:hAnsi="Times New Roman"/>
                <w:sz w:val="24"/>
                <w:szCs w:val="24"/>
              </w:rPr>
              <w:t xml:space="preserve">Zadania określone w </w:t>
            </w:r>
            <w:r>
              <w:rPr>
                <w:rFonts w:ascii="Times New Roman" w:hAnsi="Times New Roman"/>
                <w:sz w:val="24"/>
                <w:szCs w:val="24"/>
              </w:rPr>
              <w:t>§ 2 ust. 2 pkt 3) lit. a)</w:t>
            </w:r>
            <w:r w:rsidRPr="00FD0C41">
              <w:rPr>
                <w:rFonts w:ascii="Times New Roman" w:hAnsi="Times New Roman"/>
                <w:sz w:val="24"/>
                <w:szCs w:val="24"/>
              </w:rPr>
              <w:t xml:space="preserve"> i b)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2</w:t>
            </w: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Etap 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C41">
              <w:rPr>
                <w:rFonts w:ascii="Times New Roman" w:hAnsi="Times New Roman"/>
                <w:sz w:val="24"/>
                <w:szCs w:val="24"/>
              </w:rPr>
              <w:t>Zadanie określone w § 2 ust. 4 pkt 1) lit. a), b) i c)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C41">
              <w:rPr>
                <w:rFonts w:ascii="Times New Roman" w:hAnsi="Times New Roman"/>
                <w:sz w:val="24"/>
                <w:szCs w:val="24"/>
              </w:rPr>
              <w:t>Zadania określone w § 2 ust. 4 pkt 1) lit. d)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Etap II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C41">
              <w:rPr>
                <w:rFonts w:ascii="Times New Roman" w:hAnsi="Times New Roman"/>
                <w:sz w:val="24"/>
                <w:szCs w:val="24"/>
              </w:rPr>
              <w:t>Zadania określone w § 2 ust. 4 pkt 2) lit. a)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C41">
              <w:rPr>
                <w:rFonts w:ascii="Times New Roman" w:hAnsi="Times New Roman"/>
                <w:sz w:val="24"/>
                <w:szCs w:val="24"/>
              </w:rPr>
              <w:t>Zadania określone w § 2 ust. 4 pkt 2) lit. b) – e)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Etap III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C41">
              <w:rPr>
                <w:rFonts w:ascii="Times New Roman" w:hAnsi="Times New Roman"/>
                <w:sz w:val="24"/>
                <w:szCs w:val="24"/>
              </w:rPr>
              <w:t>Zadania określone w § 2 ust. 4 pkt 3) lit. a) i 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WARSZTATY SZKOLENIOWE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D0C41">
              <w:rPr>
                <w:rFonts w:ascii="Times New Roman" w:hAnsi="Times New Roman"/>
                <w:sz w:val="24"/>
                <w:szCs w:val="24"/>
              </w:rPr>
              <w:t>rzeprowadz</w:t>
            </w:r>
            <w:r>
              <w:rPr>
                <w:rFonts w:ascii="Times New Roman" w:hAnsi="Times New Roman"/>
                <w:sz w:val="24"/>
                <w:szCs w:val="24"/>
              </w:rPr>
              <w:t>enie warsztatów</w:t>
            </w:r>
            <w:r w:rsidRPr="00FD0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0C41">
              <w:rPr>
                <w:rFonts w:ascii="Times New Roman" w:hAnsi="Times New Roman"/>
                <w:sz w:val="24"/>
                <w:szCs w:val="24"/>
              </w:rPr>
              <w:t>w zakresie realizacji Zadania nr 1 i Zadania nr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określonych w § 2 ust. 3 pkt 1) i § 2 ust. 5 pkt 1 Umowy </w:t>
            </w:r>
            <w:r w:rsidRPr="004675D6">
              <w:rPr>
                <w:rFonts w:ascii="Times New Roman" w:hAnsi="Times New Roman"/>
                <w:sz w:val="24"/>
                <w:szCs w:val="24"/>
                <w:u w:val="single"/>
              </w:rPr>
              <w:t>(cena łącznie)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NADZÓR AUTORSKI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4675D6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5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Cena 1 </w:t>
            </w:r>
            <w:r>
              <w:rPr>
                <w:rFonts w:ascii="Times New Roman" w:hAnsi="Times New Roman"/>
                <w:sz w:val="24"/>
                <w:szCs w:val="24"/>
              </w:rPr>
              <w:t>roboczo</w:t>
            </w:r>
            <w:r w:rsidRPr="004675D6">
              <w:rPr>
                <w:rFonts w:ascii="Times New Roman" w:hAnsi="Times New Roman"/>
                <w:sz w:val="24"/>
                <w:szCs w:val="24"/>
              </w:rPr>
              <w:t>godziny pracy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(60 min)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8F68E5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8E5">
              <w:rPr>
                <w:rFonts w:ascii="Times New Roman" w:hAnsi="Times New Roman"/>
                <w:sz w:val="24"/>
                <w:szCs w:val="24"/>
              </w:rPr>
              <w:t>Cena łączna za wszystkie godziny pracy (2000 godzin) w zakresie realizacji Zadania nr 1 i Zadania nr 2 określonej w § 2 ust. 6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USŁUGI MIGRACJI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8F68E5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8E5">
              <w:rPr>
                <w:rFonts w:ascii="Times New Roman" w:hAnsi="Times New Roman"/>
                <w:sz w:val="24"/>
                <w:szCs w:val="24"/>
              </w:rPr>
              <w:t>Cena za Usługi Migracji w zakresie realizacji Zadania nr 1 i Zadania nr 2 w ramach wszystkich Zleceń</w:t>
            </w:r>
            <w:r>
              <w:rPr>
                <w:rFonts w:ascii="Times New Roman" w:hAnsi="Times New Roman"/>
                <w:sz w:val="24"/>
                <w:szCs w:val="24"/>
              </w:rPr>
              <w:t>, określonych w § 2 ust. 3 pkt 2) i § 2 ust. 5 pkt 2)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rPr>
          <w:trHeight w:val="1630"/>
        </w:trPr>
        <w:tc>
          <w:tcPr>
            <w:tcW w:w="3794" w:type="dxa"/>
            <w:shd w:val="clear" w:color="auto" w:fill="auto"/>
            <w:vAlign w:val="center"/>
          </w:tcPr>
          <w:p w:rsidR="00380820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D651EA">
              <w:rPr>
                <w:rFonts w:ascii="Times New Roman" w:hAnsi="Times New Roman"/>
                <w:b/>
                <w:sz w:val="32"/>
                <w:szCs w:val="24"/>
              </w:rPr>
              <w:t>RAZEM</w:t>
            </w:r>
            <w:r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</w:p>
          <w:p w:rsidR="00380820" w:rsidRPr="00D651E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D651E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Bez</w:t>
            </w:r>
            <w:r w:rsidRPr="00D651EA">
              <w:rPr>
                <w:rFonts w:ascii="Times New Roman" w:hAnsi="Times New Roman"/>
                <w:sz w:val="24"/>
                <w:szCs w:val="24"/>
              </w:rPr>
              <w:t xml:space="preserve"> ceny 1 robo</w:t>
            </w:r>
            <w:r>
              <w:rPr>
                <w:rFonts w:ascii="Times New Roman" w:hAnsi="Times New Roman"/>
                <w:sz w:val="24"/>
                <w:szCs w:val="24"/>
              </w:rPr>
              <w:t>czogodziny pracy Nadzoru A</w:t>
            </w:r>
            <w:r w:rsidRPr="00D651EA">
              <w:rPr>
                <w:rFonts w:ascii="Times New Roman" w:hAnsi="Times New Roman"/>
                <w:sz w:val="24"/>
                <w:szCs w:val="24"/>
              </w:rPr>
              <w:t>utorskiego)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0820" w:rsidRDefault="00380820" w:rsidP="00380820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380820" w:rsidRPr="008B303D" w:rsidRDefault="00380820" w:rsidP="00380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 w:rsidRPr="003842CD">
        <w:rPr>
          <w:rFonts w:ascii="Times New Roman" w:eastAsia="Arial Unicode MS" w:hAnsi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380820" w:rsidRDefault="00380820" w:rsidP="0038082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0820" w:rsidRDefault="00380820" w:rsidP="00A308B6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80820" w:rsidSect="00A308B6">
      <w:pgSz w:w="11909" w:h="16834" w:code="9"/>
      <w:pgMar w:top="1418" w:right="1418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20" w:rsidRDefault="00380820" w:rsidP="00380820">
      <w:pPr>
        <w:spacing w:after="0" w:line="240" w:lineRule="auto"/>
      </w:pPr>
      <w:r>
        <w:separator/>
      </w:r>
    </w:p>
  </w:endnote>
  <w:endnote w:type="continuationSeparator" w:id="0">
    <w:p w:rsidR="00380820" w:rsidRDefault="00380820" w:rsidP="0038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20" w:rsidRDefault="00380820" w:rsidP="00380820">
      <w:pPr>
        <w:spacing w:after="0" w:line="240" w:lineRule="auto"/>
      </w:pPr>
      <w:r>
        <w:separator/>
      </w:r>
    </w:p>
  </w:footnote>
  <w:footnote w:type="continuationSeparator" w:id="0">
    <w:p w:rsidR="00380820" w:rsidRDefault="00380820" w:rsidP="00380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B81900"/>
    <w:multiLevelType w:val="hybridMultilevel"/>
    <w:tmpl w:val="A47A6AB4"/>
    <w:lvl w:ilvl="0" w:tplc="48904702">
      <w:start w:val="1"/>
      <w:numFmt w:val="bullet"/>
      <w:lvlText w:val="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20"/>
    <w:rsid w:val="00380820"/>
    <w:rsid w:val="00753A54"/>
    <w:rsid w:val="00854D1F"/>
    <w:rsid w:val="00A3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1C7D"/>
  <w15:chartTrackingRefBased/>
  <w15:docId w15:val="{E8FFA7D5-2DF8-4248-8DCD-8F415FF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820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808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0820"/>
    <w:rPr>
      <w:rFonts w:ascii="Calibri" w:eastAsia="Times New Roman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380820"/>
  </w:style>
  <w:style w:type="paragraph" w:styleId="Nagwek">
    <w:name w:val="header"/>
    <w:basedOn w:val="Normalny"/>
    <w:link w:val="NagwekZnak"/>
    <w:rsid w:val="00380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0820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380820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380820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808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82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380820"/>
    <w:rPr>
      <w:vertAlign w:val="superscript"/>
    </w:rPr>
  </w:style>
  <w:style w:type="character" w:customStyle="1" w:styleId="Znakiprzypiswdolnych">
    <w:name w:val="Znaki przypisów dolnych"/>
    <w:rsid w:val="00380820"/>
    <w:rPr>
      <w:vertAlign w:val="superscript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rsid w:val="00380820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2019-07-16T10:03:00Z</dcterms:created>
  <dcterms:modified xsi:type="dcterms:W3CDTF">2019-07-16T10:03:00Z</dcterms:modified>
</cp:coreProperties>
</file>