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FA8A" w14:textId="5147028A" w:rsidR="00EA6512" w:rsidRPr="00F74592" w:rsidRDefault="00EA6512" w:rsidP="00A17548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F74592">
        <w:rPr>
          <w:b/>
          <w:sz w:val="22"/>
          <w:szCs w:val="22"/>
        </w:rPr>
        <w:t>UMOWA nr ............../201</w:t>
      </w:r>
      <w:r w:rsidR="0040291C" w:rsidRPr="00F74592">
        <w:rPr>
          <w:b/>
          <w:sz w:val="22"/>
          <w:szCs w:val="22"/>
        </w:rPr>
        <w:t>9</w:t>
      </w:r>
    </w:p>
    <w:p w14:paraId="2AC434F6" w14:textId="77777777" w:rsidR="00EA6512" w:rsidRPr="00F74592" w:rsidRDefault="00EA6512" w:rsidP="00A17548">
      <w:pPr>
        <w:spacing w:line="276" w:lineRule="auto"/>
        <w:jc w:val="center"/>
        <w:rPr>
          <w:b/>
          <w:sz w:val="22"/>
          <w:szCs w:val="22"/>
        </w:rPr>
      </w:pPr>
    </w:p>
    <w:p w14:paraId="44308284" w14:textId="77777777" w:rsidR="00EA6512" w:rsidRPr="00F74592" w:rsidRDefault="00EA6512" w:rsidP="00A17548">
      <w:pPr>
        <w:spacing w:line="276" w:lineRule="auto"/>
        <w:jc w:val="center"/>
        <w:rPr>
          <w:b/>
          <w:sz w:val="22"/>
          <w:szCs w:val="22"/>
        </w:rPr>
      </w:pPr>
    </w:p>
    <w:p w14:paraId="140BEC8B" w14:textId="790938DB" w:rsidR="00EA6512" w:rsidRPr="00F74592" w:rsidRDefault="00EA6512" w:rsidP="00A17548">
      <w:pPr>
        <w:spacing w:line="276" w:lineRule="auto"/>
        <w:jc w:val="center"/>
        <w:rPr>
          <w:sz w:val="22"/>
          <w:szCs w:val="22"/>
        </w:rPr>
      </w:pPr>
      <w:r w:rsidRPr="00F74592">
        <w:rPr>
          <w:sz w:val="22"/>
          <w:szCs w:val="22"/>
        </w:rPr>
        <w:t>zawarta dnia ……………….. 201</w:t>
      </w:r>
      <w:r w:rsidR="0040291C" w:rsidRPr="00F74592">
        <w:rPr>
          <w:sz w:val="22"/>
          <w:szCs w:val="22"/>
        </w:rPr>
        <w:t>9</w:t>
      </w:r>
      <w:r w:rsidRPr="00F74592">
        <w:rPr>
          <w:sz w:val="22"/>
          <w:szCs w:val="22"/>
        </w:rPr>
        <w:t xml:space="preserve"> roku w Warszawie, zwana dalej </w:t>
      </w:r>
      <w:r w:rsidRPr="008E7E62">
        <w:rPr>
          <w:b/>
          <w:sz w:val="22"/>
          <w:szCs w:val="22"/>
        </w:rPr>
        <w:t>Umową</w:t>
      </w:r>
      <w:r w:rsidRPr="00F74592">
        <w:rPr>
          <w:sz w:val="22"/>
          <w:szCs w:val="22"/>
        </w:rPr>
        <w:t>, pomiędzy:</w:t>
      </w:r>
    </w:p>
    <w:p w14:paraId="287E3F8E" w14:textId="77777777" w:rsidR="00EA6512" w:rsidRPr="00F74592" w:rsidRDefault="00EA6512" w:rsidP="00A17548">
      <w:pPr>
        <w:spacing w:line="276" w:lineRule="auto"/>
        <w:jc w:val="both"/>
        <w:rPr>
          <w:sz w:val="22"/>
          <w:szCs w:val="22"/>
        </w:rPr>
      </w:pPr>
    </w:p>
    <w:p w14:paraId="0E58E0C3" w14:textId="7A13890B" w:rsidR="00EA6512" w:rsidRPr="00F74592" w:rsidRDefault="00EA6512" w:rsidP="00A17548">
      <w:pPr>
        <w:spacing w:line="276" w:lineRule="auto"/>
        <w:jc w:val="both"/>
        <w:rPr>
          <w:sz w:val="22"/>
          <w:szCs w:val="22"/>
        </w:rPr>
      </w:pPr>
      <w:r w:rsidRPr="00F74592">
        <w:rPr>
          <w:b/>
          <w:sz w:val="22"/>
          <w:szCs w:val="22"/>
        </w:rPr>
        <w:t>Lotniczym Pogotowiem Ratunkowym</w:t>
      </w:r>
      <w:r w:rsidRPr="00F74592">
        <w:rPr>
          <w:sz w:val="22"/>
          <w:szCs w:val="22"/>
        </w:rPr>
        <w:t xml:space="preserve"> z siedzibą w Warszawie przy  ul. Księżycowej 5, kod</w:t>
      </w:r>
      <w:r w:rsidRPr="00F74592">
        <w:rPr>
          <w:sz w:val="22"/>
          <w:szCs w:val="22"/>
        </w:rPr>
        <w:br/>
        <w:t>01-934 Warszawa wpisanym do Krajowego Rejestru Sądowego Stowarzyszeń, Innych Organizacji Społecznych i Zawodowych, Fundacji i Publicznych Zakładów Opieki Zdrowotnej pod nr. 0000144355, prowadzonego przez Sąd Rejonowy dla m.st. Warszawy, XIII Wydział Gospodarczy Krajowego Rejestru Sądowego, REGON</w:t>
      </w:r>
      <w:r w:rsidR="00EB7652">
        <w:rPr>
          <w:sz w:val="22"/>
          <w:szCs w:val="22"/>
        </w:rPr>
        <w:t>:</w:t>
      </w:r>
      <w:r w:rsidRPr="00F74592">
        <w:rPr>
          <w:sz w:val="22"/>
          <w:szCs w:val="22"/>
        </w:rPr>
        <w:t xml:space="preserve"> 016321074, NIP</w:t>
      </w:r>
      <w:r w:rsidR="00EB7652">
        <w:rPr>
          <w:sz w:val="22"/>
          <w:szCs w:val="22"/>
        </w:rPr>
        <w:t>:</w:t>
      </w:r>
      <w:r w:rsidRPr="00F74592">
        <w:rPr>
          <w:sz w:val="22"/>
          <w:szCs w:val="22"/>
        </w:rPr>
        <w:t xml:space="preserve"> 522-25-48-391, </w:t>
      </w:r>
      <w:r w:rsidR="00EB7652" w:rsidRPr="00EB7652">
        <w:rPr>
          <w:sz w:val="22"/>
          <w:szCs w:val="22"/>
        </w:rPr>
        <w:t>reprezentowanym przez: …………………</w:t>
      </w:r>
      <w:r w:rsidR="00EB7652">
        <w:rPr>
          <w:sz w:val="22"/>
          <w:szCs w:val="22"/>
        </w:rPr>
        <w:t>,</w:t>
      </w:r>
    </w:p>
    <w:p w14:paraId="02B358D5" w14:textId="6B7D1503" w:rsidR="00EA6512" w:rsidRDefault="00EA6512" w:rsidP="00A17548">
      <w:pPr>
        <w:spacing w:line="276" w:lineRule="auto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zwanym dalej </w:t>
      </w:r>
      <w:r w:rsidRPr="00F74592">
        <w:rPr>
          <w:b/>
          <w:sz w:val="22"/>
          <w:szCs w:val="22"/>
        </w:rPr>
        <w:t>Zamawiającym</w:t>
      </w:r>
      <w:r w:rsidRPr="00F74592">
        <w:rPr>
          <w:sz w:val="22"/>
          <w:szCs w:val="22"/>
        </w:rPr>
        <w:t xml:space="preserve">, </w:t>
      </w:r>
    </w:p>
    <w:p w14:paraId="03FA70E6" w14:textId="77777777" w:rsidR="00180415" w:rsidRPr="00F74592" w:rsidRDefault="00180415" w:rsidP="00A17548">
      <w:pPr>
        <w:spacing w:line="276" w:lineRule="auto"/>
        <w:jc w:val="both"/>
        <w:rPr>
          <w:sz w:val="22"/>
          <w:szCs w:val="22"/>
        </w:rPr>
      </w:pPr>
    </w:p>
    <w:p w14:paraId="35639B80" w14:textId="77777777" w:rsidR="00EA6512" w:rsidRPr="00F74592" w:rsidRDefault="00EA6512" w:rsidP="00A17548">
      <w:pPr>
        <w:spacing w:line="276" w:lineRule="auto"/>
        <w:jc w:val="both"/>
        <w:rPr>
          <w:sz w:val="22"/>
          <w:szCs w:val="22"/>
        </w:rPr>
      </w:pPr>
    </w:p>
    <w:p w14:paraId="49515937" w14:textId="6767A417" w:rsidR="00EA6512" w:rsidRPr="00F74592" w:rsidRDefault="00601D41" w:rsidP="00A17548">
      <w:pPr>
        <w:spacing w:line="276" w:lineRule="auto"/>
        <w:ind w:hanging="357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      </w:t>
      </w:r>
      <w:r w:rsidR="00EA6512" w:rsidRPr="00F74592">
        <w:rPr>
          <w:sz w:val="22"/>
          <w:szCs w:val="22"/>
        </w:rPr>
        <w:t>a</w:t>
      </w:r>
    </w:p>
    <w:p w14:paraId="50D86A0C" w14:textId="77777777" w:rsidR="00EA6512" w:rsidRPr="00F74592" w:rsidRDefault="00EA6512" w:rsidP="00A17548">
      <w:pPr>
        <w:spacing w:line="276" w:lineRule="auto"/>
        <w:ind w:hanging="357"/>
        <w:jc w:val="both"/>
        <w:rPr>
          <w:sz w:val="22"/>
          <w:szCs w:val="22"/>
        </w:rPr>
      </w:pPr>
    </w:p>
    <w:p w14:paraId="19692AC0" w14:textId="0B7BA4B8" w:rsidR="00EA6512" w:rsidRPr="00F74592" w:rsidRDefault="0040291C" w:rsidP="00A17548">
      <w:pPr>
        <w:spacing w:line="276" w:lineRule="auto"/>
        <w:jc w:val="both"/>
        <w:rPr>
          <w:sz w:val="22"/>
          <w:szCs w:val="22"/>
        </w:rPr>
      </w:pPr>
      <w:r w:rsidRPr="00F74592">
        <w:rPr>
          <w:spacing w:val="-3"/>
          <w:sz w:val="22"/>
          <w:szCs w:val="22"/>
        </w:rPr>
        <w:t>…………………</w:t>
      </w:r>
      <w:r w:rsidR="00EA6512" w:rsidRPr="00F74592">
        <w:rPr>
          <w:spacing w:val="-3"/>
          <w:sz w:val="22"/>
          <w:szCs w:val="22"/>
        </w:rPr>
        <w:t xml:space="preserve"> z siedzibą w </w:t>
      </w:r>
      <w:r w:rsidRPr="00F74592">
        <w:rPr>
          <w:spacing w:val="-3"/>
          <w:sz w:val="22"/>
          <w:szCs w:val="22"/>
        </w:rPr>
        <w:t>……………………………….</w:t>
      </w:r>
      <w:r w:rsidR="00EA6512" w:rsidRPr="00F74592">
        <w:rPr>
          <w:spacing w:val="-3"/>
          <w:sz w:val="22"/>
          <w:szCs w:val="22"/>
        </w:rPr>
        <w:t xml:space="preserve">, wpisaną do Rejestru  Przedsiębiorców Krajowego Rejestru Sądowego prowadzonego przez Sąd Rejonowy dla </w:t>
      </w:r>
      <w:r w:rsidRPr="00F74592">
        <w:rPr>
          <w:spacing w:val="-3"/>
          <w:sz w:val="22"/>
          <w:szCs w:val="22"/>
        </w:rPr>
        <w:t>…………….</w:t>
      </w:r>
      <w:r w:rsidR="00EA6512" w:rsidRPr="00F74592">
        <w:rPr>
          <w:spacing w:val="-3"/>
          <w:sz w:val="22"/>
          <w:szCs w:val="22"/>
        </w:rPr>
        <w:t xml:space="preserve"> </w:t>
      </w:r>
      <w:r w:rsidRPr="00F74592">
        <w:rPr>
          <w:spacing w:val="-3"/>
          <w:sz w:val="22"/>
          <w:szCs w:val="22"/>
        </w:rPr>
        <w:t>………………….</w:t>
      </w:r>
      <w:r w:rsidR="00EA6512" w:rsidRPr="00F74592">
        <w:rPr>
          <w:spacing w:val="-3"/>
          <w:sz w:val="22"/>
          <w:szCs w:val="22"/>
        </w:rPr>
        <w:t xml:space="preserve"> Wydział Gospodarczy pod numerem KRS </w:t>
      </w:r>
      <w:r w:rsidRPr="00F74592">
        <w:rPr>
          <w:spacing w:val="-3"/>
          <w:sz w:val="22"/>
          <w:szCs w:val="22"/>
        </w:rPr>
        <w:t>……………………….</w:t>
      </w:r>
      <w:r w:rsidR="00EA6512" w:rsidRPr="00F74592">
        <w:rPr>
          <w:spacing w:val="-3"/>
          <w:sz w:val="22"/>
          <w:szCs w:val="22"/>
        </w:rPr>
        <w:t xml:space="preserve"> posiadającą NIP: </w:t>
      </w:r>
      <w:r w:rsidRPr="00F74592">
        <w:rPr>
          <w:spacing w:val="-3"/>
          <w:sz w:val="22"/>
          <w:szCs w:val="22"/>
        </w:rPr>
        <w:t>………………..</w:t>
      </w:r>
      <w:r w:rsidR="00EA6512" w:rsidRPr="00F74592">
        <w:rPr>
          <w:spacing w:val="-3"/>
          <w:sz w:val="22"/>
          <w:szCs w:val="22"/>
        </w:rPr>
        <w:t xml:space="preserve">, REGON: </w:t>
      </w:r>
      <w:r w:rsidRPr="00F74592">
        <w:rPr>
          <w:spacing w:val="-3"/>
          <w:sz w:val="22"/>
          <w:szCs w:val="22"/>
        </w:rPr>
        <w:t>……………………..</w:t>
      </w:r>
      <w:r w:rsidR="00EA6512" w:rsidRPr="00F74592">
        <w:rPr>
          <w:spacing w:val="-3"/>
          <w:sz w:val="22"/>
          <w:szCs w:val="22"/>
        </w:rPr>
        <w:t xml:space="preserve"> reprezentowan</w:t>
      </w:r>
      <w:r w:rsidR="004E44F8">
        <w:rPr>
          <w:spacing w:val="-3"/>
          <w:sz w:val="22"/>
          <w:szCs w:val="22"/>
        </w:rPr>
        <w:t>ym</w:t>
      </w:r>
      <w:r w:rsidR="00EA6512" w:rsidRPr="00F74592">
        <w:rPr>
          <w:spacing w:val="-3"/>
          <w:sz w:val="22"/>
          <w:szCs w:val="22"/>
        </w:rPr>
        <w:t xml:space="preserve"> przez </w:t>
      </w:r>
      <w:r w:rsidR="004E44F8">
        <w:rPr>
          <w:spacing w:val="-3"/>
          <w:sz w:val="22"/>
          <w:szCs w:val="22"/>
        </w:rPr>
        <w:t>……………………………….</w:t>
      </w:r>
    </w:p>
    <w:p w14:paraId="7299B9CD" w14:textId="565617E8" w:rsidR="00EA6512" w:rsidRPr="00F74592" w:rsidRDefault="00EA6512" w:rsidP="00A17548">
      <w:pPr>
        <w:spacing w:line="276" w:lineRule="auto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zwanym dalej  </w:t>
      </w:r>
      <w:r w:rsidRPr="00F74592">
        <w:rPr>
          <w:b/>
          <w:sz w:val="22"/>
          <w:szCs w:val="22"/>
        </w:rPr>
        <w:t>Wykonawcą</w:t>
      </w:r>
    </w:p>
    <w:p w14:paraId="0E79D434" w14:textId="77777777" w:rsidR="00EA6512" w:rsidRPr="00F74592" w:rsidRDefault="00EA6512" w:rsidP="00A17548">
      <w:pPr>
        <w:spacing w:line="276" w:lineRule="auto"/>
        <w:jc w:val="both"/>
        <w:rPr>
          <w:sz w:val="22"/>
          <w:szCs w:val="22"/>
        </w:rPr>
      </w:pPr>
    </w:p>
    <w:p w14:paraId="72CE8390" w14:textId="5380F0B3" w:rsidR="00EA6512" w:rsidRPr="00F74592" w:rsidRDefault="0040291C" w:rsidP="00A17548">
      <w:pPr>
        <w:spacing w:line="276" w:lineRule="auto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zwane dalej łącznie </w:t>
      </w:r>
      <w:r w:rsidRPr="00B44B92">
        <w:rPr>
          <w:b/>
          <w:sz w:val="22"/>
          <w:szCs w:val="22"/>
        </w:rPr>
        <w:t>Stronami</w:t>
      </w:r>
      <w:r w:rsidR="00B44B92">
        <w:rPr>
          <w:b/>
          <w:sz w:val="22"/>
          <w:szCs w:val="22"/>
        </w:rPr>
        <w:t>.</w:t>
      </w:r>
    </w:p>
    <w:p w14:paraId="6388A9EE" w14:textId="77777777" w:rsidR="0040291C" w:rsidRPr="00F74592" w:rsidRDefault="0040291C" w:rsidP="00A17548">
      <w:pPr>
        <w:spacing w:line="276" w:lineRule="auto"/>
        <w:jc w:val="both"/>
        <w:rPr>
          <w:sz w:val="22"/>
          <w:szCs w:val="22"/>
        </w:rPr>
      </w:pPr>
    </w:p>
    <w:p w14:paraId="6EC0ED14" w14:textId="77777777" w:rsidR="00EA6512" w:rsidRPr="00F74592" w:rsidRDefault="00EA6512" w:rsidP="00A17548">
      <w:pPr>
        <w:spacing w:line="276" w:lineRule="auto"/>
        <w:jc w:val="both"/>
        <w:rPr>
          <w:sz w:val="22"/>
          <w:szCs w:val="22"/>
        </w:rPr>
      </w:pPr>
    </w:p>
    <w:p w14:paraId="762456EB" w14:textId="216AE8B5" w:rsidR="0061175B" w:rsidRPr="00F74592" w:rsidRDefault="0040291C" w:rsidP="00A17548">
      <w:pPr>
        <w:spacing w:line="276" w:lineRule="auto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W wyniku rozstrzygnięcia postępowania przeprowadzonego z zastosowaniem przepis</w:t>
      </w:r>
      <w:r w:rsidR="008E7E62">
        <w:rPr>
          <w:sz w:val="22"/>
          <w:szCs w:val="22"/>
        </w:rPr>
        <w:t xml:space="preserve">u art. 4 pkt 8) </w:t>
      </w:r>
      <w:r w:rsidRPr="00F74592">
        <w:rPr>
          <w:sz w:val="22"/>
          <w:szCs w:val="22"/>
        </w:rPr>
        <w:t xml:space="preserve"> ustawy z dnia 29 stycznia 2004 r. Prawo zamówień publicznych (t.</w:t>
      </w:r>
      <w:r w:rsidR="004E44F8">
        <w:rPr>
          <w:sz w:val="22"/>
          <w:szCs w:val="22"/>
        </w:rPr>
        <w:t xml:space="preserve"> </w:t>
      </w:r>
      <w:r w:rsidRPr="00F74592">
        <w:rPr>
          <w:sz w:val="22"/>
          <w:szCs w:val="22"/>
        </w:rPr>
        <w:t>j. Dz. U. z 2018 r., poz. 1986 z późn. zm.)</w:t>
      </w:r>
      <w:r w:rsidR="00FB1CA1">
        <w:rPr>
          <w:sz w:val="22"/>
          <w:szCs w:val="22"/>
        </w:rPr>
        <w:t xml:space="preserve"> </w:t>
      </w:r>
      <w:r w:rsidRPr="00F74592">
        <w:rPr>
          <w:sz w:val="22"/>
          <w:szCs w:val="22"/>
        </w:rPr>
        <w:t>(dalej:</w:t>
      </w:r>
      <w:r w:rsidR="00FB1CA1">
        <w:rPr>
          <w:sz w:val="22"/>
          <w:szCs w:val="22"/>
        </w:rPr>
        <w:t> </w:t>
      </w:r>
      <w:r w:rsidRPr="00F74592">
        <w:rPr>
          <w:sz w:val="22"/>
          <w:szCs w:val="22"/>
        </w:rPr>
        <w:t>„Pzp”)</w:t>
      </w:r>
      <w:r w:rsidR="004C4C1C" w:rsidRPr="00F74592">
        <w:rPr>
          <w:sz w:val="22"/>
          <w:szCs w:val="22"/>
        </w:rPr>
        <w:t xml:space="preserve"> i </w:t>
      </w:r>
      <w:r w:rsidR="0061175B" w:rsidRPr="00F74592">
        <w:rPr>
          <w:sz w:val="22"/>
          <w:szCs w:val="22"/>
        </w:rPr>
        <w:t>dokonania wyboru najkorzystniejszej oferty Wykonawcy zawarta została Umowa o</w:t>
      </w:r>
      <w:r w:rsidR="00EB7652">
        <w:rPr>
          <w:sz w:val="22"/>
          <w:szCs w:val="22"/>
        </w:rPr>
        <w:t> </w:t>
      </w:r>
      <w:r w:rsidR="0061175B" w:rsidRPr="00F74592">
        <w:rPr>
          <w:sz w:val="22"/>
          <w:szCs w:val="22"/>
        </w:rPr>
        <w:t>następującej treści:</w:t>
      </w:r>
    </w:p>
    <w:p w14:paraId="3A730AAB" w14:textId="6B275DD2" w:rsidR="0040291C" w:rsidRPr="00F74592" w:rsidRDefault="0040291C" w:rsidP="00A17548">
      <w:pPr>
        <w:spacing w:line="276" w:lineRule="auto"/>
        <w:jc w:val="both"/>
        <w:rPr>
          <w:sz w:val="22"/>
          <w:szCs w:val="22"/>
        </w:rPr>
      </w:pPr>
    </w:p>
    <w:p w14:paraId="02BDB913" w14:textId="77777777" w:rsidR="00EA6512" w:rsidRPr="00F74592" w:rsidRDefault="00EA6512" w:rsidP="00A17548">
      <w:pPr>
        <w:spacing w:line="276" w:lineRule="auto"/>
        <w:jc w:val="both"/>
        <w:rPr>
          <w:b/>
          <w:sz w:val="22"/>
          <w:szCs w:val="22"/>
        </w:rPr>
      </w:pPr>
    </w:p>
    <w:p w14:paraId="1E38AE0D" w14:textId="77777777" w:rsidR="00601D41" w:rsidRPr="00F74592" w:rsidRDefault="00EA6512" w:rsidP="00A17548">
      <w:pPr>
        <w:spacing w:line="276" w:lineRule="auto"/>
        <w:ind w:firstLine="1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t>§ 1</w:t>
      </w:r>
    </w:p>
    <w:p w14:paraId="4371C6C6" w14:textId="188EEEBB" w:rsidR="00EA6512" w:rsidRPr="00F74592" w:rsidRDefault="00EA6512" w:rsidP="00A17548">
      <w:pPr>
        <w:spacing w:line="276" w:lineRule="auto"/>
        <w:ind w:firstLine="1"/>
        <w:jc w:val="center"/>
        <w:rPr>
          <w:b/>
          <w:color w:val="0D0D0D"/>
          <w:sz w:val="22"/>
          <w:szCs w:val="22"/>
        </w:rPr>
      </w:pPr>
      <w:r w:rsidRPr="00F74592">
        <w:rPr>
          <w:b/>
          <w:color w:val="0D0D0D"/>
          <w:sz w:val="22"/>
          <w:szCs w:val="22"/>
        </w:rPr>
        <w:t xml:space="preserve">Przedmiot </w:t>
      </w:r>
      <w:r w:rsidR="00EB7652">
        <w:rPr>
          <w:b/>
          <w:color w:val="0D0D0D"/>
          <w:sz w:val="22"/>
          <w:szCs w:val="22"/>
        </w:rPr>
        <w:t>U</w:t>
      </w:r>
      <w:r w:rsidRPr="00F74592">
        <w:rPr>
          <w:b/>
          <w:color w:val="0D0D0D"/>
          <w:sz w:val="22"/>
          <w:szCs w:val="22"/>
        </w:rPr>
        <w:t>mowy</w:t>
      </w:r>
    </w:p>
    <w:p w14:paraId="7EE36E99" w14:textId="424232E5" w:rsidR="00EA6512" w:rsidRPr="00F74592" w:rsidRDefault="00EA6512" w:rsidP="004E44F8">
      <w:pPr>
        <w:numPr>
          <w:ilvl w:val="0"/>
          <w:numId w:val="14"/>
        </w:numPr>
        <w:tabs>
          <w:tab w:val="clear" w:pos="360"/>
        </w:tabs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Przedmiotem Umowy jest dostaw</w:t>
      </w:r>
      <w:r w:rsidR="004C4C1C" w:rsidRPr="00F74592">
        <w:rPr>
          <w:sz w:val="22"/>
          <w:szCs w:val="22"/>
        </w:rPr>
        <w:t xml:space="preserve">a </w:t>
      </w:r>
      <w:r w:rsidR="00EF006D" w:rsidRPr="00F74592">
        <w:rPr>
          <w:sz w:val="22"/>
          <w:szCs w:val="22"/>
        </w:rPr>
        <w:t xml:space="preserve">słuchawek nagłownych </w:t>
      </w:r>
      <w:r w:rsidR="0010648C">
        <w:rPr>
          <w:sz w:val="22"/>
          <w:szCs w:val="22"/>
        </w:rPr>
        <w:t>oraz</w:t>
      </w:r>
      <w:r w:rsidR="00EF006D" w:rsidRPr="00F74592">
        <w:rPr>
          <w:sz w:val="22"/>
          <w:szCs w:val="22"/>
        </w:rPr>
        <w:t xml:space="preserve"> stacj</w:t>
      </w:r>
      <w:r w:rsidR="0010648C">
        <w:rPr>
          <w:sz w:val="22"/>
          <w:szCs w:val="22"/>
        </w:rPr>
        <w:t>i</w:t>
      </w:r>
      <w:r w:rsidR="00EF006D" w:rsidRPr="00F74592">
        <w:rPr>
          <w:sz w:val="22"/>
          <w:szCs w:val="22"/>
        </w:rPr>
        <w:t xml:space="preserve"> bazowy</w:t>
      </w:r>
      <w:r w:rsidR="00836000">
        <w:rPr>
          <w:sz w:val="22"/>
          <w:szCs w:val="22"/>
        </w:rPr>
        <w:t>ch</w:t>
      </w:r>
      <w:r w:rsidR="00EF006D" w:rsidRPr="00F74592">
        <w:rPr>
          <w:sz w:val="22"/>
          <w:szCs w:val="22"/>
        </w:rPr>
        <w:t xml:space="preserve"> </w:t>
      </w:r>
      <w:r w:rsidR="004C4C1C" w:rsidRPr="00F74592">
        <w:rPr>
          <w:sz w:val="22"/>
          <w:szCs w:val="22"/>
        </w:rPr>
        <w:t>do konsoli DGT 5810-10 wykorzystywanych dla potrzeb funkcjonowania Systemu Wspomagania Dowodzenia Państwowego Ratownictwa Medycznego</w:t>
      </w:r>
      <w:r w:rsidRPr="00F74592">
        <w:rPr>
          <w:sz w:val="22"/>
          <w:szCs w:val="22"/>
        </w:rPr>
        <w:t xml:space="preserve"> </w:t>
      </w:r>
      <w:r w:rsidR="00EF006D" w:rsidRPr="00F74592">
        <w:rPr>
          <w:sz w:val="22"/>
          <w:szCs w:val="22"/>
        </w:rPr>
        <w:t>z</w:t>
      </w:r>
      <w:r w:rsidRPr="00F74592">
        <w:rPr>
          <w:sz w:val="22"/>
          <w:szCs w:val="22"/>
        </w:rPr>
        <w:t xml:space="preserve"> gwarancją producenta oraz usługą serwisową.</w:t>
      </w:r>
    </w:p>
    <w:p w14:paraId="12D0E0D2" w14:textId="1EFCA425" w:rsidR="004C4C1C" w:rsidRPr="00F74592" w:rsidRDefault="004C4C1C" w:rsidP="004E44F8">
      <w:pPr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W ramach realizacji przedmiotu umowy Wykonawca dostarczy:</w:t>
      </w:r>
    </w:p>
    <w:p w14:paraId="0D3AF1C0" w14:textId="55D6B09B" w:rsidR="004C4C1C" w:rsidRPr="00F74592" w:rsidRDefault="004C4C1C" w:rsidP="00EB7652">
      <w:pPr>
        <w:pStyle w:val="Akapitzlist"/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hAnsi="Times New Roman"/>
        </w:rPr>
      </w:pPr>
      <w:r w:rsidRPr="00F74592">
        <w:rPr>
          <w:rFonts w:ascii="Times New Roman" w:hAnsi="Times New Roman"/>
        </w:rPr>
        <w:t xml:space="preserve">115 sztuk </w:t>
      </w:r>
      <w:r w:rsidR="00EF006D" w:rsidRPr="00F74592">
        <w:rPr>
          <w:rFonts w:ascii="Times New Roman" w:hAnsi="Times New Roman"/>
        </w:rPr>
        <w:t>s</w:t>
      </w:r>
      <w:r w:rsidRPr="00F74592">
        <w:rPr>
          <w:rFonts w:ascii="Times New Roman" w:hAnsi="Times New Roman"/>
        </w:rPr>
        <w:t>łuchawek nagłownych</w:t>
      </w:r>
      <w:r w:rsidR="00C56DE0">
        <w:rPr>
          <w:rFonts w:ascii="Times New Roman" w:hAnsi="Times New Roman"/>
        </w:rPr>
        <w:t>;</w:t>
      </w:r>
    </w:p>
    <w:p w14:paraId="6958C017" w14:textId="43B951C4" w:rsidR="004C4C1C" w:rsidRPr="00F74592" w:rsidRDefault="004C4C1C" w:rsidP="00EB7652">
      <w:pPr>
        <w:pStyle w:val="Akapitzlist"/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hAnsi="Times New Roman"/>
        </w:rPr>
      </w:pPr>
      <w:r w:rsidRPr="00F74592">
        <w:rPr>
          <w:rFonts w:ascii="Times New Roman" w:hAnsi="Times New Roman"/>
        </w:rPr>
        <w:t>23 sztuki stacji bazowych do słuchawek nagłownych</w:t>
      </w:r>
      <w:r w:rsidR="00C56DE0">
        <w:rPr>
          <w:rFonts w:ascii="Times New Roman" w:hAnsi="Times New Roman"/>
        </w:rPr>
        <w:t>.</w:t>
      </w:r>
    </w:p>
    <w:p w14:paraId="6655D164" w14:textId="1E21BB3E" w:rsidR="00EA6512" w:rsidRPr="00F74592" w:rsidRDefault="00683A53" w:rsidP="004E44F8">
      <w:pPr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Szczegółowy opis przedmiotu Umowy wraz z wymaganymi niezbędnymi </w:t>
      </w:r>
      <w:r w:rsidR="007D39DB">
        <w:rPr>
          <w:sz w:val="22"/>
          <w:szCs w:val="22"/>
        </w:rPr>
        <w:t xml:space="preserve">wymaganiami oraz </w:t>
      </w:r>
      <w:r w:rsidRPr="00F74592">
        <w:rPr>
          <w:sz w:val="22"/>
          <w:szCs w:val="22"/>
        </w:rPr>
        <w:t xml:space="preserve">parametrami technicznymi </w:t>
      </w:r>
      <w:r w:rsidR="00EA6512" w:rsidRPr="00F74592">
        <w:rPr>
          <w:rFonts w:eastAsia="Verdana"/>
          <w:sz w:val="22"/>
          <w:szCs w:val="22"/>
        </w:rPr>
        <w:t>określony został w Opis</w:t>
      </w:r>
      <w:r w:rsidR="004C4C1C" w:rsidRPr="00F74592">
        <w:rPr>
          <w:rFonts w:eastAsia="Verdana"/>
          <w:sz w:val="22"/>
          <w:szCs w:val="22"/>
        </w:rPr>
        <w:t>ie</w:t>
      </w:r>
      <w:r w:rsidR="00EA6512" w:rsidRPr="00F74592">
        <w:rPr>
          <w:rFonts w:eastAsia="Verdana"/>
          <w:sz w:val="22"/>
          <w:szCs w:val="22"/>
        </w:rPr>
        <w:t xml:space="preserve"> Przedmiotu Zamówienia stanowiącym Załącznik nr 1</w:t>
      </w:r>
      <w:r w:rsidRPr="00F74592">
        <w:rPr>
          <w:rFonts w:eastAsia="Verdana"/>
          <w:sz w:val="22"/>
          <w:szCs w:val="22"/>
        </w:rPr>
        <w:t xml:space="preserve"> </w:t>
      </w:r>
      <w:r w:rsidR="00EA6512" w:rsidRPr="00F74592">
        <w:rPr>
          <w:rFonts w:eastAsia="Verdana"/>
          <w:sz w:val="22"/>
          <w:szCs w:val="22"/>
        </w:rPr>
        <w:t xml:space="preserve">do Umowy (zwany dalej </w:t>
      </w:r>
      <w:r w:rsidR="00EB7652">
        <w:rPr>
          <w:rFonts w:eastAsia="Verdana"/>
          <w:sz w:val="22"/>
          <w:szCs w:val="22"/>
        </w:rPr>
        <w:t>„</w:t>
      </w:r>
      <w:r w:rsidR="00EA6512" w:rsidRPr="00F74592">
        <w:rPr>
          <w:rFonts w:eastAsia="Verdana"/>
          <w:sz w:val="22"/>
          <w:szCs w:val="22"/>
        </w:rPr>
        <w:t>OPZ</w:t>
      </w:r>
      <w:r w:rsidR="00EB7652">
        <w:rPr>
          <w:rFonts w:eastAsia="Verdana"/>
          <w:sz w:val="22"/>
          <w:szCs w:val="22"/>
        </w:rPr>
        <w:t>”</w:t>
      </w:r>
      <w:r w:rsidR="00EA6512" w:rsidRPr="00F74592">
        <w:rPr>
          <w:rFonts w:eastAsia="Verdana"/>
          <w:sz w:val="22"/>
          <w:szCs w:val="22"/>
        </w:rPr>
        <w:t>).</w:t>
      </w:r>
    </w:p>
    <w:p w14:paraId="39E71731" w14:textId="00A74CF1" w:rsidR="00EA6512" w:rsidRPr="00F74592" w:rsidRDefault="00CE6DF5" w:rsidP="004E44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="Calibri"/>
          <w:sz w:val="22"/>
          <w:szCs w:val="22"/>
          <w:lang w:eastAsia="en-US"/>
        </w:rPr>
        <w:t xml:space="preserve">Przedmiot </w:t>
      </w:r>
      <w:r w:rsidR="007D39DB">
        <w:rPr>
          <w:rFonts w:eastAsia="Calibri"/>
          <w:sz w:val="22"/>
          <w:szCs w:val="22"/>
          <w:lang w:eastAsia="en-US"/>
        </w:rPr>
        <w:t>U</w:t>
      </w:r>
      <w:r w:rsidRPr="00F74592">
        <w:rPr>
          <w:rFonts w:eastAsia="Calibri"/>
          <w:sz w:val="22"/>
          <w:szCs w:val="22"/>
          <w:lang w:eastAsia="en-US"/>
        </w:rPr>
        <w:t xml:space="preserve">mowy </w:t>
      </w:r>
      <w:r w:rsidR="007F7470" w:rsidRPr="00F74592">
        <w:rPr>
          <w:rFonts w:eastAsia="Calibri"/>
          <w:sz w:val="22"/>
          <w:szCs w:val="22"/>
          <w:lang w:eastAsia="en-US"/>
        </w:rPr>
        <w:t xml:space="preserve">zostanie dostarczony przez Wykonawcę </w:t>
      </w:r>
      <w:r w:rsidR="00EA6512" w:rsidRPr="00F74592">
        <w:rPr>
          <w:rFonts w:eastAsia="Calibri"/>
          <w:sz w:val="22"/>
          <w:szCs w:val="22"/>
          <w:lang w:eastAsia="en-US"/>
        </w:rPr>
        <w:t>jako now</w:t>
      </w:r>
      <w:r w:rsidR="007F7470" w:rsidRPr="00F74592">
        <w:rPr>
          <w:rFonts w:eastAsia="Calibri"/>
          <w:sz w:val="22"/>
          <w:szCs w:val="22"/>
          <w:lang w:eastAsia="en-US"/>
        </w:rPr>
        <w:t>y</w:t>
      </w:r>
      <w:r w:rsidR="00EA6512" w:rsidRPr="00F74592">
        <w:rPr>
          <w:rFonts w:eastAsia="Calibri"/>
          <w:sz w:val="22"/>
          <w:szCs w:val="22"/>
          <w:lang w:eastAsia="en-US"/>
        </w:rPr>
        <w:t>, zapakowan</w:t>
      </w:r>
      <w:r w:rsidR="007F7470" w:rsidRPr="00F74592">
        <w:rPr>
          <w:rFonts w:eastAsia="Calibri"/>
          <w:sz w:val="22"/>
          <w:szCs w:val="22"/>
          <w:lang w:eastAsia="en-US"/>
        </w:rPr>
        <w:t>y</w:t>
      </w:r>
      <w:r w:rsidR="00EA6512" w:rsidRPr="00F74592">
        <w:rPr>
          <w:rFonts w:eastAsia="Calibri"/>
          <w:sz w:val="22"/>
          <w:szCs w:val="22"/>
          <w:lang w:eastAsia="en-US"/>
        </w:rPr>
        <w:t xml:space="preserve"> w oryginaln</w:t>
      </w:r>
      <w:r w:rsidR="007F7470" w:rsidRPr="00F74592">
        <w:rPr>
          <w:rFonts w:eastAsia="Calibri"/>
          <w:sz w:val="22"/>
          <w:szCs w:val="22"/>
          <w:lang w:eastAsia="en-US"/>
        </w:rPr>
        <w:t xml:space="preserve">e </w:t>
      </w:r>
      <w:r w:rsidR="00EA6512" w:rsidRPr="00F74592">
        <w:rPr>
          <w:rFonts w:eastAsia="Calibri"/>
          <w:sz w:val="22"/>
          <w:szCs w:val="22"/>
          <w:lang w:eastAsia="en-US"/>
        </w:rPr>
        <w:t>opakowanie producenta</w:t>
      </w:r>
      <w:r w:rsidR="00CD5913">
        <w:rPr>
          <w:rFonts w:eastAsia="Calibri"/>
          <w:sz w:val="22"/>
          <w:szCs w:val="22"/>
          <w:lang w:eastAsia="en-US"/>
        </w:rPr>
        <w:t>, zgodnie z ofertą Wykonawcy stanowiącą Załącznik nr 2 do Umowy.</w:t>
      </w:r>
    </w:p>
    <w:p w14:paraId="71717602" w14:textId="750EC620" w:rsidR="00EA6512" w:rsidRPr="00F74592" w:rsidRDefault="00EA6512" w:rsidP="004E44F8">
      <w:pPr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color w:val="0D0D0D"/>
          <w:sz w:val="22"/>
          <w:szCs w:val="22"/>
        </w:rPr>
        <w:lastRenderedPageBreak/>
        <w:t xml:space="preserve">Wykonawca oświadcza, że posiada prawo swobodnego dysponowania przedmiotem Umowy oraz, że dostarczone </w:t>
      </w:r>
      <w:r w:rsidR="00285362" w:rsidRPr="00F74592">
        <w:rPr>
          <w:color w:val="0D0D0D"/>
          <w:sz w:val="22"/>
          <w:szCs w:val="22"/>
        </w:rPr>
        <w:t>słuchawki oraz stacje bazowe</w:t>
      </w:r>
      <w:r w:rsidRPr="00F74592">
        <w:rPr>
          <w:color w:val="0D0D0D"/>
          <w:sz w:val="22"/>
          <w:szCs w:val="22"/>
        </w:rPr>
        <w:t xml:space="preserve"> nie są dotknięte żadną wadą fizyczną, a także żadną wadą prawną, w szczególności nie są i nie będą obciążone prawami osób trzecich.</w:t>
      </w:r>
    </w:p>
    <w:p w14:paraId="28C9284F" w14:textId="2451758E" w:rsidR="00EA6512" w:rsidRPr="00F74592" w:rsidRDefault="00EA6512" w:rsidP="004E44F8">
      <w:pPr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Wykonawca</w:t>
      </w:r>
      <w:r w:rsidRPr="00F74592">
        <w:rPr>
          <w:color w:val="0D0D0D"/>
          <w:sz w:val="22"/>
          <w:szCs w:val="22"/>
        </w:rPr>
        <w:t xml:space="preserve"> zapewnia, że </w:t>
      </w:r>
      <w:r w:rsidR="00285362" w:rsidRPr="00F74592">
        <w:rPr>
          <w:color w:val="0D0D0D"/>
          <w:sz w:val="22"/>
          <w:szCs w:val="22"/>
        </w:rPr>
        <w:t xml:space="preserve">dostarczony przedmiot </w:t>
      </w:r>
      <w:r w:rsidR="007D39DB">
        <w:rPr>
          <w:color w:val="0D0D0D"/>
          <w:sz w:val="22"/>
          <w:szCs w:val="22"/>
        </w:rPr>
        <w:t>U</w:t>
      </w:r>
      <w:r w:rsidR="00285362" w:rsidRPr="00F74592">
        <w:rPr>
          <w:color w:val="0D0D0D"/>
          <w:sz w:val="22"/>
          <w:szCs w:val="22"/>
        </w:rPr>
        <w:t>mowy</w:t>
      </w:r>
      <w:r w:rsidRPr="00F74592">
        <w:rPr>
          <w:color w:val="0D0D0D"/>
          <w:sz w:val="22"/>
          <w:szCs w:val="22"/>
        </w:rPr>
        <w:t xml:space="preserve"> będ</w:t>
      </w:r>
      <w:r w:rsidR="00285362" w:rsidRPr="00F74592">
        <w:rPr>
          <w:color w:val="0D0D0D"/>
          <w:sz w:val="22"/>
          <w:szCs w:val="22"/>
        </w:rPr>
        <w:t>zie</w:t>
      </w:r>
      <w:r w:rsidRPr="00F74592">
        <w:rPr>
          <w:color w:val="0D0D0D"/>
          <w:sz w:val="22"/>
          <w:szCs w:val="22"/>
        </w:rPr>
        <w:t xml:space="preserve"> najwyższej jakości, oraz że będ</w:t>
      </w:r>
      <w:r w:rsidR="00285362" w:rsidRPr="00F74592">
        <w:rPr>
          <w:color w:val="0D0D0D"/>
          <w:sz w:val="22"/>
          <w:szCs w:val="22"/>
        </w:rPr>
        <w:t>zie</w:t>
      </w:r>
      <w:r w:rsidRPr="00F74592">
        <w:rPr>
          <w:color w:val="0D0D0D"/>
          <w:sz w:val="22"/>
          <w:szCs w:val="22"/>
        </w:rPr>
        <w:t xml:space="preserve"> spełnia</w:t>
      </w:r>
      <w:r w:rsidR="007D39DB">
        <w:rPr>
          <w:color w:val="0D0D0D"/>
          <w:sz w:val="22"/>
          <w:szCs w:val="22"/>
        </w:rPr>
        <w:t>ł</w:t>
      </w:r>
      <w:r w:rsidRPr="00F74592">
        <w:rPr>
          <w:color w:val="0D0D0D"/>
          <w:sz w:val="22"/>
          <w:szCs w:val="22"/>
        </w:rPr>
        <w:t xml:space="preserve"> wymagania wynikające z obowiązujących przepisów prawa </w:t>
      </w:r>
      <w:r w:rsidR="00285362" w:rsidRPr="00F74592">
        <w:rPr>
          <w:color w:val="0D0D0D"/>
          <w:sz w:val="22"/>
          <w:szCs w:val="22"/>
        </w:rPr>
        <w:t>i norm.</w:t>
      </w:r>
    </w:p>
    <w:p w14:paraId="481C22A9" w14:textId="27576A0B" w:rsidR="00EA6512" w:rsidRPr="00F74592" w:rsidRDefault="00285362" w:rsidP="004E44F8">
      <w:pPr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Słuchawki oraz stacje bazowe</w:t>
      </w:r>
      <w:r w:rsidR="00EA6512" w:rsidRPr="00F74592">
        <w:rPr>
          <w:sz w:val="22"/>
          <w:szCs w:val="22"/>
        </w:rPr>
        <w:t xml:space="preserve"> będące przedmiotem Umowy, powinny posiadać trwałe oznaczenia zawierające: nazwę i adres producenta, typ, oznakowanie CE, numer fabryczny, rok produkcji.</w:t>
      </w:r>
    </w:p>
    <w:p w14:paraId="7A6A7D91" w14:textId="2D3F738C" w:rsidR="00EA6512" w:rsidRPr="00F74592" w:rsidRDefault="00EA6512" w:rsidP="004E44F8">
      <w:pPr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Przedmiot </w:t>
      </w:r>
      <w:r w:rsidR="00B44B92">
        <w:rPr>
          <w:sz w:val="22"/>
          <w:szCs w:val="22"/>
        </w:rPr>
        <w:t>U</w:t>
      </w:r>
      <w:r w:rsidRPr="00F74592">
        <w:rPr>
          <w:sz w:val="22"/>
          <w:szCs w:val="22"/>
        </w:rPr>
        <w:t>mowy musi pochodzić z oficjalnego kanału dystrybucji na Polskę lub Unię Europejską dla danego producenta.</w:t>
      </w:r>
    </w:p>
    <w:p w14:paraId="10EB357D" w14:textId="25465A5C" w:rsidR="00EA6512" w:rsidRPr="00F74592" w:rsidRDefault="00EA6512" w:rsidP="004E44F8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color w:val="0D0D0D"/>
          <w:sz w:val="22"/>
          <w:szCs w:val="22"/>
        </w:rPr>
      </w:pPr>
      <w:r w:rsidRPr="00F74592">
        <w:rPr>
          <w:color w:val="0D0D0D"/>
          <w:sz w:val="22"/>
          <w:szCs w:val="22"/>
        </w:rPr>
        <w:t xml:space="preserve">Strony zgodnie oświadczają, że przeniesienie własności </w:t>
      </w:r>
      <w:r w:rsidR="00285362" w:rsidRPr="00F74592">
        <w:rPr>
          <w:color w:val="0D0D0D"/>
          <w:sz w:val="22"/>
          <w:szCs w:val="22"/>
        </w:rPr>
        <w:t>przedmiotu umowy</w:t>
      </w:r>
      <w:r w:rsidRPr="00F74592">
        <w:rPr>
          <w:color w:val="0D0D0D"/>
          <w:sz w:val="22"/>
          <w:szCs w:val="22"/>
        </w:rPr>
        <w:t xml:space="preserve"> na Zamawiającego nastąpi z chwilą </w:t>
      </w:r>
      <w:r w:rsidR="00285362" w:rsidRPr="00F74592">
        <w:rPr>
          <w:color w:val="0D0D0D"/>
          <w:sz w:val="22"/>
          <w:szCs w:val="22"/>
        </w:rPr>
        <w:t>jego</w:t>
      </w:r>
      <w:r w:rsidRPr="00F74592">
        <w:rPr>
          <w:color w:val="0D0D0D"/>
          <w:sz w:val="22"/>
          <w:szCs w:val="22"/>
        </w:rPr>
        <w:t xml:space="preserve"> dostarczeni</w:t>
      </w:r>
      <w:r w:rsidR="00285362" w:rsidRPr="00F74592">
        <w:rPr>
          <w:color w:val="0D0D0D"/>
          <w:sz w:val="22"/>
          <w:szCs w:val="22"/>
        </w:rPr>
        <w:t xml:space="preserve">a i podpisania protokołu odbioru, którego wzór stanowi </w:t>
      </w:r>
      <w:r w:rsidR="008E7E62">
        <w:rPr>
          <w:color w:val="0D0D0D"/>
          <w:sz w:val="22"/>
          <w:szCs w:val="22"/>
        </w:rPr>
        <w:t>Z</w:t>
      </w:r>
      <w:r w:rsidR="00285362" w:rsidRPr="00F74592">
        <w:rPr>
          <w:color w:val="0D0D0D"/>
          <w:sz w:val="22"/>
          <w:szCs w:val="22"/>
        </w:rPr>
        <w:t xml:space="preserve">ałącznik nr 3 do </w:t>
      </w:r>
      <w:r w:rsidR="007D39DB">
        <w:rPr>
          <w:color w:val="0D0D0D"/>
          <w:sz w:val="22"/>
          <w:szCs w:val="22"/>
        </w:rPr>
        <w:t>U</w:t>
      </w:r>
      <w:r w:rsidR="00285362" w:rsidRPr="00F74592">
        <w:rPr>
          <w:color w:val="0D0D0D"/>
          <w:sz w:val="22"/>
          <w:szCs w:val="22"/>
        </w:rPr>
        <w:t>mowy</w:t>
      </w:r>
      <w:r w:rsidRPr="00F74592">
        <w:rPr>
          <w:color w:val="0D0D0D"/>
          <w:sz w:val="22"/>
          <w:szCs w:val="22"/>
        </w:rPr>
        <w:t xml:space="preserve">. </w:t>
      </w:r>
    </w:p>
    <w:p w14:paraId="2A6FBDF9" w14:textId="17055291" w:rsidR="00EA6512" w:rsidRPr="00F74592" w:rsidRDefault="00EA6512" w:rsidP="004E44F8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/>
        <w:jc w:val="both"/>
        <w:rPr>
          <w:color w:val="0D0D0D"/>
          <w:sz w:val="22"/>
          <w:szCs w:val="22"/>
        </w:rPr>
      </w:pPr>
      <w:r w:rsidRPr="00F74592">
        <w:rPr>
          <w:color w:val="0D0D0D"/>
          <w:sz w:val="22"/>
          <w:szCs w:val="22"/>
        </w:rPr>
        <w:t xml:space="preserve">W ramach </w:t>
      </w:r>
      <w:r w:rsidR="007D39DB">
        <w:rPr>
          <w:color w:val="0D0D0D"/>
          <w:sz w:val="22"/>
          <w:szCs w:val="22"/>
        </w:rPr>
        <w:t>U</w:t>
      </w:r>
      <w:r w:rsidRPr="00F74592">
        <w:rPr>
          <w:color w:val="0D0D0D"/>
          <w:sz w:val="22"/>
          <w:szCs w:val="22"/>
        </w:rPr>
        <w:t xml:space="preserve">mowy </w:t>
      </w:r>
      <w:r w:rsidRPr="00F74592">
        <w:rPr>
          <w:sz w:val="22"/>
          <w:szCs w:val="22"/>
        </w:rPr>
        <w:t>Wykonawc</w:t>
      </w:r>
      <w:r w:rsidRPr="00F74592">
        <w:rPr>
          <w:color w:val="0D0D0D"/>
          <w:sz w:val="22"/>
          <w:szCs w:val="22"/>
        </w:rPr>
        <w:t xml:space="preserve">a zobowiązany jest do spełnienia na rzecz Zamawiającego następujących świadczeń: </w:t>
      </w:r>
    </w:p>
    <w:p w14:paraId="1BD7D0D3" w14:textId="1B18A299" w:rsidR="00EA6512" w:rsidRPr="00F74592" w:rsidRDefault="00EA6512" w:rsidP="004E44F8">
      <w:pPr>
        <w:pStyle w:val="Akapitzlist"/>
        <w:widowControl w:val="0"/>
        <w:numPr>
          <w:ilvl w:val="0"/>
          <w:numId w:val="20"/>
        </w:numPr>
        <w:tabs>
          <w:tab w:val="num" w:pos="426"/>
        </w:tabs>
        <w:spacing w:after="0" w:line="276" w:lineRule="auto"/>
        <w:ind w:left="851"/>
        <w:jc w:val="both"/>
        <w:rPr>
          <w:rFonts w:ascii="Times New Roman" w:hAnsi="Times New Roman"/>
          <w:color w:val="0D0D0D"/>
        </w:rPr>
      </w:pPr>
      <w:r w:rsidRPr="00F74592">
        <w:rPr>
          <w:rFonts w:ascii="Times New Roman" w:hAnsi="Times New Roman"/>
          <w:color w:val="0D0D0D"/>
        </w:rPr>
        <w:t>dostarczenia własnym transportem, na własny koszt i ryzyko przedmiot Umowy wraz</w:t>
      </w:r>
      <w:r w:rsidR="00FB1CA1">
        <w:rPr>
          <w:rFonts w:ascii="Times New Roman" w:hAnsi="Times New Roman"/>
          <w:color w:val="0D0D0D"/>
        </w:rPr>
        <w:t xml:space="preserve"> </w:t>
      </w:r>
      <w:r w:rsidRPr="00F74592">
        <w:rPr>
          <w:rFonts w:ascii="Times New Roman" w:hAnsi="Times New Roman"/>
          <w:color w:val="0D0D0D"/>
        </w:rPr>
        <w:t>z</w:t>
      </w:r>
      <w:r w:rsidR="00FB1CA1">
        <w:rPr>
          <w:rFonts w:ascii="Times New Roman" w:hAnsi="Times New Roman"/>
          <w:color w:val="0D0D0D"/>
        </w:rPr>
        <w:t> </w:t>
      </w:r>
      <w:r w:rsidRPr="00F74592">
        <w:rPr>
          <w:rFonts w:ascii="Times New Roman" w:hAnsi="Times New Roman"/>
          <w:color w:val="0D0D0D"/>
        </w:rPr>
        <w:t>wymaganymi dokumentami;</w:t>
      </w:r>
    </w:p>
    <w:p w14:paraId="4173008D" w14:textId="77777777" w:rsidR="00EA6512" w:rsidRPr="00F74592" w:rsidRDefault="00EA6512" w:rsidP="004E44F8">
      <w:pPr>
        <w:pStyle w:val="Akapitzlist"/>
        <w:widowControl w:val="0"/>
        <w:numPr>
          <w:ilvl w:val="0"/>
          <w:numId w:val="20"/>
        </w:numPr>
        <w:tabs>
          <w:tab w:val="num" w:pos="426"/>
        </w:tabs>
        <w:spacing w:after="0" w:line="276" w:lineRule="auto"/>
        <w:ind w:left="851"/>
        <w:jc w:val="both"/>
        <w:rPr>
          <w:rFonts w:ascii="Times New Roman" w:hAnsi="Times New Roman"/>
          <w:color w:val="0D0D0D"/>
        </w:rPr>
      </w:pPr>
      <w:r w:rsidRPr="00F74592">
        <w:rPr>
          <w:rFonts w:ascii="Times New Roman" w:hAnsi="Times New Roman"/>
          <w:color w:val="0D0D0D"/>
        </w:rPr>
        <w:t>rozładunku przedmiotu Umowy oraz wniesienia do pomieszczeń wskazanych przez Zamawiającego;</w:t>
      </w:r>
    </w:p>
    <w:p w14:paraId="49456565" w14:textId="3BCC091F" w:rsidR="00EA6512" w:rsidRPr="00F74592" w:rsidRDefault="00EA6512" w:rsidP="004E44F8">
      <w:pPr>
        <w:pStyle w:val="Akapitzlist"/>
        <w:numPr>
          <w:ilvl w:val="0"/>
          <w:numId w:val="20"/>
        </w:numPr>
        <w:tabs>
          <w:tab w:val="num" w:pos="426"/>
        </w:tabs>
        <w:spacing w:after="0" w:line="276" w:lineRule="auto"/>
        <w:ind w:left="851"/>
        <w:jc w:val="both"/>
        <w:rPr>
          <w:rFonts w:ascii="Times New Roman" w:hAnsi="Times New Roman"/>
        </w:rPr>
      </w:pPr>
      <w:r w:rsidRPr="00F74592">
        <w:rPr>
          <w:rFonts w:ascii="Times New Roman" w:hAnsi="Times New Roman"/>
          <w:color w:val="0D0D0D"/>
        </w:rPr>
        <w:t>zapewnienia obsługi serwisowej w ramach gwarancji na warunkach określonych</w:t>
      </w:r>
      <w:r w:rsidR="00FB1CA1">
        <w:rPr>
          <w:rFonts w:ascii="Times New Roman" w:hAnsi="Times New Roman"/>
          <w:color w:val="0D0D0D"/>
        </w:rPr>
        <w:t xml:space="preserve"> </w:t>
      </w:r>
      <w:r w:rsidRPr="00F74592">
        <w:rPr>
          <w:rFonts w:ascii="Times New Roman" w:hAnsi="Times New Roman"/>
          <w:color w:val="0D0D0D"/>
        </w:rPr>
        <w:t>w niniejszej Umowie.</w:t>
      </w:r>
    </w:p>
    <w:p w14:paraId="064FA0A6" w14:textId="37708E95" w:rsidR="00EA6512" w:rsidRPr="00F74592" w:rsidRDefault="00EA6512" w:rsidP="004E44F8">
      <w:pPr>
        <w:numPr>
          <w:ilvl w:val="0"/>
          <w:numId w:val="14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Wraz z dostawą przedmiotu Umowy, Wykonawca zobowiązany jest dostarczyć i wydać Zamawiającemu instrukcję obsługi i konserwacji </w:t>
      </w:r>
      <w:r w:rsidR="0050202E" w:rsidRPr="00F74592">
        <w:rPr>
          <w:sz w:val="22"/>
          <w:szCs w:val="22"/>
        </w:rPr>
        <w:t>przedmiotu Umowy</w:t>
      </w:r>
      <w:r w:rsidRPr="00F74592">
        <w:rPr>
          <w:sz w:val="22"/>
          <w:szCs w:val="22"/>
        </w:rPr>
        <w:t xml:space="preserve"> oraz wszelkie inne dokumenty, pozwalające Zamawiającemu na korzystanie z przedmiotu Umowy zgodnie z prawem oraz zgodnie</w:t>
      </w:r>
      <w:r w:rsidR="00FB1CA1">
        <w:rPr>
          <w:sz w:val="22"/>
          <w:szCs w:val="22"/>
        </w:rPr>
        <w:t xml:space="preserve"> </w:t>
      </w:r>
      <w:r w:rsidR="00D93B77" w:rsidRPr="00F74592">
        <w:rPr>
          <w:sz w:val="22"/>
          <w:szCs w:val="22"/>
        </w:rPr>
        <w:t xml:space="preserve">z </w:t>
      </w:r>
      <w:r w:rsidRPr="00F74592">
        <w:rPr>
          <w:sz w:val="22"/>
          <w:szCs w:val="22"/>
        </w:rPr>
        <w:t>jego technicznym i gospodarczym przeznaczeniem. Wydanie Zamawiającemu kart gwarancyjnych producenta, wymaga pisemnego potwierdzenia w treści protokołu odbioru przez upoważnionego przedstawiciela Zamawiającego. Wszystkie określone w treści niniejszego ustępu dokumenty winny być sporządzone w języku polskim lub przetłumaczone na język polski.</w:t>
      </w:r>
    </w:p>
    <w:p w14:paraId="36904A9B" w14:textId="77777777" w:rsidR="006111BD" w:rsidRPr="00F74592" w:rsidRDefault="006111BD" w:rsidP="00623B4A">
      <w:pPr>
        <w:spacing w:line="276" w:lineRule="auto"/>
        <w:rPr>
          <w:b/>
          <w:sz w:val="22"/>
          <w:szCs w:val="22"/>
        </w:rPr>
      </w:pPr>
      <w:bookmarkStart w:id="1" w:name="_Hlk14769452"/>
    </w:p>
    <w:p w14:paraId="5D396E4F" w14:textId="630E4C41" w:rsidR="00EA6512" w:rsidRPr="00F74592" w:rsidRDefault="00EA6512">
      <w:pPr>
        <w:spacing w:line="276" w:lineRule="auto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t>§ 2</w:t>
      </w:r>
    </w:p>
    <w:bookmarkEnd w:id="1"/>
    <w:p w14:paraId="7F49C28F" w14:textId="7C26C985" w:rsidR="00EA6512" w:rsidRPr="00F74592" w:rsidRDefault="00EA6512">
      <w:pPr>
        <w:spacing w:line="276" w:lineRule="auto"/>
        <w:jc w:val="center"/>
        <w:rPr>
          <w:b/>
          <w:color w:val="0D0D0D"/>
          <w:sz w:val="22"/>
          <w:szCs w:val="22"/>
        </w:rPr>
      </w:pPr>
      <w:r w:rsidRPr="00F74592">
        <w:rPr>
          <w:b/>
          <w:color w:val="0D0D0D"/>
          <w:sz w:val="22"/>
          <w:szCs w:val="22"/>
        </w:rPr>
        <w:t xml:space="preserve">Termin i warunki </w:t>
      </w:r>
      <w:r w:rsidR="00421B5F" w:rsidRPr="00F74592">
        <w:rPr>
          <w:b/>
          <w:color w:val="0D0D0D"/>
          <w:sz w:val="22"/>
          <w:szCs w:val="22"/>
        </w:rPr>
        <w:t xml:space="preserve">dostawy </w:t>
      </w:r>
    </w:p>
    <w:p w14:paraId="2ECD1EAA" w14:textId="7978723E" w:rsidR="00D01F64" w:rsidRPr="00F74592" w:rsidRDefault="00D01F64" w:rsidP="006344A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  <w:color w:val="000000" w:themeColor="text1"/>
        </w:rPr>
      </w:pPr>
      <w:bookmarkStart w:id="2" w:name="_Hlk16073329"/>
      <w:r w:rsidRPr="00F74592">
        <w:rPr>
          <w:rFonts w:ascii="Times New Roman" w:hAnsi="Times New Roman"/>
          <w:color w:val="000000" w:themeColor="text1"/>
        </w:rPr>
        <w:t xml:space="preserve">Dostawa </w:t>
      </w:r>
      <w:r w:rsidR="00AA56BB" w:rsidRPr="00F74592">
        <w:rPr>
          <w:rFonts w:ascii="Times New Roman" w:hAnsi="Times New Roman"/>
          <w:color w:val="000000" w:themeColor="text1"/>
        </w:rPr>
        <w:t xml:space="preserve">słuchawek i stacji bazowych </w:t>
      </w:r>
      <w:r w:rsidR="0050202E" w:rsidRPr="00F74592">
        <w:rPr>
          <w:rFonts w:ascii="Times New Roman" w:hAnsi="Times New Roman"/>
          <w:color w:val="000000" w:themeColor="text1"/>
        </w:rPr>
        <w:t xml:space="preserve"> nastąpi</w:t>
      </w:r>
      <w:r w:rsidR="00AA56BB" w:rsidRPr="00F74592">
        <w:rPr>
          <w:rFonts w:ascii="Times New Roman" w:hAnsi="Times New Roman"/>
          <w:color w:val="000000" w:themeColor="text1"/>
        </w:rPr>
        <w:t xml:space="preserve"> </w:t>
      </w:r>
      <w:r w:rsidR="00421B5F" w:rsidRPr="00F74592">
        <w:rPr>
          <w:rFonts w:ascii="Times New Roman" w:hAnsi="Times New Roman"/>
          <w:color w:val="000000" w:themeColor="text1"/>
        </w:rPr>
        <w:t xml:space="preserve">w terminie </w:t>
      </w:r>
      <w:r w:rsidR="00B777AB">
        <w:rPr>
          <w:rFonts w:ascii="Times New Roman" w:hAnsi="Times New Roman"/>
          <w:color w:val="000000" w:themeColor="text1"/>
        </w:rPr>
        <w:t xml:space="preserve">nie później niż </w:t>
      </w:r>
      <w:r w:rsidR="00083CB9">
        <w:rPr>
          <w:rFonts w:ascii="Times New Roman" w:hAnsi="Times New Roman"/>
          <w:color w:val="000000" w:themeColor="text1"/>
        </w:rPr>
        <w:t>6</w:t>
      </w:r>
      <w:r w:rsidR="006344A5">
        <w:rPr>
          <w:rFonts w:ascii="Times New Roman" w:hAnsi="Times New Roman"/>
          <w:color w:val="000000" w:themeColor="text1"/>
        </w:rPr>
        <w:t xml:space="preserve">0 </w:t>
      </w:r>
      <w:r w:rsidR="0050202E" w:rsidRPr="00F74592">
        <w:rPr>
          <w:rFonts w:ascii="Times New Roman" w:hAnsi="Times New Roman"/>
          <w:color w:val="000000" w:themeColor="text1"/>
        </w:rPr>
        <w:t>dni</w:t>
      </w:r>
      <w:r w:rsidR="00421B5F" w:rsidRPr="00F74592">
        <w:rPr>
          <w:rFonts w:ascii="Times New Roman" w:hAnsi="Times New Roman"/>
          <w:color w:val="000000" w:themeColor="text1"/>
        </w:rPr>
        <w:t xml:space="preserve"> od dnia </w:t>
      </w:r>
      <w:r w:rsidR="0050202E" w:rsidRPr="00F74592">
        <w:rPr>
          <w:rFonts w:ascii="Times New Roman" w:hAnsi="Times New Roman"/>
          <w:color w:val="000000" w:themeColor="text1"/>
        </w:rPr>
        <w:t xml:space="preserve">podpisania </w:t>
      </w:r>
      <w:r w:rsidR="00AA56BB" w:rsidRPr="00F74592">
        <w:rPr>
          <w:rFonts w:ascii="Times New Roman" w:hAnsi="Times New Roman"/>
          <w:color w:val="000000" w:themeColor="text1"/>
        </w:rPr>
        <w:t>przez Strony U</w:t>
      </w:r>
      <w:r w:rsidR="0050202E" w:rsidRPr="00F74592">
        <w:rPr>
          <w:rFonts w:ascii="Times New Roman" w:hAnsi="Times New Roman"/>
          <w:color w:val="000000" w:themeColor="text1"/>
        </w:rPr>
        <w:t>mowy.</w:t>
      </w:r>
    </w:p>
    <w:bookmarkEnd w:id="2"/>
    <w:p w14:paraId="57851594" w14:textId="15815109" w:rsidR="00AA56BB" w:rsidRPr="00F74592" w:rsidRDefault="00AA56BB" w:rsidP="006344A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  <w:color w:val="000000" w:themeColor="text1"/>
        </w:rPr>
      </w:pPr>
      <w:r w:rsidRPr="00F74592">
        <w:rPr>
          <w:rFonts w:ascii="Times New Roman" w:hAnsi="Times New Roman"/>
          <w:color w:val="000000" w:themeColor="text1"/>
        </w:rPr>
        <w:t xml:space="preserve">Przedmiot </w:t>
      </w:r>
      <w:r w:rsidR="007D39DB">
        <w:rPr>
          <w:rFonts w:ascii="Times New Roman" w:hAnsi="Times New Roman"/>
          <w:color w:val="000000" w:themeColor="text1"/>
        </w:rPr>
        <w:t>U</w:t>
      </w:r>
      <w:r w:rsidRPr="00F74592">
        <w:rPr>
          <w:rFonts w:ascii="Times New Roman" w:hAnsi="Times New Roman"/>
          <w:color w:val="000000" w:themeColor="text1"/>
        </w:rPr>
        <w:t>mowy dostarczony będzie do biura Zamawiającego przy ul. Maszewskiej 20 w</w:t>
      </w:r>
      <w:r w:rsidR="00EB7652">
        <w:rPr>
          <w:rFonts w:ascii="Times New Roman" w:hAnsi="Times New Roman"/>
          <w:color w:val="000000" w:themeColor="text1"/>
        </w:rPr>
        <w:t> </w:t>
      </w:r>
      <w:r w:rsidRPr="00F74592">
        <w:rPr>
          <w:rFonts w:ascii="Times New Roman" w:hAnsi="Times New Roman"/>
          <w:color w:val="000000" w:themeColor="text1"/>
        </w:rPr>
        <w:t>Warszawie, lokal U1, pierwsze piętro w godzinach 8</w:t>
      </w:r>
      <w:r w:rsidR="00CD5913">
        <w:rPr>
          <w:rFonts w:ascii="Times New Roman" w:hAnsi="Times New Roman"/>
          <w:color w:val="000000" w:themeColor="text1"/>
        </w:rPr>
        <w:t>:00</w:t>
      </w:r>
      <w:r w:rsidRPr="00F74592">
        <w:rPr>
          <w:rFonts w:ascii="Times New Roman" w:hAnsi="Times New Roman"/>
          <w:color w:val="000000" w:themeColor="text1"/>
        </w:rPr>
        <w:t>-15:35.</w:t>
      </w:r>
    </w:p>
    <w:p w14:paraId="648FE6BC" w14:textId="22C5CEAB" w:rsidR="00AA56BB" w:rsidRPr="00F74592" w:rsidRDefault="00AA56BB" w:rsidP="006344A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  <w:color w:val="000000" w:themeColor="text1"/>
        </w:rPr>
      </w:pPr>
      <w:r w:rsidRPr="00F74592">
        <w:rPr>
          <w:rFonts w:ascii="Times New Roman" w:hAnsi="Times New Roman"/>
          <w:color w:val="000000" w:themeColor="text1"/>
        </w:rPr>
        <w:t>Przedmiot Umowy podlegał będzie odbiorowi ilościowo-jakościowemu.</w:t>
      </w:r>
    </w:p>
    <w:p w14:paraId="453ABAA6" w14:textId="0ED4FA35" w:rsidR="00AA56BB" w:rsidRPr="00F74592" w:rsidRDefault="00AA56BB" w:rsidP="006344A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  <w:color w:val="000000" w:themeColor="text1"/>
        </w:rPr>
      </w:pPr>
      <w:r w:rsidRPr="00F74592">
        <w:rPr>
          <w:rFonts w:ascii="Times New Roman" w:hAnsi="Times New Roman"/>
        </w:rPr>
        <w:t>Celem czynności kontrolnych prowadzonych w ramach odbioru ilościowo – jakościowego jest sprawdzenie kompletności dostarczonego przedmiotu Umowy i potwierdzenie zgodności z ilością określoną w Umowie.</w:t>
      </w:r>
    </w:p>
    <w:p w14:paraId="1CF70368" w14:textId="6A66AEBF" w:rsidR="00AA56BB" w:rsidRDefault="00AA56BB" w:rsidP="00623B4A">
      <w:pPr>
        <w:spacing w:line="276" w:lineRule="auto"/>
        <w:rPr>
          <w:b/>
          <w:sz w:val="22"/>
          <w:szCs w:val="22"/>
        </w:rPr>
      </w:pPr>
    </w:p>
    <w:p w14:paraId="15FB27DB" w14:textId="690C6E79" w:rsidR="00EA6512" w:rsidRPr="00F74592" w:rsidRDefault="00D01F64">
      <w:pPr>
        <w:spacing w:line="276" w:lineRule="auto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t>§ 3</w:t>
      </w:r>
    </w:p>
    <w:p w14:paraId="37B522B3" w14:textId="53409864" w:rsidR="002064FB" w:rsidRPr="00F74592" w:rsidRDefault="00EA6512">
      <w:pPr>
        <w:tabs>
          <w:tab w:val="left" w:pos="3564"/>
          <w:tab w:val="center" w:pos="4861"/>
        </w:tabs>
        <w:spacing w:line="276" w:lineRule="auto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t>Wynagrodzenie</w:t>
      </w:r>
    </w:p>
    <w:p w14:paraId="7251F247" w14:textId="76D84628" w:rsidR="00EA6512" w:rsidRPr="00F74592" w:rsidRDefault="00EA6512" w:rsidP="00EB7652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Za wykonanie przedmiotu Umowy Wykonawcy przysługuje wynagrodzenie w kwocie </w:t>
      </w:r>
      <w:r w:rsidR="009406A7" w:rsidRPr="00F74592">
        <w:rPr>
          <w:sz w:val="22"/>
          <w:szCs w:val="22"/>
        </w:rPr>
        <w:t>…………..</w:t>
      </w:r>
      <w:r w:rsidRPr="00F74592">
        <w:rPr>
          <w:sz w:val="22"/>
          <w:szCs w:val="22"/>
        </w:rPr>
        <w:t xml:space="preserve"> złotych netto </w:t>
      </w:r>
      <w:r w:rsidRPr="00F74592">
        <w:rPr>
          <w:bCs/>
          <w:sz w:val="22"/>
          <w:szCs w:val="22"/>
        </w:rPr>
        <w:t>(</w:t>
      </w:r>
      <w:r w:rsidRPr="00F74592">
        <w:rPr>
          <w:sz w:val="22"/>
          <w:szCs w:val="22"/>
        </w:rPr>
        <w:t xml:space="preserve">słownie: </w:t>
      </w:r>
      <w:r w:rsidR="009406A7" w:rsidRPr="00F74592">
        <w:rPr>
          <w:sz w:val="22"/>
          <w:szCs w:val="22"/>
        </w:rPr>
        <w:t>……………………..</w:t>
      </w:r>
      <w:r w:rsidRPr="00F74592">
        <w:rPr>
          <w:sz w:val="22"/>
          <w:szCs w:val="22"/>
        </w:rPr>
        <w:t xml:space="preserve">) plus VAT 23%., razem w łącznej kwocie </w:t>
      </w:r>
      <w:r w:rsidR="009406A7" w:rsidRPr="00F74592">
        <w:rPr>
          <w:sz w:val="22"/>
          <w:szCs w:val="22"/>
        </w:rPr>
        <w:t>………………</w:t>
      </w:r>
      <w:r w:rsidRPr="00F74592">
        <w:rPr>
          <w:sz w:val="22"/>
          <w:szCs w:val="22"/>
        </w:rPr>
        <w:t xml:space="preserve"> złotych brutto (słownie: </w:t>
      </w:r>
      <w:r w:rsidR="009406A7" w:rsidRPr="00F74592">
        <w:rPr>
          <w:sz w:val="22"/>
          <w:szCs w:val="22"/>
        </w:rPr>
        <w:t>………………..</w:t>
      </w:r>
      <w:r w:rsidRPr="00F74592">
        <w:rPr>
          <w:sz w:val="22"/>
          <w:szCs w:val="22"/>
        </w:rPr>
        <w:t>).</w:t>
      </w:r>
    </w:p>
    <w:p w14:paraId="4CC87B0A" w14:textId="49848202" w:rsidR="00EA6512" w:rsidRPr="00F74592" w:rsidRDefault="00EA6512" w:rsidP="00EB7652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Wynagrodzenie określone w ust. 1 obejmuje wszelkie koszty związane z realizacją przedmiotu Umowy, w tym </w:t>
      </w:r>
      <w:r w:rsidR="007277F3" w:rsidRPr="00F74592">
        <w:rPr>
          <w:sz w:val="22"/>
          <w:szCs w:val="22"/>
        </w:rPr>
        <w:t>w</w:t>
      </w:r>
      <w:r w:rsidR="009406A7" w:rsidRPr="00F74592">
        <w:rPr>
          <w:sz w:val="22"/>
          <w:szCs w:val="22"/>
        </w:rPr>
        <w:t xml:space="preserve"> szczególności </w:t>
      </w:r>
      <w:r w:rsidRPr="00F74592">
        <w:rPr>
          <w:sz w:val="22"/>
          <w:szCs w:val="22"/>
        </w:rPr>
        <w:t>koszt opakowania, dostarczenia, ubezpieczenia na czas transportu.</w:t>
      </w:r>
    </w:p>
    <w:p w14:paraId="4225191B" w14:textId="7E4F0493" w:rsidR="00EA6512" w:rsidRPr="00F74592" w:rsidRDefault="00EA6512" w:rsidP="00EB7652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 </w:t>
      </w:r>
      <w:r w:rsidRPr="00F74592">
        <w:rPr>
          <w:color w:val="0D0D0D"/>
          <w:sz w:val="22"/>
          <w:szCs w:val="22"/>
        </w:rPr>
        <w:t xml:space="preserve">Zapłata wynagrodzenia nastąpi na podstawie faktury VAT, którą Wykonawca będzie uprawniony wystawić najwcześniej z chwilą podpisania Protokołu odbioru - bez zastrzeżeń, przelewem na rachunek bankowy wskazany przez Wykonawcę w terminie 30 dni od daty doręczenia </w:t>
      </w:r>
      <w:r w:rsidRPr="00F74592">
        <w:rPr>
          <w:color w:val="0D0D0D"/>
          <w:sz w:val="22"/>
          <w:szCs w:val="22"/>
        </w:rPr>
        <w:lastRenderedPageBreak/>
        <w:t>Zamawiającemu prawidłowo wystawionej faktury VAT. Za dzień zapłaty uważa się dzień obciążenia kwotą należności rachunku bankowego Zamawiającego.</w:t>
      </w:r>
    </w:p>
    <w:p w14:paraId="2440FEEC" w14:textId="614FACF3" w:rsidR="00EA6512" w:rsidRPr="00F74592" w:rsidRDefault="00EA6512" w:rsidP="00EB7652">
      <w:pPr>
        <w:numPr>
          <w:ilvl w:val="0"/>
          <w:numId w:val="15"/>
        </w:numPr>
        <w:tabs>
          <w:tab w:val="clear" w:pos="360"/>
          <w:tab w:val="num" w:pos="426"/>
        </w:tabs>
        <w:spacing w:line="276" w:lineRule="auto"/>
        <w:ind w:left="426" w:hanging="357"/>
        <w:jc w:val="both"/>
        <w:rPr>
          <w:sz w:val="22"/>
          <w:szCs w:val="22"/>
        </w:rPr>
      </w:pPr>
      <w:r w:rsidRPr="00F74592">
        <w:rPr>
          <w:bCs/>
          <w:sz w:val="22"/>
          <w:szCs w:val="22"/>
        </w:rPr>
        <w:t>Wykonawca nie może bez uprzedniej pisemnej zgody Zamawiającego pod rygorem nieważności przenieść wierzytelności wynikającej z Umowy na osobę trzecią.</w:t>
      </w:r>
    </w:p>
    <w:p w14:paraId="48AACAC2" w14:textId="77777777" w:rsidR="00D37343" w:rsidRPr="00F74592" w:rsidRDefault="00D37343">
      <w:pPr>
        <w:spacing w:line="276" w:lineRule="auto"/>
        <w:jc w:val="both"/>
        <w:rPr>
          <w:sz w:val="22"/>
          <w:szCs w:val="22"/>
        </w:rPr>
      </w:pPr>
    </w:p>
    <w:p w14:paraId="6C805C9A" w14:textId="74176942" w:rsidR="00EA6512" w:rsidRPr="00F74592" w:rsidRDefault="00EA6512">
      <w:pPr>
        <w:spacing w:line="276" w:lineRule="auto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t xml:space="preserve">§ </w:t>
      </w:r>
      <w:r w:rsidR="002D4F0B">
        <w:rPr>
          <w:b/>
          <w:sz w:val="22"/>
          <w:szCs w:val="22"/>
        </w:rPr>
        <w:t>4</w:t>
      </w:r>
    </w:p>
    <w:p w14:paraId="136D7AFB" w14:textId="4C4C7DF5" w:rsidR="00EA6512" w:rsidRPr="00F74592" w:rsidRDefault="00EA6512">
      <w:pPr>
        <w:spacing w:line="276" w:lineRule="auto"/>
        <w:jc w:val="center"/>
        <w:rPr>
          <w:b/>
          <w:color w:val="0D0D0D"/>
          <w:sz w:val="22"/>
          <w:szCs w:val="22"/>
        </w:rPr>
      </w:pPr>
      <w:r w:rsidRPr="00F74592">
        <w:rPr>
          <w:b/>
          <w:color w:val="0D0D0D"/>
          <w:sz w:val="22"/>
          <w:szCs w:val="22"/>
        </w:rPr>
        <w:t>Zasady gwarancji i rękojmi</w:t>
      </w:r>
    </w:p>
    <w:p w14:paraId="6A13AC8C" w14:textId="7BD698C3" w:rsidR="00EA6512" w:rsidRPr="00F74592" w:rsidRDefault="00EA6512" w:rsidP="00EB7652">
      <w:pPr>
        <w:numPr>
          <w:ilvl w:val="0"/>
          <w:numId w:val="13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Wykonawca udziela 36 miesięcznej gwarancji na dostarczone </w:t>
      </w:r>
      <w:r w:rsidR="00E7540F" w:rsidRPr="00F74592">
        <w:rPr>
          <w:sz w:val="22"/>
          <w:szCs w:val="22"/>
        </w:rPr>
        <w:t>przedmiot Umowy.</w:t>
      </w:r>
      <w:r w:rsidRPr="00F74592">
        <w:rPr>
          <w:sz w:val="22"/>
          <w:szCs w:val="22"/>
        </w:rPr>
        <w:t xml:space="preserve"> Okres rękojmi za wady </w:t>
      </w:r>
      <w:r w:rsidR="00E7540F" w:rsidRPr="00F74592">
        <w:rPr>
          <w:sz w:val="22"/>
          <w:szCs w:val="22"/>
        </w:rPr>
        <w:t>słuchawek oraz stacji bazowych</w:t>
      </w:r>
      <w:r w:rsidRPr="00F74592">
        <w:rPr>
          <w:sz w:val="22"/>
          <w:szCs w:val="22"/>
        </w:rPr>
        <w:t xml:space="preserve"> jest równy okresowi udzielonej gwarancji. Udzielona gwarancja i rękojmia za wady oznaczają, że Wykonawca ponosić będzie odpowiedzialność za wynikłe szkody będące następstwem wad przedmiotu Umowy.</w:t>
      </w:r>
    </w:p>
    <w:p w14:paraId="0FCF6E00" w14:textId="79602D22" w:rsidR="00EA6512" w:rsidRPr="00F74592" w:rsidRDefault="00EA6512" w:rsidP="00EB7652">
      <w:pPr>
        <w:numPr>
          <w:ilvl w:val="0"/>
          <w:numId w:val="13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Okres gwarancji jakości i rękojmi za wady poszczególnych </w:t>
      </w:r>
      <w:r w:rsidR="00A319F5" w:rsidRPr="00F74592">
        <w:rPr>
          <w:sz w:val="22"/>
          <w:szCs w:val="22"/>
        </w:rPr>
        <w:t>słuchawek i stacji bazowych</w:t>
      </w:r>
      <w:r w:rsidRPr="00F74592">
        <w:rPr>
          <w:sz w:val="22"/>
          <w:szCs w:val="22"/>
        </w:rPr>
        <w:t xml:space="preserve"> rozpoczyna swój bieg od daty podpisania przez Strony protokołu odbioru</w:t>
      </w:r>
      <w:r w:rsidR="00A319F5" w:rsidRPr="00F74592">
        <w:rPr>
          <w:sz w:val="22"/>
          <w:szCs w:val="22"/>
        </w:rPr>
        <w:t xml:space="preserve"> </w:t>
      </w:r>
      <w:r w:rsidRPr="00F74592">
        <w:rPr>
          <w:sz w:val="22"/>
          <w:szCs w:val="22"/>
        </w:rPr>
        <w:t>– bez zastrzeżeń.</w:t>
      </w:r>
    </w:p>
    <w:p w14:paraId="23BBA223" w14:textId="3B27A71E" w:rsidR="00EA6512" w:rsidRPr="00F74592" w:rsidRDefault="00EA6512" w:rsidP="00EB7652">
      <w:pPr>
        <w:numPr>
          <w:ilvl w:val="0"/>
          <w:numId w:val="13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Do dostarczon</w:t>
      </w:r>
      <w:r w:rsidR="00A319F5" w:rsidRPr="00F74592">
        <w:rPr>
          <w:sz w:val="22"/>
          <w:szCs w:val="22"/>
        </w:rPr>
        <w:t xml:space="preserve">ego przedmiotu Umowy </w:t>
      </w:r>
      <w:r w:rsidRPr="00F74592">
        <w:rPr>
          <w:sz w:val="22"/>
          <w:szCs w:val="22"/>
        </w:rPr>
        <w:t>będą dołączone karty gwarancyjne zawierające numery seryjne, termin i warunki ważności gwarancji</w:t>
      </w:r>
      <w:r w:rsidR="00A319F5" w:rsidRPr="00F74592">
        <w:rPr>
          <w:sz w:val="22"/>
          <w:szCs w:val="22"/>
        </w:rPr>
        <w:t xml:space="preserve">, </w:t>
      </w:r>
      <w:r w:rsidRPr="00F74592">
        <w:rPr>
          <w:sz w:val="22"/>
          <w:szCs w:val="22"/>
        </w:rPr>
        <w:t>adresy i numery telefon</w:t>
      </w:r>
      <w:r w:rsidRPr="00F74592">
        <w:rPr>
          <w:sz w:val="22"/>
          <w:szCs w:val="22"/>
          <w:lang w:val="es-ES_tradnl"/>
        </w:rPr>
        <w:t>ó</w:t>
      </w:r>
      <w:r w:rsidRPr="00F74592">
        <w:rPr>
          <w:sz w:val="22"/>
          <w:szCs w:val="22"/>
        </w:rPr>
        <w:t>w punkt</w:t>
      </w:r>
      <w:r w:rsidRPr="00F74592">
        <w:rPr>
          <w:sz w:val="22"/>
          <w:szCs w:val="22"/>
          <w:lang w:val="es-ES_tradnl"/>
        </w:rPr>
        <w:t>ó</w:t>
      </w:r>
      <w:r w:rsidRPr="00F74592">
        <w:rPr>
          <w:sz w:val="22"/>
          <w:szCs w:val="22"/>
        </w:rPr>
        <w:t>w serwisowych świadczących usługi gwarancyjne.</w:t>
      </w:r>
    </w:p>
    <w:p w14:paraId="7047CBAA" w14:textId="267C54EC" w:rsidR="00EA6512" w:rsidRPr="00F74592" w:rsidRDefault="00EA6512" w:rsidP="00EB765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 w:hanging="357"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="Calibri"/>
          <w:sz w:val="22"/>
          <w:szCs w:val="22"/>
          <w:lang w:eastAsia="en-US"/>
        </w:rPr>
        <w:t xml:space="preserve">Do przedmiotu Umowy muszą zostać załączone procedury zgłaszania awarii w formie </w:t>
      </w:r>
      <w:r w:rsidR="00EB0609" w:rsidRPr="00F74592">
        <w:rPr>
          <w:rFonts w:eastAsia="Calibri"/>
          <w:sz w:val="22"/>
          <w:szCs w:val="22"/>
          <w:lang w:eastAsia="en-US"/>
        </w:rPr>
        <w:t>elektronicznej edytowalnej.</w:t>
      </w:r>
    </w:p>
    <w:p w14:paraId="1D400CE2" w14:textId="0685E0F0" w:rsidR="00F74592" w:rsidRPr="00F74592" w:rsidRDefault="00F74592" w:rsidP="00EB765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 w:hanging="357"/>
        <w:jc w:val="both"/>
        <w:rPr>
          <w:rFonts w:eastAsia="Calibri"/>
          <w:sz w:val="22"/>
          <w:szCs w:val="22"/>
          <w:lang w:eastAsia="en-US"/>
        </w:rPr>
      </w:pPr>
      <w:bookmarkStart w:id="3" w:name="_Hlk16069198"/>
      <w:r w:rsidRPr="00F74592">
        <w:rPr>
          <w:rFonts w:eastAsia="Calibri"/>
          <w:sz w:val="22"/>
          <w:szCs w:val="22"/>
          <w:lang w:eastAsia="en-US"/>
        </w:rPr>
        <w:t>Wykonawca umożliwi Zamawiającemu zgłaszanie awarii, usterek, wad lub innych nieprawidłowości w działaniu słuchawek</w:t>
      </w:r>
      <w:r w:rsidR="00CA6002">
        <w:rPr>
          <w:rFonts w:eastAsia="Calibri"/>
          <w:sz w:val="22"/>
          <w:szCs w:val="22"/>
          <w:lang w:eastAsia="en-US"/>
        </w:rPr>
        <w:t xml:space="preserve"> i/lub stacji bazowych</w:t>
      </w:r>
      <w:r w:rsidRPr="00F74592">
        <w:rPr>
          <w:rFonts w:eastAsia="Calibri"/>
          <w:sz w:val="22"/>
          <w:szCs w:val="22"/>
          <w:lang w:eastAsia="en-US"/>
        </w:rPr>
        <w:t>, w następujący sposób</w:t>
      </w:r>
      <w:bookmarkEnd w:id="3"/>
      <w:r w:rsidRPr="00F74592">
        <w:rPr>
          <w:rFonts w:eastAsia="Calibri"/>
          <w:sz w:val="22"/>
          <w:szCs w:val="22"/>
          <w:lang w:eastAsia="en-US"/>
        </w:rPr>
        <w:t>:</w:t>
      </w:r>
    </w:p>
    <w:p w14:paraId="3D3AFCCA" w14:textId="430D116A" w:rsidR="00F74592" w:rsidRPr="00F74592" w:rsidRDefault="00F74592" w:rsidP="00EB7652">
      <w:pPr>
        <w:numPr>
          <w:ilvl w:val="1"/>
          <w:numId w:val="26"/>
        </w:numPr>
        <w:spacing w:line="276" w:lineRule="auto"/>
        <w:ind w:left="851"/>
        <w:jc w:val="both"/>
        <w:rPr>
          <w:rFonts w:eastAsia="Calibri"/>
          <w:sz w:val="22"/>
          <w:szCs w:val="22"/>
          <w:lang w:eastAsia="en-US"/>
        </w:rPr>
      </w:pPr>
      <w:bookmarkStart w:id="4" w:name="_Hlk16069215"/>
      <w:r w:rsidRPr="00F74592">
        <w:rPr>
          <w:rFonts w:eastAsia="Calibri"/>
          <w:sz w:val="22"/>
          <w:szCs w:val="22"/>
          <w:lang w:eastAsia="en-US"/>
        </w:rPr>
        <w:t>telefonicznie, przez 5 dni w tygodniu (w dni robocze), w godzinach od 8</w:t>
      </w:r>
      <w:r w:rsidR="00CD5913">
        <w:rPr>
          <w:rFonts w:eastAsia="Calibri"/>
          <w:sz w:val="22"/>
          <w:szCs w:val="22"/>
          <w:lang w:eastAsia="en-US"/>
        </w:rPr>
        <w:t>:</w:t>
      </w:r>
      <w:r w:rsidRPr="00F74592">
        <w:rPr>
          <w:rFonts w:eastAsia="Calibri"/>
          <w:sz w:val="22"/>
          <w:szCs w:val="22"/>
          <w:lang w:eastAsia="en-US"/>
        </w:rPr>
        <w:t>00 do 15</w:t>
      </w:r>
      <w:r w:rsidR="00CD5913">
        <w:rPr>
          <w:rFonts w:eastAsia="Calibri"/>
          <w:sz w:val="22"/>
          <w:szCs w:val="22"/>
          <w:lang w:eastAsia="en-US"/>
        </w:rPr>
        <w:t>:</w:t>
      </w:r>
      <w:r w:rsidRPr="00F74592">
        <w:rPr>
          <w:rFonts w:eastAsia="Calibri"/>
          <w:sz w:val="22"/>
          <w:szCs w:val="22"/>
          <w:lang w:eastAsia="en-US"/>
        </w:rPr>
        <w:t xml:space="preserve">35 pod numerem: …………………………..; </w:t>
      </w:r>
    </w:p>
    <w:p w14:paraId="1B009E30" w14:textId="343E961D" w:rsidR="00F74592" w:rsidRPr="00F74592" w:rsidRDefault="00F74592" w:rsidP="00EB7652">
      <w:pPr>
        <w:numPr>
          <w:ilvl w:val="1"/>
          <w:numId w:val="26"/>
        </w:numPr>
        <w:spacing w:line="276" w:lineRule="auto"/>
        <w:ind w:left="851"/>
        <w:jc w:val="both"/>
        <w:rPr>
          <w:rFonts w:eastAsia="Calibri"/>
          <w:sz w:val="22"/>
          <w:szCs w:val="22"/>
          <w:lang w:eastAsia="en-US"/>
        </w:rPr>
      </w:pPr>
      <w:bookmarkStart w:id="5" w:name="_Hlk16069242"/>
      <w:bookmarkEnd w:id="4"/>
      <w:r w:rsidRPr="00F74592">
        <w:rPr>
          <w:rFonts w:eastAsia="Calibri"/>
          <w:sz w:val="22"/>
          <w:szCs w:val="22"/>
          <w:lang w:eastAsia="en-US"/>
        </w:rPr>
        <w:t>e-mailem, przez 5 dni w tygodniu (w dni robocze), w godzinach od 8</w:t>
      </w:r>
      <w:r w:rsidR="00CD5913">
        <w:rPr>
          <w:rFonts w:eastAsia="Calibri"/>
          <w:sz w:val="22"/>
          <w:szCs w:val="22"/>
          <w:lang w:eastAsia="en-US"/>
        </w:rPr>
        <w:t>:</w:t>
      </w:r>
      <w:r w:rsidRPr="00F74592">
        <w:rPr>
          <w:rFonts w:eastAsia="Calibri"/>
          <w:sz w:val="22"/>
          <w:szCs w:val="22"/>
          <w:lang w:eastAsia="en-US"/>
        </w:rPr>
        <w:t>00 do 15</w:t>
      </w:r>
      <w:r w:rsidR="00CD5913">
        <w:rPr>
          <w:rFonts w:eastAsia="Calibri"/>
          <w:sz w:val="22"/>
          <w:szCs w:val="22"/>
          <w:lang w:eastAsia="en-US"/>
        </w:rPr>
        <w:t>:</w:t>
      </w:r>
      <w:r w:rsidRPr="00F74592">
        <w:rPr>
          <w:rFonts w:eastAsia="Calibri"/>
          <w:sz w:val="22"/>
          <w:szCs w:val="22"/>
          <w:lang w:eastAsia="en-US"/>
        </w:rPr>
        <w:t>35, na adres: ………………………………………, przy czym zgłoszenie telefoniczne zostanie niezwłocznie potwierdzone przez Zamawiającego e-mailem i od momentu otrzymania e-maila oblicza się termin na usunięcie awarii, usterek, wad lub innych nieprawidłowości w działaniu przedmiotu Umowy</w:t>
      </w:r>
      <w:bookmarkEnd w:id="5"/>
      <w:r w:rsidRPr="00F74592">
        <w:rPr>
          <w:rFonts w:eastAsia="Calibri"/>
          <w:sz w:val="22"/>
          <w:szCs w:val="22"/>
          <w:lang w:eastAsia="en-US"/>
        </w:rPr>
        <w:t>.</w:t>
      </w:r>
    </w:p>
    <w:p w14:paraId="01C151E3" w14:textId="1290FD47" w:rsidR="00F74592" w:rsidRPr="00F74592" w:rsidRDefault="00F74592" w:rsidP="00EB7652">
      <w:pPr>
        <w:spacing w:line="276" w:lineRule="auto"/>
        <w:ind w:left="851"/>
        <w:jc w:val="both"/>
        <w:rPr>
          <w:sz w:val="22"/>
          <w:szCs w:val="22"/>
        </w:rPr>
      </w:pPr>
      <w:bookmarkStart w:id="6" w:name="_Hlk16069260"/>
      <w:r w:rsidRPr="00F74592">
        <w:rPr>
          <w:sz w:val="22"/>
          <w:szCs w:val="22"/>
        </w:rPr>
        <w:t>W przypadku zgłoszenia poza dniami lub godzinami, o których mowa powyżej, przyjmuje się, iż zgłoszenie nastąpiło o godzinie 8</w:t>
      </w:r>
      <w:r w:rsidR="00B44B92">
        <w:rPr>
          <w:sz w:val="22"/>
          <w:szCs w:val="22"/>
        </w:rPr>
        <w:t>:</w:t>
      </w:r>
      <w:r w:rsidRPr="00F74592">
        <w:rPr>
          <w:sz w:val="22"/>
          <w:szCs w:val="22"/>
        </w:rPr>
        <w:t>00 następnego dnia roboczego.</w:t>
      </w:r>
    </w:p>
    <w:bookmarkEnd w:id="6"/>
    <w:p w14:paraId="1D9603C7" w14:textId="04C49B29" w:rsidR="00F74592" w:rsidRPr="00F74592" w:rsidRDefault="00F74592" w:rsidP="00EB765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74592">
        <w:rPr>
          <w:rFonts w:ascii="Times New Roman" w:hAnsi="Times New Roman"/>
        </w:rPr>
        <w:t>Po otrzymaniu zgłoszenia Wykonawca zobowiązuje się do bezpłatnego usunięcia wykrytej(ych) awarii, usterek, wad lub innych nieprawidłowości powodujących częściowy, zmniejszony lub zupełny brak funkcjonowania słuchawek</w:t>
      </w:r>
      <w:r w:rsidR="00EA78B3">
        <w:rPr>
          <w:rFonts w:ascii="Times New Roman" w:hAnsi="Times New Roman"/>
        </w:rPr>
        <w:t xml:space="preserve"> lub stacji bazowych</w:t>
      </w:r>
      <w:r w:rsidRPr="00F74592">
        <w:rPr>
          <w:rFonts w:ascii="Times New Roman" w:hAnsi="Times New Roman"/>
        </w:rPr>
        <w:t>, w terminie nie dłuższym niż 3 dni robocze od momentu dokonania przez Zamawiającego zgłoszenia.</w:t>
      </w:r>
    </w:p>
    <w:p w14:paraId="7111986F" w14:textId="03DAB2DC" w:rsidR="00F74592" w:rsidRPr="00F74592" w:rsidRDefault="00F74592" w:rsidP="00EB765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74592">
        <w:rPr>
          <w:rFonts w:ascii="Times New Roman" w:hAnsi="Times New Roman"/>
        </w:rPr>
        <w:t>W przypadku jeżeli czas naprawy przekroczy 3 dni robocze, Wykonawca na czas naprawy udostępni słuchawki</w:t>
      </w:r>
      <w:r w:rsidR="0001377D">
        <w:rPr>
          <w:rFonts w:ascii="Times New Roman" w:hAnsi="Times New Roman"/>
        </w:rPr>
        <w:t>/stacje bazowe</w:t>
      </w:r>
      <w:r w:rsidRPr="00F74592">
        <w:rPr>
          <w:rFonts w:ascii="Times New Roman" w:hAnsi="Times New Roman"/>
        </w:rPr>
        <w:t xml:space="preserve"> zastępcze o parametrach nie gorszych niż naprawiane.</w:t>
      </w:r>
      <w:r w:rsidR="00FB1CA1">
        <w:rPr>
          <w:rFonts w:ascii="Times New Roman" w:hAnsi="Times New Roman"/>
        </w:rPr>
        <w:t xml:space="preserve"> </w:t>
      </w:r>
      <w:r w:rsidRPr="00F74592">
        <w:rPr>
          <w:rFonts w:ascii="Times New Roman" w:hAnsi="Times New Roman"/>
        </w:rPr>
        <w:t>W</w:t>
      </w:r>
      <w:r w:rsidR="00FB1CA1">
        <w:rPr>
          <w:rFonts w:ascii="Times New Roman" w:hAnsi="Times New Roman"/>
        </w:rPr>
        <w:t> </w:t>
      </w:r>
      <w:r w:rsidRPr="00F74592">
        <w:rPr>
          <w:rFonts w:ascii="Times New Roman" w:hAnsi="Times New Roman"/>
        </w:rPr>
        <w:t xml:space="preserve">przypadku, o którym mowa w zdaniu poprzedzającym Wykonawca dostarczy słuchawki </w:t>
      </w:r>
      <w:r w:rsidR="00257D04">
        <w:rPr>
          <w:rFonts w:ascii="Times New Roman" w:hAnsi="Times New Roman"/>
        </w:rPr>
        <w:t xml:space="preserve">lub stację </w:t>
      </w:r>
      <w:r w:rsidR="0001377D">
        <w:rPr>
          <w:rFonts w:ascii="Times New Roman" w:hAnsi="Times New Roman"/>
        </w:rPr>
        <w:t>bazową</w:t>
      </w:r>
      <w:r w:rsidRPr="00F74592">
        <w:rPr>
          <w:rFonts w:ascii="Times New Roman" w:hAnsi="Times New Roman"/>
        </w:rPr>
        <w:t xml:space="preserve"> w terminie 3 dni roboczych od momentu zgłoszenia. </w:t>
      </w:r>
    </w:p>
    <w:p w14:paraId="4B11BC1B" w14:textId="77777777" w:rsidR="00F74592" w:rsidRPr="00F74592" w:rsidRDefault="00F74592" w:rsidP="00EB765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74592">
        <w:rPr>
          <w:rFonts w:ascii="Times New Roman" w:hAnsi="Times New Roman"/>
        </w:rPr>
        <w:t>W przypadku:</w:t>
      </w:r>
    </w:p>
    <w:p w14:paraId="026A334D" w14:textId="506A87B9" w:rsidR="00F74592" w:rsidRPr="00F74592" w:rsidRDefault="00F74592" w:rsidP="00EB7652">
      <w:pPr>
        <w:numPr>
          <w:ilvl w:val="0"/>
          <w:numId w:val="27"/>
        </w:numPr>
        <w:spacing w:line="276" w:lineRule="auto"/>
        <w:ind w:left="851"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="Calibri"/>
          <w:sz w:val="22"/>
          <w:szCs w:val="22"/>
          <w:lang w:eastAsia="en-US"/>
        </w:rPr>
        <w:t>niewykonania naprawy w terminie 7 dni od dnia zgłoszenia lub wystąpienia kolejnej awarii słuchawek/stacji bazowej, po wykonaniu 2 napraw gwarancyjnych, Wykonawca na żądanie Zamawiającego wymieni słuchawki</w:t>
      </w:r>
      <w:r w:rsidR="007D39DB">
        <w:rPr>
          <w:rFonts w:eastAsia="Calibri"/>
          <w:sz w:val="22"/>
          <w:szCs w:val="22"/>
          <w:lang w:eastAsia="en-US"/>
        </w:rPr>
        <w:t>/stacje bazowe,</w:t>
      </w:r>
      <w:r w:rsidRPr="00F74592">
        <w:rPr>
          <w:rFonts w:eastAsia="Calibri"/>
          <w:sz w:val="22"/>
          <w:szCs w:val="22"/>
          <w:lang w:eastAsia="en-US"/>
        </w:rPr>
        <w:t xml:space="preserve"> w których ujawniły się wady, na nowe, wolne od wad,  o takich samych funkcjach użytkowych, w terminie do 14 dni od dnia zgłoszenia przez Zamawiającego takiego żądania;</w:t>
      </w:r>
    </w:p>
    <w:p w14:paraId="3F3EBC22" w14:textId="5F36B854" w:rsidR="00F74592" w:rsidRPr="00F74592" w:rsidRDefault="00F74592" w:rsidP="00EB7652">
      <w:pPr>
        <w:numPr>
          <w:ilvl w:val="0"/>
          <w:numId w:val="27"/>
        </w:numPr>
        <w:spacing w:line="276" w:lineRule="auto"/>
        <w:ind w:left="851"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="Calibri"/>
          <w:sz w:val="22"/>
          <w:szCs w:val="22"/>
          <w:lang w:eastAsia="en-US"/>
        </w:rPr>
        <w:t>stwierdzenia wady uniemożliwiającej prawidłowe użytkowanie słuchawek</w:t>
      </w:r>
      <w:r w:rsidR="007D39DB">
        <w:rPr>
          <w:rFonts w:eastAsia="Calibri"/>
          <w:sz w:val="22"/>
          <w:szCs w:val="22"/>
          <w:lang w:eastAsia="en-US"/>
        </w:rPr>
        <w:t>/stacji bazowych</w:t>
      </w:r>
      <w:r w:rsidR="00FB1CA1">
        <w:rPr>
          <w:rFonts w:eastAsia="Calibri"/>
          <w:sz w:val="22"/>
          <w:szCs w:val="22"/>
          <w:lang w:eastAsia="en-US"/>
        </w:rPr>
        <w:t xml:space="preserve"> </w:t>
      </w:r>
      <w:r w:rsidR="007D39DB">
        <w:rPr>
          <w:rFonts w:eastAsia="Calibri"/>
          <w:sz w:val="22"/>
          <w:szCs w:val="22"/>
          <w:lang w:eastAsia="en-US"/>
        </w:rPr>
        <w:t>w</w:t>
      </w:r>
      <w:r w:rsidR="00FB1CA1">
        <w:rPr>
          <w:rFonts w:eastAsia="Calibri"/>
          <w:sz w:val="22"/>
          <w:szCs w:val="22"/>
          <w:lang w:eastAsia="en-US"/>
        </w:rPr>
        <w:t> </w:t>
      </w:r>
      <w:r w:rsidRPr="00F74592">
        <w:rPr>
          <w:rFonts w:eastAsia="Calibri"/>
          <w:sz w:val="22"/>
          <w:szCs w:val="22"/>
          <w:lang w:eastAsia="en-US"/>
        </w:rPr>
        <w:t>okresie gwarancji, Wykonawca na żądanie Zamawiającego wymieni wadliwą słuchawkę/stację bazową na wolną od wad, o takich samych funkcjach użytkowych w terminie do 14 dni od dnia zgłoszenia przez Zamawiającego takiego żądania.</w:t>
      </w:r>
    </w:p>
    <w:p w14:paraId="64C42FCE" w14:textId="486B46B1" w:rsidR="00F74592" w:rsidRPr="00F74592" w:rsidRDefault="00F74592" w:rsidP="00EB765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74592">
        <w:rPr>
          <w:rFonts w:ascii="Times New Roman" w:hAnsi="Times New Roman"/>
        </w:rPr>
        <w:t xml:space="preserve">W przypadku, o którym mowa w ust. </w:t>
      </w:r>
      <w:r w:rsidR="00257D04">
        <w:rPr>
          <w:rFonts w:ascii="Times New Roman" w:hAnsi="Times New Roman"/>
        </w:rPr>
        <w:t>8</w:t>
      </w:r>
      <w:r w:rsidRPr="00F74592">
        <w:rPr>
          <w:rFonts w:ascii="Times New Roman" w:hAnsi="Times New Roman"/>
        </w:rPr>
        <w:t xml:space="preserve"> okres gwarancji </w:t>
      </w:r>
      <w:r w:rsidR="00257D04">
        <w:rPr>
          <w:rFonts w:ascii="Times New Roman" w:hAnsi="Times New Roman"/>
        </w:rPr>
        <w:t>wymienionej</w:t>
      </w:r>
      <w:r w:rsidRPr="00F74592">
        <w:rPr>
          <w:rFonts w:ascii="Times New Roman" w:hAnsi="Times New Roman"/>
        </w:rPr>
        <w:t xml:space="preserve"> słuchawki/stacji bazowej rozpoczyna się na nowo z chwilą jej przyjęcia przez Zamawiającego.</w:t>
      </w:r>
    </w:p>
    <w:p w14:paraId="556ADF4E" w14:textId="71057D47" w:rsidR="00F74592" w:rsidRPr="00F74592" w:rsidRDefault="00F74592" w:rsidP="00EB765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74592">
        <w:rPr>
          <w:rFonts w:ascii="Times New Roman" w:hAnsi="Times New Roman"/>
        </w:rPr>
        <w:lastRenderedPageBreak/>
        <w:t xml:space="preserve">Po wykonaniu każdej naprawy </w:t>
      </w:r>
      <w:r w:rsidR="008E7E62">
        <w:rPr>
          <w:rFonts w:ascii="Times New Roman" w:hAnsi="Times New Roman"/>
        </w:rPr>
        <w:t>S</w:t>
      </w:r>
      <w:r w:rsidRPr="00F74592">
        <w:rPr>
          <w:rFonts w:ascii="Times New Roman" w:hAnsi="Times New Roman"/>
        </w:rPr>
        <w:t>trony sporządzają protokół dokonania naprawy.</w:t>
      </w:r>
    </w:p>
    <w:p w14:paraId="76C4436D" w14:textId="77777777" w:rsidR="00EA6512" w:rsidRPr="00F74592" w:rsidRDefault="00EA6512">
      <w:pPr>
        <w:spacing w:line="276" w:lineRule="auto"/>
        <w:jc w:val="both"/>
        <w:rPr>
          <w:sz w:val="22"/>
          <w:szCs w:val="22"/>
        </w:rPr>
      </w:pPr>
    </w:p>
    <w:p w14:paraId="625B9858" w14:textId="1DFD9D37" w:rsidR="00EA6512" w:rsidRPr="00F74592" w:rsidRDefault="00EA6512">
      <w:pPr>
        <w:keepNext/>
        <w:tabs>
          <w:tab w:val="left" w:pos="1560"/>
        </w:tabs>
        <w:spacing w:line="276" w:lineRule="auto"/>
        <w:jc w:val="center"/>
        <w:outlineLvl w:val="0"/>
        <w:rPr>
          <w:b/>
          <w:color w:val="0D0D0D"/>
          <w:sz w:val="22"/>
          <w:szCs w:val="22"/>
        </w:rPr>
      </w:pPr>
      <w:r w:rsidRPr="00F74592">
        <w:rPr>
          <w:b/>
          <w:color w:val="0D0D0D"/>
          <w:sz w:val="22"/>
          <w:szCs w:val="22"/>
        </w:rPr>
        <w:t xml:space="preserve">§ </w:t>
      </w:r>
      <w:r w:rsidR="002D4F0B">
        <w:rPr>
          <w:b/>
          <w:color w:val="0D0D0D"/>
          <w:sz w:val="22"/>
          <w:szCs w:val="22"/>
        </w:rPr>
        <w:t>5</w:t>
      </w:r>
    </w:p>
    <w:p w14:paraId="1344666D" w14:textId="59D22591" w:rsidR="00EA6512" w:rsidRPr="00F74592" w:rsidRDefault="00EA6512">
      <w:pPr>
        <w:keepNext/>
        <w:tabs>
          <w:tab w:val="left" w:pos="1560"/>
        </w:tabs>
        <w:spacing w:line="276" w:lineRule="auto"/>
        <w:jc w:val="center"/>
        <w:outlineLvl w:val="0"/>
        <w:rPr>
          <w:b/>
          <w:color w:val="0D0D0D"/>
          <w:sz w:val="22"/>
          <w:szCs w:val="22"/>
        </w:rPr>
      </w:pPr>
      <w:r w:rsidRPr="00F74592">
        <w:rPr>
          <w:b/>
          <w:color w:val="0D0D0D"/>
          <w:sz w:val="22"/>
          <w:szCs w:val="22"/>
        </w:rPr>
        <w:t xml:space="preserve">Oświadczenia </w:t>
      </w:r>
      <w:r w:rsidRPr="00F74592">
        <w:rPr>
          <w:b/>
          <w:sz w:val="22"/>
          <w:szCs w:val="22"/>
        </w:rPr>
        <w:t>Wykonawcy</w:t>
      </w:r>
    </w:p>
    <w:p w14:paraId="615B3145" w14:textId="1DFE5DF0" w:rsidR="00047A75" w:rsidRPr="00F74592" w:rsidRDefault="00EE4E76" w:rsidP="00EB7652">
      <w:pPr>
        <w:numPr>
          <w:ilvl w:val="0"/>
          <w:numId w:val="10"/>
        </w:numPr>
        <w:spacing w:line="276" w:lineRule="auto"/>
        <w:ind w:left="426"/>
        <w:jc w:val="both"/>
        <w:rPr>
          <w:color w:val="0D0D0D"/>
          <w:sz w:val="22"/>
          <w:szCs w:val="22"/>
        </w:rPr>
      </w:pPr>
      <w:r w:rsidRPr="00F74592">
        <w:rPr>
          <w:color w:val="0D0D0D"/>
          <w:sz w:val="22"/>
          <w:szCs w:val="22"/>
        </w:rPr>
        <w:t>Wykonawca zobowiązany jest realizować przedmiot Umowy z dochowaniem należytej staranności, przy uwzględnieniu zawodowego charakteru tej działalności, z wykorzystaniem posiadanej wiedzy</w:t>
      </w:r>
      <w:r w:rsidR="00FB1CA1">
        <w:rPr>
          <w:color w:val="0D0D0D"/>
          <w:sz w:val="22"/>
          <w:szCs w:val="22"/>
        </w:rPr>
        <w:t xml:space="preserve"> </w:t>
      </w:r>
      <w:r w:rsidRPr="00F74592">
        <w:rPr>
          <w:color w:val="0D0D0D"/>
          <w:sz w:val="22"/>
          <w:szCs w:val="22"/>
        </w:rPr>
        <w:t>i doświadczenia.</w:t>
      </w:r>
    </w:p>
    <w:p w14:paraId="7B7FF3B8" w14:textId="1FA2A5B1" w:rsidR="00B15040" w:rsidRPr="00F74592" w:rsidRDefault="00B15040" w:rsidP="00EB7652">
      <w:pPr>
        <w:numPr>
          <w:ilvl w:val="0"/>
          <w:numId w:val="10"/>
        </w:numPr>
        <w:spacing w:line="276" w:lineRule="auto"/>
        <w:ind w:left="426"/>
        <w:jc w:val="both"/>
        <w:rPr>
          <w:color w:val="0D0D0D"/>
          <w:sz w:val="22"/>
          <w:szCs w:val="22"/>
        </w:rPr>
      </w:pPr>
      <w:r w:rsidRPr="00F74592">
        <w:rPr>
          <w:sz w:val="22"/>
          <w:szCs w:val="22"/>
        </w:rPr>
        <w:t xml:space="preserve">O ile nic innego nie wynika wprost z Umowy, Wykonawca oświadcza, iż zapewni wszelkie niezbędne narzędzia potrzebne mu do realizacji Umowy. </w:t>
      </w:r>
    </w:p>
    <w:p w14:paraId="421A102E" w14:textId="1E3480A7" w:rsidR="00EA6512" w:rsidRPr="00F74592" w:rsidRDefault="00EA6512" w:rsidP="00EB7652">
      <w:pPr>
        <w:numPr>
          <w:ilvl w:val="0"/>
          <w:numId w:val="10"/>
        </w:numPr>
        <w:spacing w:line="276" w:lineRule="auto"/>
        <w:ind w:left="426"/>
        <w:jc w:val="both"/>
        <w:rPr>
          <w:color w:val="0D0D0D"/>
          <w:sz w:val="22"/>
          <w:szCs w:val="22"/>
        </w:rPr>
      </w:pPr>
      <w:r w:rsidRPr="00F74592">
        <w:rPr>
          <w:sz w:val="22"/>
          <w:szCs w:val="22"/>
        </w:rPr>
        <w:t>Wykonawca</w:t>
      </w:r>
      <w:r w:rsidRPr="00F74592">
        <w:rPr>
          <w:color w:val="0D0D0D"/>
          <w:sz w:val="22"/>
          <w:szCs w:val="22"/>
        </w:rPr>
        <w:t xml:space="preserve"> oświadcza, że jest odpowiedzialny względem Zamawiającego za wszelkie wady fizyczne i prawne </w:t>
      </w:r>
      <w:r w:rsidR="007D39DB">
        <w:rPr>
          <w:color w:val="0D0D0D"/>
          <w:sz w:val="22"/>
          <w:szCs w:val="22"/>
        </w:rPr>
        <w:t>przedmiotu Umowy</w:t>
      </w:r>
      <w:r w:rsidRPr="00F74592">
        <w:rPr>
          <w:color w:val="0D0D0D"/>
          <w:sz w:val="22"/>
          <w:szCs w:val="22"/>
        </w:rPr>
        <w:t>.</w:t>
      </w:r>
    </w:p>
    <w:p w14:paraId="7CEB9178" w14:textId="48C5025B" w:rsidR="00EA6512" w:rsidRPr="00F74592" w:rsidRDefault="00EA6512" w:rsidP="00EB7652">
      <w:pPr>
        <w:numPr>
          <w:ilvl w:val="0"/>
          <w:numId w:val="10"/>
        </w:numPr>
        <w:spacing w:line="276" w:lineRule="auto"/>
        <w:ind w:left="426"/>
        <w:jc w:val="both"/>
        <w:rPr>
          <w:color w:val="0D0D0D"/>
          <w:sz w:val="22"/>
          <w:szCs w:val="22"/>
        </w:rPr>
      </w:pPr>
      <w:r w:rsidRPr="00F74592">
        <w:rPr>
          <w:sz w:val="22"/>
          <w:szCs w:val="22"/>
        </w:rPr>
        <w:t>Wykonawca</w:t>
      </w:r>
      <w:r w:rsidRPr="00F74592">
        <w:rPr>
          <w:color w:val="0D0D0D"/>
          <w:sz w:val="22"/>
          <w:szCs w:val="22"/>
        </w:rPr>
        <w:t xml:space="preserve"> oświadcza i zapewnia, że przysługują mu uprawnienia do zawarcia Umowy</w:t>
      </w:r>
      <w:r w:rsidR="00FB1CA1">
        <w:rPr>
          <w:color w:val="0D0D0D"/>
          <w:sz w:val="22"/>
          <w:szCs w:val="22"/>
        </w:rPr>
        <w:t xml:space="preserve"> </w:t>
      </w:r>
      <w:r w:rsidRPr="00F74592">
        <w:rPr>
          <w:color w:val="0D0D0D"/>
          <w:sz w:val="22"/>
          <w:szCs w:val="22"/>
        </w:rPr>
        <w:t>i</w:t>
      </w:r>
      <w:r w:rsidR="00FB1CA1">
        <w:rPr>
          <w:color w:val="0D0D0D"/>
          <w:sz w:val="22"/>
          <w:szCs w:val="22"/>
        </w:rPr>
        <w:t> </w:t>
      </w:r>
      <w:r w:rsidRPr="00F74592">
        <w:rPr>
          <w:color w:val="0D0D0D"/>
          <w:sz w:val="22"/>
          <w:szCs w:val="22"/>
        </w:rPr>
        <w:t>wykonania przedmiotu Umowy zgodnie z przepisami prawa.</w:t>
      </w:r>
    </w:p>
    <w:p w14:paraId="04CF2ACD" w14:textId="797D80B7" w:rsidR="00B15040" w:rsidRPr="00F74592" w:rsidRDefault="00B15040" w:rsidP="00EB7652">
      <w:pPr>
        <w:numPr>
          <w:ilvl w:val="0"/>
          <w:numId w:val="10"/>
        </w:numPr>
        <w:spacing w:line="276" w:lineRule="auto"/>
        <w:ind w:left="426"/>
        <w:jc w:val="both"/>
        <w:rPr>
          <w:color w:val="0D0D0D"/>
          <w:sz w:val="22"/>
          <w:szCs w:val="22"/>
        </w:rPr>
      </w:pPr>
      <w:r w:rsidRPr="00F74592">
        <w:rPr>
          <w:sz w:val="22"/>
          <w:szCs w:val="22"/>
        </w:rPr>
        <w:t>Wykonawca ponosi odpowiedzialność za prawidłowość i terminowość wykonania przedmiotu Umowy.</w:t>
      </w:r>
    </w:p>
    <w:p w14:paraId="3C85A9B0" w14:textId="77777777" w:rsidR="00A24C21" w:rsidRPr="00F74592" w:rsidRDefault="00A24C21">
      <w:pPr>
        <w:keepNext/>
        <w:keepLines/>
        <w:spacing w:line="276" w:lineRule="auto"/>
        <w:outlineLvl w:val="1"/>
        <w:rPr>
          <w:rFonts w:eastAsiaTheme="majorEastAsia"/>
          <w:b/>
          <w:bCs/>
          <w:color w:val="0D0D0D"/>
          <w:sz w:val="22"/>
          <w:szCs w:val="22"/>
        </w:rPr>
      </w:pPr>
    </w:p>
    <w:p w14:paraId="2B71599B" w14:textId="54601056" w:rsidR="00A24C21" w:rsidRPr="00F74592" w:rsidRDefault="00A24C21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color w:val="0D0D0D"/>
          <w:sz w:val="22"/>
          <w:szCs w:val="22"/>
        </w:rPr>
      </w:pPr>
      <w:r w:rsidRPr="00F74592">
        <w:rPr>
          <w:b/>
          <w:color w:val="0D0D0D"/>
          <w:sz w:val="22"/>
          <w:szCs w:val="22"/>
        </w:rPr>
        <w:t>§</w:t>
      </w:r>
      <w:r w:rsidR="00C56DE0">
        <w:rPr>
          <w:b/>
          <w:color w:val="0D0D0D"/>
          <w:sz w:val="22"/>
          <w:szCs w:val="22"/>
        </w:rPr>
        <w:t xml:space="preserve"> </w:t>
      </w:r>
      <w:r w:rsidR="002D4F0B">
        <w:rPr>
          <w:b/>
          <w:color w:val="0D0D0D"/>
          <w:sz w:val="22"/>
          <w:szCs w:val="22"/>
        </w:rPr>
        <w:t>6</w:t>
      </w:r>
    </w:p>
    <w:p w14:paraId="368761A8" w14:textId="77777777" w:rsidR="00A24C21" w:rsidRPr="00F74592" w:rsidRDefault="00A24C21">
      <w:pPr>
        <w:spacing w:line="276" w:lineRule="auto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t>Przedstawiciele Stron</w:t>
      </w:r>
    </w:p>
    <w:p w14:paraId="2560283B" w14:textId="48B87377" w:rsidR="00A24C21" w:rsidRPr="00F74592" w:rsidRDefault="00A24C21" w:rsidP="00EB7652">
      <w:pPr>
        <w:numPr>
          <w:ilvl w:val="1"/>
          <w:numId w:val="1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F74592">
        <w:rPr>
          <w:sz w:val="22"/>
          <w:szCs w:val="22"/>
        </w:rPr>
        <w:t>Strony ustanawiają następujących Przedstawicieli:</w:t>
      </w:r>
    </w:p>
    <w:p w14:paraId="6A2AE383" w14:textId="04D01B6C" w:rsidR="00A24C21" w:rsidRPr="003E4235" w:rsidRDefault="00EB7652" w:rsidP="00EB7652">
      <w:pPr>
        <w:numPr>
          <w:ilvl w:val="2"/>
          <w:numId w:val="16"/>
        </w:numPr>
        <w:suppressAutoHyphens/>
        <w:autoSpaceDN w:val="0"/>
        <w:spacing w:line="276" w:lineRule="auto"/>
        <w:ind w:left="851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</w:t>
      </w:r>
      <w:r w:rsidR="00A24C21" w:rsidRPr="00F74592">
        <w:rPr>
          <w:sz w:val="22"/>
          <w:szCs w:val="22"/>
        </w:rPr>
        <w:t>o stronie  Zamawiającego:</w:t>
      </w:r>
      <w:r w:rsidR="003E4235">
        <w:rPr>
          <w:sz w:val="22"/>
          <w:szCs w:val="22"/>
        </w:rPr>
        <w:t xml:space="preserve"> </w:t>
      </w:r>
      <w:r w:rsidR="00A24C21" w:rsidRPr="003E4235">
        <w:rPr>
          <w:sz w:val="22"/>
          <w:szCs w:val="22"/>
        </w:rPr>
        <w:t>imię i nazwisko: ____,numer telefonu: ____,</w:t>
      </w:r>
      <w:r w:rsidR="003E4235">
        <w:rPr>
          <w:sz w:val="22"/>
          <w:szCs w:val="22"/>
        </w:rPr>
        <w:t xml:space="preserve"> </w:t>
      </w:r>
      <w:r w:rsidR="00A24C21" w:rsidRPr="003E4235">
        <w:rPr>
          <w:sz w:val="22"/>
          <w:szCs w:val="22"/>
        </w:rPr>
        <w:t>adres poczty elektronicznej: ____;</w:t>
      </w:r>
    </w:p>
    <w:p w14:paraId="792E2F1F" w14:textId="4FBFB6B1" w:rsidR="00A24C21" w:rsidRPr="003E4235" w:rsidRDefault="00EB7652" w:rsidP="00EB7652">
      <w:pPr>
        <w:numPr>
          <w:ilvl w:val="2"/>
          <w:numId w:val="16"/>
        </w:numPr>
        <w:suppressAutoHyphens/>
        <w:autoSpaceDN w:val="0"/>
        <w:spacing w:line="276" w:lineRule="auto"/>
        <w:ind w:left="851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</w:t>
      </w:r>
      <w:r w:rsidR="00A24C21" w:rsidRPr="00F74592">
        <w:rPr>
          <w:sz w:val="22"/>
          <w:szCs w:val="22"/>
        </w:rPr>
        <w:t>o stronie  Wykonawcy:</w:t>
      </w:r>
      <w:r w:rsidR="003E4235">
        <w:rPr>
          <w:sz w:val="22"/>
          <w:szCs w:val="22"/>
        </w:rPr>
        <w:t xml:space="preserve"> </w:t>
      </w:r>
      <w:r w:rsidR="00A24C21" w:rsidRPr="003E4235">
        <w:rPr>
          <w:sz w:val="22"/>
          <w:szCs w:val="22"/>
        </w:rPr>
        <w:t>imię i nazwisko: ____,</w:t>
      </w:r>
      <w:r w:rsidR="003E4235">
        <w:rPr>
          <w:sz w:val="22"/>
          <w:szCs w:val="22"/>
        </w:rPr>
        <w:t xml:space="preserve"> </w:t>
      </w:r>
      <w:r w:rsidR="00A24C21" w:rsidRPr="003E4235">
        <w:rPr>
          <w:sz w:val="22"/>
          <w:szCs w:val="22"/>
        </w:rPr>
        <w:t>numer telefonu: ____,</w:t>
      </w:r>
      <w:r w:rsidR="003E4235">
        <w:rPr>
          <w:sz w:val="22"/>
          <w:szCs w:val="22"/>
        </w:rPr>
        <w:t xml:space="preserve"> </w:t>
      </w:r>
      <w:r w:rsidR="00A24C21" w:rsidRPr="003E4235">
        <w:rPr>
          <w:sz w:val="22"/>
          <w:szCs w:val="22"/>
        </w:rPr>
        <w:t>adres poczty elektronicznej: ____.</w:t>
      </w:r>
    </w:p>
    <w:p w14:paraId="0ACCA7D3" w14:textId="6022062B" w:rsidR="00A24C21" w:rsidRPr="00F74592" w:rsidRDefault="00A24C21" w:rsidP="00EB7652">
      <w:pPr>
        <w:numPr>
          <w:ilvl w:val="1"/>
          <w:numId w:val="1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color w:val="0D0D0D"/>
          <w:sz w:val="22"/>
          <w:szCs w:val="22"/>
        </w:rPr>
      </w:pPr>
      <w:r w:rsidRPr="00F74592">
        <w:rPr>
          <w:sz w:val="22"/>
          <w:szCs w:val="22"/>
        </w:rPr>
        <w:t>Zamawiający jak i Wykonawca może dokonać zmiany swojego Przedstawiciela, zawiadamiając o</w:t>
      </w:r>
      <w:r w:rsidR="00EB7652">
        <w:rPr>
          <w:sz w:val="22"/>
          <w:szCs w:val="22"/>
        </w:rPr>
        <w:t> </w:t>
      </w:r>
      <w:r w:rsidRPr="00F74592">
        <w:rPr>
          <w:sz w:val="22"/>
          <w:szCs w:val="22"/>
        </w:rPr>
        <w:t>tym drugą Stronę na piśmie</w:t>
      </w:r>
      <w:r w:rsidR="00CD5913">
        <w:rPr>
          <w:sz w:val="22"/>
          <w:szCs w:val="22"/>
        </w:rPr>
        <w:t>,</w:t>
      </w:r>
      <w:r w:rsidRPr="00F74592">
        <w:rPr>
          <w:sz w:val="22"/>
          <w:szCs w:val="22"/>
        </w:rPr>
        <w:t xml:space="preserve"> </w:t>
      </w:r>
      <w:r w:rsidR="00EA7A39">
        <w:rPr>
          <w:sz w:val="22"/>
          <w:szCs w:val="22"/>
        </w:rPr>
        <w:t xml:space="preserve">co </w:t>
      </w:r>
      <w:r w:rsidRPr="00F74592">
        <w:rPr>
          <w:sz w:val="22"/>
          <w:szCs w:val="22"/>
        </w:rPr>
        <w:t xml:space="preserve">nie stanowi zmiany Umowy. </w:t>
      </w:r>
    </w:p>
    <w:p w14:paraId="5E0F2D3E" w14:textId="77777777" w:rsidR="00A24C21" w:rsidRPr="00F74592" w:rsidRDefault="00A24C21" w:rsidP="00623B4A">
      <w:pPr>
        <w:keepNext/>
        <w:keepLines/>
        <w:spacing w:line="276" w:lineRule="auto"/>
        <w:outlineLvl w:val="1"/>
        <w:rPr>
          <w:rFonts w:eastAsiaTheme="majorEastAsia"/>
          <w:b/>
          <w:bCs/>
          <w:color w:val="0D0D0D"/>
          <w:sz w:val="22"/>
          <w:szCs w:val="22"/>
        </w:rPr>
      </w:pPr>
    </w:p>
    <w:p w14:paraId="3BF2B464" w14:textId="4F0C858B" w:rsidR="00EA6512" w:rsidRPr="00F74592" w:rsidRDefault="00EA6512">
      <w:pPr>
        <w:keepNext/>
        <w:keepLines/>
        <w:spacing w:line="276" w:lineRule="auto"/>
        <w:jc w:val="center"/>
        <w:outlineLvl w:val="1"/>
        <w:rPr>
          <w:b/>
          <w:sz w:val="22"/>
          <w:szCs w:val="22"/>
        </w:rPr>
      </w:pPr>
      <w:r w:rsidRPr="00F74592">
        <w:rPr>
          <w:rFonts w:eastAsiaTheme="majorEastAsia"/>
          <w:b/>
          <w:bCs/>
          <w:color w:val="0D0D0D"/>
          <w:sz w:val="22"/>
          <w:szCs w:val="22"/>
        </w:rPr>
        <w:t xml:space="preserve">§ </w:t>
      </w:r>
      <w:r w:rsidR="002D4F0B">
        <w:rPr>
          <w:rFonts w:eastAsiaTheme="majorEastAsia"/>
          <w:b/>
          <w:bCs/>
          <w:color w:val="0D0D0D"/>
          <w:sz w:val="22"/>
          <w:szCs w:val="22"/>
        </w:rPr>
        <w:t>7</w:t>
      </w:r>
    </w:p>
    <w:p w14:paraId="71433DD3" w14:textId="5683BFD4" w:rsidR="001006C9" w:rsidRPr="00F74592" w:rsidRDefault="00EA6512">
      <w:pPr>
        <w:spacing w:line="276" w:lineRule="auto"/>
        <w:jc w:val="center"/>
        <w:rPr>
          <w:b/>
          <w:color w:val="0D0D0D"/>
          <w:sz w:val="22"/>
          <w:szCs w:val="22"/>
        </w:rPr>
      </w:pPr>
      <w:r w:rsidRPr="00F74592">
        <w:rPr>
          <w:b/>
          <w:color w:val="0D0D0D"/>
          <w:sz w:val="22"/>
          <w:szCs w:val="22"/>
        </w:rPr>
        <w:t xml:space="preserve">Kary umowne </w:t>
      </w:r>
    </w:p>
    <w:p w14:paraId="23E883F7" w14:textId="77777777" w:rsidR="00EA6512" w:rsidRPr="00F74592" w:rsidRDefault="00EA6512" w:rsidP="00EB7652">
      <w:pPr>
        <w:numPr>
          <w:ilvl w:val="0"/>
          <w:numId w:val="11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Zamawiającemu przysługuje prawo do naliczenia kar umownych:</w:t>
      </w:r>
    </w:p>
    <w:p w14:paraId="2A1B64FC" w14:textId="48F84B47" w:rsidR="00EA6512" w:rsidRPr="00F74592" w:rsidRDefault="00EA6512" w:rsidP="00EB7652">
      <w:pPr>
        <w:numPr>
          <w:ilvl w:val="0"/>
          <w:numId w:val="21"/>
        </w:numPr>
        <w:autoSpaceDE w:val="0"/>
        <w:autoSpaceDN w:val="0"/>
        <w:spacing w:line="276" w:lineRule="auto"/>
        <w:ind w:left="851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za opóźnienie w </w:t>
      </w:r>
      <w:r w:rsidR="00180415">
        <w:rPr>
          <w:sz w:val="22"/>
          <w:szCs w:val="22"/>
        </w:rPr>
        <w:t>dostarczeniu</w:t>
      </w:r>
      <w:r w:rsidR="00454085" w:rsidRPr="00F74592">
        <w:rPr>
          <w:sz w:val="22"/>
          <w:szCs w:val="22"/>
        </w:rPr>
        <w:t xml:space="preserve"> przedmiotu umowy, określonego w </w:t>
      </w:r>
      <w:r w:rsidRPr="00F74592">
        <w:rPr>
          <w:sz w:val="22"/>
          <w:szCs w:val="22"/>
        </w:rPr>
        <w:t xml:space="preserve"> § </w:t>
      </w:r>
      <w:r w:rsidR="00E618EC" w:rsidRPr="00F74592">
        <w:rPr>
          <w:sz w:val="22"/>
          <w:szCs w:val="22"/>
        </w:rPr>
        <w:t>1</w:t>
      </w:r>
      <w:r w:rsidRPr="00F74592">
        <w:rPr>
          <w:sz w:val="22"/>
          <w:szCs w:val="22"/>
        </w:rPr>
        <w:t xml:space="preserve"> ust. 1 Umowy, w</w:t>
      </w:r>
      <w:r w:rsidR="00EB7652">
        <w:rPr>
          <w:sz w:val="22"/>
          <w:szCs w:val="22"/>
        </w:rPr>
        <w:t> </w:t>
      </w:r>
      <w:r w:rsidRPr="00F74592">
        <w:rPr>
          <w:sz w:val="22"/>
          <w:szCs w:val="22"/>
        </w:rPr>
        <w:t xml:space="preserve">wysokości </w:t>
      </w:r>
      <w:r w:rsidR="002064F3" w:rsidRPr="00F74592">
        <w:rPr>
          <w:sz w:val="22"/>
          <w:szCs w:val="22"/>
        </w:rPr>
        <w:t xml:space="preserve">0,5 </w:t>
      </w:r>
      <w:r w:rsidR="001C3D7A" w:rsidRPr="00F74592">
        <w:rPr>
          <w:sz w:val="22"/>
          <w:szCs w:val="22"/>
        </w:rPr>
        <w:t>%</w:t>
      </w:r>
      <w:r w:rsidR="00C912BF" w:rsidRPr="00F74592">
        <w:rPr>
          <w:sz w:val="22"/>
          <w:szCs w:val="22"/>
        </w:rPr>
        <w:t xml:space="preserve"> </w:t>
      </w:r>
      <w:r w:rsidRPr="00F74592">
        <w:rPr>
          <w:sz w:val="22"/>
          <w:szCs w:val="22"/>
        </w:rPr>
        <w:t xml:space="preserve">wartości wynagrodzenia brutto określonego w § </w:t>
      </w:r>
      <w:r w:rsidR="0001377D">
        <w:rPr>
          <w:sz w:val="22"/>
          <w:szCs w:val="22"/>
        </w:rPr>
        <w:t>3</w:t>
      </w:r>
      <w:r w:rsidRPr="00F74592">
        <w:rPr>
          <w:sz w:val="22"/>
          <w:szCs w:val="22"/>
        </w:rPr>
        <w:t xml:space="preserve"> ust. 1 Umowy - za każdy dzień opóźnienia;</w:t>
      </w:r>
    </w:p>
    <w:p w14:paraId="77FDF19C" w14:textId="786CC40C" w:rsidR="00EA6512" w:rsidRPr="00F74592" w:rsidRDefault="00EA6512" w:rsidP="00EB7652">
      <w:pPr>
        <w:numPr>
          <w:ilvl w:val="0"/>
          <w:numId w:val="21"/>
        </w:numPr>
        <w:autoSpaceDE w:val="0"/>
        <w:autoSpaceDN w:val="0"/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  <w:r w:rsidRPr="00F74592">
        <w:rPr>
          <w:sz w:val="22"/>
          <w:szCs w:val="22"/>
        </w:rPr>
        <w:t>za opóźnienie w usunięciu wad</w:t>
      </w:r>
      <w:r w:rsidR="00E3130F" w:rsidRPr="00F74592">
        <w:rPr>
          <w:sz w:val="22"/>
          <w:szCs w:val="22"/>
        </w:rPr>
        <w:t xml:space="preserve"> lub </w:t>
      </w:r>
      <w:r w:rsidRPr="00F74592">
        <w:rPr>
          <w:sz w:val="22"/>
          <w:szCs w:val="22"/>
        </w:rPr>
        <w:t xml:space="preserve">usterek </w:t>
      </w:r>
      <w:r w:rsidR="0082676F" w:rsidRPr="00F74592">
        <w:rPr>
          <w:sz w:val="22"/>
          <w:szCs w:val="22"/>
        </w:rPr>
        <w:t xml:space="preserve">Urządzeń </w:t>
      </w:r>
      <w:r w:rsidRPr="00F74592">
        <w:rPr>
          <w:sz w:val="22"/>
          <w:szCs w:val="22"/>
        </w:rPr>
        <w:t xml:space="preserve">w terminie wyznaczonym przez Zamawiającego, w wysokości </w:t>
      </w:r>
      <w:r w:rsidR="002064F3" w:rsidRPr="00F74592">
        <w:rPr>
          <w:sz w:val="22"/>
          <w:szCs w:val="22"/>
        </w:rPr>
        <w:t>1</w:t>
      </w:r>
      <w:r w:rsidR="001C3D7A" w:rsidRPr="00F74592">
        <w:rPr>
          <w:sz w:val="22"/>
          <w:szCs w:val="22"/>
        </w:rPr>
        <w:t xml:space="preserve">% </w:t>
      </w:r>
      <w:r w:rsidRPr="00F74592">
        <w:rPr>
          <w:sz w:val="22"/>
          <w:szCs w:val="22"/>
        </w:rPr>
        <w:t xml:space="preserve">wartości wynagrodzenia brutto określonego w § </w:t>
      </w:r>
      <w:r w:rsidR="0001377D">
        <w:rPr>
          <w:sz w:val="22"/>
          <w:szCs w:val="22"/>
        </w:rPr>
        <w:t>3</w:t>
      </w:r>
      <w:r w:rsidRPr="00F74592">
        <w:rPr>
          <w:sz w:val="22"/>
          <w:szCs w:val="22"/>
        </w:rPr>
        <w:t xml:space="preserve"> ust. 1</w:t>
      </w:r>
      <w:r w:rsidR="0082676F" w:rsidRPr="00F74592">
        <w:rPr>
          <w:sz w:val="22"/>
          <w:szCs w:val="22"/>
        </w:rPr>
        <w:t xml:space="preserve"> </w:t>
      </w:r>
      <w:r w:rsidRPr="00F74592">
        <w:rPr>
          <w:sz w:val="22"/>
          <w:szCs w:val="22"/>
        </w:rPr>
        <w:t>Umowy</w:t>
      </w:r>
      <w:r w:rsidR="00E618EC" w:rsidRPr="00F74592">
        <w:rPr>
          <w:sz w:val="22"/>
          <w:szCs w:val="22"/>
        </w:rPr>
        <w:t>,</w:t>
      </w:r>
      <w:r w:rsidRPr="00F74592">
        <w:rPr>
          <w:sz w:val="22"/>
          <w:szCs w:val="22"/>
        </w:rPr>
        <w:t xml:space="preserve"> za każdy dzień opóźnienia;</w:t>
      </w:r>
    </w:p>
    <w:p w14:paraId="642AD43F" w14:textId="34D5DC63" w:rsidR="00EA6512" w:rsidRPr="00F74592" w:rsidRDefault="00EA6512" w:rsidP="00EB7652">
      <w:pPr>
        <w:numPr>
          <w:ilvl w:val="0"/>
          <w:numId w:val="21"/>
        </w:numPr>
        <w:autoSpaceDE w:val="0"/>
        <w:autoSpaceDN w:val="0"/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  <w:r w:rsidRPr="00F74592">
        <w:rPr>
          <w:sz w:val="22"/>
          <w:szCs w:val="22"/>
        </w:rPr>
        <w:t xml:space="preserve">w przypadku nie dokonania naprawy </w:t>
      </w:r>
      <w:r w:rsidR="0001377D">
        <w:rPr>
          <w:sz w:val="22"/>
          <w:szCs w:val="22"/>
        </w:rPr>
        <w:t xml:space="preserve">lub usunięcia </w:t>
      </w:r>
      <w:r w:rsidRPr="00F74592">
        <w:rPr>
          <w:sz w:val="22"/>
          <w:szCs w:val="22"/>
        </w:rPr>
        <w:t xml:space="preserve">awarii w </w:t>
      </w:r>
      <w:r w:rsidR="00E3130F" w:rsidRPr="00F74592">
        <w:rPr>
          <w:sz w:val="22"/>
          <w:szCs w:val="22"/>
        </w:rPr>
        <w:t xml:space="preserve">terminie określonym w § </w:t>
      </w:r>
      <w:r w:rsidR="0001377D">
        <w:rPr>
          <w:sz w:val="22"/>
          <w:szCs w:val="22"/>
        </w:rPr>
        <w:t xml:space="preserve">4 </w:t>
      </w:r>
      <w:r w:rsidR="00E3130F" w:rsidRPr="00F74592">
        <w:rPr>
          <w:sz w:val="22"/>
          <w:szCs w:val="22"/>
        </w:rPr>
        <w:t xml:space="preserve">ust. </w:t>
      </w:r>
      <w:r w:rsidR="0001377D">
        <w:rPr>
          <w:sz w:val="22"/>
          <w:szCs w:val="22"/>
        </w:rPr>
        <w:t>6</w:t>
      </w:r>
      <w:r w:rsidR="008E7E62">
        <w:rPr>
          <w:sz w:val="22"/>
          <w:szCs w:val="22"/>
        </w:rPr>
        <w:t xml:space="preserve"> Umowy</w:t>
      </w:r>
      <w:r w:rsidRPr="00F74592">
        <w:rPr>
          <w:sz w:val="22"/>
          <w:szCs w:val="22"/>
        </w:rPr>
        <w:t xml:space="preserve"> lub nie dostarczenia </w:t>
      </w:r>
      <w:r w:rsidR="0001377D">
        <w:rPr>
          <w:sz w:val="22"/>
          <w:szCs w:val="22"/>
        </w:rPr>
        <w:t>zamiennych słuchawek/stacji bazowych</w:t>
      </w:r>
      <w:r w:rsidRPr="00F74592">
        <w:rPr>
          <w:sz w:val="22"/>
          <w:szCs w:val="22"/>
        </w:rPr>
        <w:t xml:space="preserve"> zgodnie z</w:t>
      </w:r>
      <w:r w:rsidR="004E44F8">
        <w:rPr>
          <w:sz w:val="22"/>
          <w:szCs w:val="22"/>
        </w:rPr>
        <w:t> </w:t>
      </w:r>
      <w:r w:rsidRPr="00F74592">
        <w:rPr>
          <w:sz w:val="22"/>
          <w:szCs w:val="22"/>
        </w:rPr>
        <w:t>postanowieniami</w:t>
      </w:r>
      <w:r w:rsidR="00FB1CA1">
        <w:rPr>
          <w:sz w:val="22"/>
          <w:szCs w:val="22"/>
        </w:rPr>
        <w:t xml:space="preserve"> </w:t>
      </w:r>
      <w:r w:rsidRPr="00F74592">
        <w:rPr>
          <w:color w:val="000000" w:themeColor="text1"/>
          <w:sz w:val="22"/>
          <w:szCs w:val="22"/>
        </w:rPr>
        <w:t>§</w:t>
      </w:r>
      <w:r w:rsidR="00FB1CA1">
        <w:rPr>
          <w:color w:val="000000" w:themeColor="text1"/>
          <w:sz w:val="22"/>
          <w:szCs w:val="22"/>
        </w:rPr>
        <w:t> </w:t>
      </w:r>
      <w:r w:rsidR="0082676F" w:rsidRPr="00F74592">
        <w:rPr>
          <w:color w:val="000000" w:themeColor="text1"/>
          <w:sz w:val="22"/>
          <w:szCs w:val="22"/>
        </w:rPr>
        <w:t>5</w:t>
      </w:r>
      <w:r w:rsidR="00FB1CA1">
        <w:rPr>
          <w:color w:val="000000" w:themeColor="text1"/>
          <w:sz w:val="22"/>
          <w:szCs w:val="22"/>
        </w:rPr>
        <w:t> </w:t>
      </w:r>
      <w:r w:rsidRPr="00F74592">
        <w:rPr>
          <w:color w:val="000000" w:themeColor="text1"/>
          <w:sz w:val="22"/>
          <w:szCs w:val="22"/>
        </w:rPr>
        <w:t xml:space="preserve">ust. </w:t>
      </w:r>
      <w:r w:rsidR="00E62298">
        <w:rPr>
          <w:color w:val="000000" w:themeColor="text1"/>
          <w:sz w:val="22"/>
          <w:szCs w:val="22"/>
        </w:rPr>
        <w:t>7</w:t>
      </w:r>
      <w:r w:rsidRPr="00F74592">
        <w:rPr>
          <w:color w:val="000000" w:themeColor="text1"/>
          <w:sz w:val="22"/>
          <w:szCs w:val="22"/>
        </w:rPr>
        <w:t xml:space="preserve"> </w:t>
      </w:r>
      <w:r w:rsidR="001D3DF5" w:rsidRPr="00F74592">
        <w:rPr>
          <w:color w:val="000000" w:themeColor="text1"/>
          <w:sz w:val="22"/>
          <w:szCs w:val="22"/>
        </w:rPr>
        <w:t>U</w:t>
      </w:r>
      <w:r w:rsidRPr="00F74592">
        <w:rPr>
          <w:color w:val="000000" w:themeColor="text1"/>
          <w:sz w:val="22"/>
          <w:szCs w:val="22"/>
        </w:rPr>
        <w:t xml:space="preserve">mowy, </w:t>
      </w:r>
      <w:r w:rsidRPr="00F74592">
        <w:rPr>
          <w:sz w:val="22"/>
          <w:szCs w:val="22"/>
        </w:rPr>
        <w:t xml:space="preserve">w wysokości </w:t>
      </w:r>
      <w:r w:rsidR="002064F3" w:rsidRPr="00F74592">
        <w:rPr>
          <w:sz w:val="22"/>
          <w:szCs w:val="22"/>
        </w:rPr>
        <w:t>1</w:t>
      </w:r>
      <w:r w:rsidR="00CB4A2D" w:rsidRPr="00F74592">
        <w:rPr>
          <w:sz w:val="22"/>
          <w:szCs w:val="22"/>
        </w:rPr>
        <w:t xml:space="preserve">% </w:t>
      </w:r>
      <w:r w:rsidR="0082676F" w:rsidRPr="00F74592">
        <w:rPr>
          <w:sz w:val="22"/>
          <w:szCs w:val="22"/>
        </w:rPr>
        <w:t xml:space="preserve"> zł brutto</w:t>
      </w:r>
      <w:r w:rsidRPr="00F74592">
        <w:rPr>
          <w:sz w:val="22"/>
          <w:szCs w:val="22"/>
        </w:rPr>
        <w:t xml:space="preserve"> </w:t>
      </w:r>
      <w:r w:rsidR="00E618EC" w:rsidRPr="00F74592">
        <w:rPr>
          <w:sz w:val="22"/>
          <w:szCs w:val="22"/>
        </w:rPr>
        <w:t xml:space="preserve">wartości </w:t>
      </w:r>
      <w:r w:rsidRPr="00F74592">
        <w:rPr>
          <w:sz w:val="22"/>
          <w:szCs w:val="22"/>
        </w:rPr>
        <w:t xml:space="preserve">wynagrodzenia brutto określonego w § </w:t>
      </w:r>
      <w:r w:rsidR="00E62298">
        <w:rPr>
          <w:sz w:val="22"/>
          <w:szCs w:val="22"/>
        </w:rPr>
        <w:t>3</w:t>
      </w:r>
      <w:r w:rsidRPr="00F74592">
        <w:rPr>
          <w:sz w:val="22"/>
          <w:szCs w:val="22"/>
        </w:rPr>
        <w:t xml:space="preserve"> ust. 1 </w:t>
      </w:r>
      <w:r w:rsidR="00A2791A" w:rsidRPr="00F74592">
        <w:rPr>
          <w:sz w:val="22"/>
          <w:szCs w:val="22"/>
        </w:rPr>
        <w:t>U</w:t>
      </w:r>
      <w:r w:rsidRPr="00F74592">
        <w:rPr>
          <w:sz w:val="22"/>
          <w:szCs w:val="22"/>
        </w:rPr>
        <w:t>mowy</w:t>
      </w:r>
      <w:r w:rsidR="00E618EC" w:rsidRPr="00F74592">
        <w:rPr>
          <w:sz w:val="22"/>
          <w:szCs w:val="22"/>
        </w:rPr>
        <w:t xml:space="preserve">, </w:t>
      </w:r>
      <w:r w:rsidRPr="00F74592">
        <w:rPr>
          <w:sz w:val="22"/>
          <w:szCs w:val="22"/>
        </w:rPr>
        <w:t>za każdy dzień opóźnienia;</w:t>
      </w:r>
    </w:p>
    <w:p w14:paraId="5A1D685A" w14:textId="5CCD8650" w:rsidR="00EA6512" w:rsidRDefault="00EA6512" w:rsidP="00EB7652">
      <w:pPr>
        <w:numPr>
          <w:ilvl w:val="0"/>
          <w:numId w:val="21"/>
        </w:numPr>
        <w:autoSpaceDE w:val="0"/>
        <w:autoSpaceDN w:val="0"/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  <w:r w:rsidRPr="00F74592">
        <w:rPr>
          <w:color w:val="000000" w:themeColor="text1"/>
          <w:sz w:val="22"/>
          <w:szCs w:val="22"/>
        </w:rPr>
        <w:t xml:space="preserve">w przypadku </w:t>
      </w:r>
      <w:r w:rsidR="00401D22" w:rsidRPr="00F74592">
        <w:rPr>
          <w:color w:val="000000" w:themeColor="text1"/>
          <w:sz w:val="22"/>
          <w:szCs w:val="22"/>
        </w:rPr>
        <w:t xml:space="preserve">odstąpienia od </w:t>
      </w:r>
      <w:r w:rsidRPr="00F74592">
        <w:rPr>
          <w:color w:val="000000" w:themeColor="text1"/>
          <w:sz w:val="22"/>
          <w:szCs w:val="22"/>
        </w:rPr>
        <w:t xml:space="preserve"> Umowy przez Zamawiającego z przyczyn leżących po stronie Wykonawcy - w wysokości </w:t>
      </w:r>
      <w:r w:rsidR="00E62298">
        <w:rPr>
          <w:color w:val="000000" w:themeColor="text1"/>
          <w:sz w:val="22"/>
          <w:szCs w:val="22"/>
        </w:rPr>
        <w:t>2</w:t>
      </w:r>
      <w:r w:rsidRPr="00F74592">
        <w:rPr>
          <w:color w:val="000000" w:themeColor="text1"/>
          <w:sz w:val="22"/>
          <w:szCs w:val="22"/>
        </w:rPr>
        <w:t>0% wartości wynagrodzenia brutto, określonego w</w:t>
      </w:r>
      <w:r w:rsidR="00FB1CA1">
        <w:rPr>
          <w:color w:val="000000" w:themeColor="text1"/>
          <w:sz w:val="22"/>
          <w:szCs w:val="22"/>
        </w:rPr>
        <w:t xml:space="preserve"> </w:t>
      </w:r>
      <w:r w:rsidRPr="00F74592">
        <w:rPr>
          <w:color w:val="000000" w:themeColor="text1"/>
          <w:sz w:val="22"/>
          <w:szCs w:val="22"/>
        </w:rPr>
        <w:t xml:space="preserve">§ </w:t>
      </w:r>
      <w:r w:rsidR="00401D22" w:rsidRPr="00F74592">
        <w:rPr>
          <w:color w:val="000000" w:themeColor="text1"/>
          <w:sz w:val="22"/>
          <w:szCs w:val="22"/>
        </w:rPr>
        <w:t>4</w:t>
      </w:r>
      <w:r w:rsidRPr="00F74592">
        <w:rPr>
          <w:color w:val="000000" w:themeColor="text1"/>
          <w:sz w:val="22"/>
          <w:szCs w:val="22"/>
        </w:rPr>
        <w:t xml:space="preserve"> ust. 1 Umowy.</w:t>
      </w:r>
    </w:p>
    <w:p w14:paraId="541C5A6F" w14:textId="376D7645" w:rsidR="00180415" w:rsidRPr="00F74592" w:rsidRDefault="00180415" w:rsidP="00EB7652">
      <w:pPr>
        <w:numPr>
          <w:ilvl w:val="0"/>
          <w:numId w:val="21"/>
        </w:numPr>
        <w:autoSpaceDE w:val="0"/>
        <w:autoSpaceDN w:val="0"/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  <w:r w:rsidRPr="00F74592">
        <w:rPr>
          <w:color w:val="000000" w:themeColor="text1"/>
          <w:sz w:val="22"/>
          <w:szCs w:val="22"/>
        </w:rPr>
        <w:t xml:space="preserve">w przypadku odstąpienia od  Umowy przez </w:t>
      </w:r>
      <w:r>
        <w:rPr>
          <w:color w:val="000000" w:themeColor="text1"/>
          <w:sz w:val="22"/>
          <w:szCs w:val="22"/>
        </w:rPr>
        <w:t xml:space="preserve">Wykonawcę </w:t>
      </w:r>
      <w:r w:rsidRPr="00F74592">
        <w:rPr>
          <w:color w:val="000000" w:themeColor="text1"/>
          <w:sz w:val="22"/>
          <w:szCs w:val="22"/>
        </w:rPr>
        <w:t xml:space="preserve">z przyczyn </w:t>
      </w:r>
      <w:r>
        <w:rPr>
          <w:color w:val="000000" w:themeColor="text1"/>
          <w:sz w:val="22"/>
          <w:szCs w:val="22"/>
        </w:rPr>
        <w:t xml:space="preserve">nie </w:t>
      </w:r>
      <w:r w:rsidRPr="00F74592">
        <w:rPr>
          <w:color w:val="000000" w:themeColor="text1"/>
          <w:sz w:val="22"/>
          <w:szCs w:val="22"/>
        </w:rPr>
        <w:t xml:space="preserve">leżących po stronie </w:t>
      </w:r>
      <w:r>
        <w:rPr>
          <w:color w:val="000000" w:themeColor="text1"/>
          <w:sz w:val="22"/>
          <w:szCs w:val="22"/>
        </w:rPr>
        <w:t>Zamawiającego</w:t>
      </w:r>
      <w:r w:rsidRPr="00F74592">
        <w:rPr>
          <w:color w:val="000000" w:themeColor="text1"/>
          <w:sz w:val="22"/>
          <w:szCs w:val="22"/>
        </w:rPr>
        <w:t xml:space="preserve"> - w wysokości </w:t>
      </w:r>
      <w:r>
        <w:rPr>
          <w:color w:val="000000" w:themeColor="text1"/>
          <w:sz w:val="22"/>
          <w:szCs w:val="22"/>
        </w:rPr>
        <w:t>2</w:t>
      </w:r>
      <w:r w:rsidRPr="00F74592">
        <w:rPr>
          <w:color w:val="000000" w:themeColor="text1"/>
          <w:sz w:val="22"/>
          <w:szCs w:val="22"/>
        </w:rPr>
        <w:t>0% wartości wynagrodzenia brutto, określonego w</w:t>
      </w:r>
      <w:r w:rsidR="00FB1CA1">
        <w:rPr>
          <w:color w:val="000000" w:themeColor="text1"/>
          <w:sz w:val="22"/>
          <w:szCs w:val="22"/>
        </w:rPr>
        <w:t xml:space="preserve"> </w:t>
      </w:r>
      <w:r w:rsidRPr="00F74592">
        <w:rPr>
          <w:color w:val="000000" w:themeColor="text1"/>
          <w:sz w:val="22"/>
          <w:szCs w:val="22"/>
        </w:rPr>
        <w:t>§ 4 ust. 1 Umowy.</w:t>
      </w:r>
    </w:p>
    <w:p w14:paraId="35391B04" w14:textId="4DD6675E" w:rsidR="00EA6512" w:rsidRPr="00F74592" w:rsidRDefault="00EA6512" w:rsidP="00EB7652">
      <w:pPr>
        <w:numPr>
          <w:ilvl w:val="0"/>
          <w:numId w:val="11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color w:val="000000" w:themeColor="text1"/>
          <w:sz w:val="22"/>
          <w:szCs w:val="22"/>
        </w:rPr>
        <w:t xml:space="preserve">Zapłata kary umownej określonej </w:t>
      </w:r>
      <w:r w:rsidRPr="00F74592">
        <w:rPr>
          <w:sz w:val="22"/>
          <w:szCs w:val="22"/>
        </w:rPr>
        <w:t>w ust. 1 pkt 1), pkt 2) pkt 3)</w:t>
      </w:r>
      <w:r w:rsidR="00E62298">
        <w:rPr>
          <w:sz w:val="22"/>
          <w:szCs w:val="22"/>
        </w:rPr>
        <w:t xml:space="preserve"> </w:t>
      </w:r>
      <w:r w:rsidRPr="00F74592">
        <w:rPr>
          <w:sz w:val="22"/>
          <w:szCs w:val="22"/>
        </w:rPr>
        <w:t>nie zwalnia Wykonawcy</w:t>
      </w:r>
      <w:r w:rsidR="00FB1CA1">
        <w:rPr>
          <w:sz w:val="22"/>
          <w:szCs w:val="22"/>
        </w:rPr>
        <w:t xml:space="preserve"> </w:t>
      </w:r>
      <w:r w:rsidRPr="00F74592">
        <w:rPr>
          <w:sz w:val="22"/>
          <w:szCs w:val="22"/>
        </w:rPr>
        <w:t>z obowiązku wykonania przedmiotu Umowy, ani też z jakichkolwiek innych obowiązków wynikających z Umowy.</w:t>
      </w:r>
    </w:p>
    <w:p w14:paraId="75AC49BC" w14:textId="7AA4056D" w:rsidR="00A36E1E" w:rsidRPr="00F74592" w:rsidRDefault="0044758C" w:rsidP="00EB7652">
      <w:pPr>
        <w:numPr>
          <w:ilvl w:val="0"/>
          <w:numId w:val="11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sz w:val="22"/>
          <w:szCs w:val="22"/>
        </w:rPr>
        <w:lastRenderedPageBreak/>
        <w:t>Zamawiający zastrzega prawo do potrącenia naliczonych kar umownych z wynagrodzenia przysługującego Wykonawcy. Wykonawca oświadcza, że wyraża zgodę na potrącenie, w</w:t>
      </w:r>
      <w:r w:rsidR="00EB7652">
        <w:rPr>
          <w:sz w:val="22"/>
          <w:szCs w:val="22"/>
        </w:rPr>
        <w:t> </w:t>
      </w:r>
      <w:r w:rsidRPr="00F74592">
        <w:rPr>
          <w:sz w:val="22"/>
          <w:szCs w:val="22"/>
        </w:rPr>
        <w:t>rozumieniu</w:t>
      </w:r>
      <w:r w:rsidRPr="00F74592">
        <w:rPr>
          <w:rFonts w:eastAsiaTheme="minorHAnsi"/>
          <w:sz w:val="22"/>
          <w:szCs w:val="22"/>
          <w:lang w:eastAsia="en-US"/>
        </w:rPr>
        <w:t xml:space="preserve"> art. 498 i 499 Kodeksu cywilnego, powstałych należności z tytułu kar umownych przewidzianych</w:t>
      </w:r>
      <w:r w:rsidR="00FB1CA1">
        <w:rPr>
          <w:rFonts w:eastAsiaTheme="minorHAnsi"/>
          <w:sz w:val="22"/>
          <w:szCs w:val="22"/>
          <w:lang w:eastAsia="en-US"/>
        </w:rPr>
        <w:t xml:space="preserve"> </w:t>
      </w:r>
      <w:r w:rsidRPr="00F74592">
        <w:rPr>
          <w:rFonts w:eastAsiaTheme="minorHAnsi"/>
          <w:sz w:val="22"/>
          <w:szCs w:val="22"/>
          <w:lang w:eastAsia="en-US"/>
        </w:rPr>
        <w:t xml:space="preserve">w </w:t>
      </w:r>
      <w:r w:rsidR="00EA4D60" w:rsidRPr="00F74592">
        <w:rPr>
          <w:rFonts w:eastAsiaTheme="minorHAnsi"/>
          <w:sz w:val="22"/>
          <w:szCs w:val="22"/>
          <w:lang w:eastAsia="en-US"/>
        </w:rPr>
        <w:t>U</w:t>
      </w:r>
      <w:r w:rsidRPr="00F74592">
        <w:rPr>
          <w:rFonts w:eastAsiaTheme="minorHAnsi"/>
          <w:sz w:val="22"/>
          <w:szCs w:val="22"/>
          <w:lang w:eastAsia="en-US"/>
        </w:rPr>
        <w:t>mowie, z przysługującego mu wynagrodzenia.</w:t>
      </w:r>
    </w:p>
    <w:p w14:paraId="7C0E22E4" w14:textId="143FF818" w:rsidR="00EA6512" w:rsidRPr="00F74592" w:rsidRDefault="00EA6512" w:rsidP="00EB7652">
      <w:pPr>
        <w:numPr>
          <w:ilvl w:val="0"/>
          <w:numId w:val="11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iCs/>
          <w:color w:val="000000"/>
          <w:sz w:val="22"/>
          <w:szCs w:val="22"/>
        </w:rPr>
        <w:t xml:space="preserve">Jeżeli wysokość zastrzeżonych kar umownych nie pokrywa </w:t>
      </w:r>
      <w:r w:rsidR="0044758C" w:rsidRPr="00F74592">
        <w:rPr>
          <w:iCs/>
          <w:color w:val="000000"/>
          <w:sz w:val="22"/>
          <w:szCs w:val="22"/>
        </w:rPr>
        <w:t xml:space="preserve">rzeczywiście </w:t>
      </w:r>
      <w:r w:rsidRPr="00F74592">
        <w:rPr>
          <w:iCs/>
          <w:color w:val="000000"/>
          <w:sz w:val="22"/>
          <w:szCs w:val="22"/>
        </w:rPr>
        <w:t>poniesionej szkody</w:t>
      </w:r>
      <w:r w:rsidRPr="00F74592">
        <w:rPr>
          <w:sz w:val="22"/>
          <w:szCs w:val="22"/>
        </w:rPr>
        <w:t>, Zamawiający może dochodzić od Wykonawcy naprawienia szkody na zasadach ogólnych określonych w kodeksie cywilnym</w:t>
      </w:r>
      <w:r w:rsidR="00690D49" w:rsidRPr="00F74592">
        <w:rPr>
          <w:sz w:val="22"/>
          <w:szCs w:val="22"/>
        </w:rPr>
        <w:t xml:space="preserve"> do wysokości rzeczywiście poniesionej szkody.</w:t>
      </w:r>
    </w:p>
    <w:p w14:paraId="318E6C8E" w14:textId="01711186" w:rsidR="00EA6512" w:rsidRPr="00F74592" w:rsidRDefault="00F1219A" w:rsidP="00EB7652">
      <w:pPr>
        <w:numPr>
          <w:ilvl w:val="0"/>
          <w:numId w:val="11"/>
        </w:numPr>
        <w:autoSpaceDE w:val="0"/>
        <w:autoSpaceDN w:val="0"/>
        <w:spacing w:line="276" w:lineRule="auto"/>
        <w:ind w:left="426"/>
        <w:jc w:val="both"/>
        <w:rPr>
          <w:b/>
          <w:sz w:val="22"/>
          <w:szCs w:val="22"/>
        </w:rPr>
      </w:pPr>
      <w:r w:rsidRPr="00F74592">
        <w:rPr>
          <w:rFonts w:eastAsiaTheme="minorHAnsi"/>
          <w:sz w:val="22"/>
          <w:szCs w:val="22"/>
          <w:lang w:eastAsia="en-US"/>
        </w:rPr>
        <w:t xml:space="preserve">W celu skorzystania z uprawnień do potrącenia naliczonych kar umownych z wynagrodzenia przysługującego Wykonawcy, Zamawiający wystawi Wykonawcy notę zawierającą szczegółowe naliczenie kar umownych i w dniu wystawienia przekaże ją Wykonawcy pocztą elektroniczną na adres poczty elektronicznej podany § </w:t>
      </w:r>
      <w:r w:rsidR="009D6E00" w:rsidRPr="00F74592">
        <w:rPr>
          <w:rFonts w:eastAsiaTheme="minorHAnsi"/>
          <w:sz w:val="22"/>
          <w:szCs w:val="22"/>
          <w:lang w:eastAsia="en-US"/>
        </w:rPr>
        <w:t xml:space="preserve">8 </w:t>
      </w:r>
      <w:r w:rsidRPr="00F74592">
        <w:rPr>
          <w:rFonts w:eastAsiaTheme="minorHAnsi"/>
          <w:sz w:val="22"/>
          <w:szCs w:val="22"/>
          <w:lang w:eastAsia="en-US"/>
        </w:rPr>
        <w:t xml:space="preserve">ust. </w:t>
      </w:r>
      <w:r w:rsidR="009D6E00" w:rsidRPr="00F74592">
        <w:rPr>
          <w:rFonts w:eastAsiaTheme="minorHAnsi"/>
          <w:sz w:val="22"/>
          <w:szCs w:val="22"/>
          <w:lang w:eastAsia="en-US"/>
        </w:rPr>
        <w:t>3 pkt 2) lit. a c)</w:t>
      </w:r>
      <w:r w:rsidRPr="00F74592">
        <w:rPr>
          <w:rFonts w:eastAsiaTheme="minorHAnsi"/>
          <w:sz w:val="22"/>
          <w:szCs w:val="22"/>
          <w:lang w:eastAsia="en-US"/>
        </w:rPr>
        <w:t xml:space="preserve"> </w:t>
      </w:r>
      <w:r w:rsidR="008E7E62">
        <w:rPr>
          <w:rFonts w:eastAsiaTheme="minorHAnsi"/>
          <w:sz w:val="22"/>
          <w:szCs w:val="22"/>
          <w:lang w:eastAsia="en-US"/>
        </w:rPr>
        <w:t xml:space="preserve">Umowy </w:t>
      </w:r>
      <w:r w:rsidRPr="00F74592">
        <w:rPr>
          <w:rFonts w:eastAsiaTheme="minorHAnsi"/>
          <w:sz w:val="22"/>
          <w:szCs w:val="22"/>
          <w:lang w:eastAsia="en-US"/>
        </w:rPr>
        <w:t>oraz za pośrednictwem operatora pocztowego. Strony ustalają, iż terminem wymagalności należności z tytułu kar umownych wynikających z Umowy jest dzień wystawienia przez Zamawiającego noty księgowej obciążającej Wykonawcę z tytułu przedmiotowych kar umownych.</w:t>
      </w:r>
    </w:p>
    <w:p w14:paraId="3FE758DB" w14:textId="77777777" w:rsidR="00EA6512" w:rsidRPr="00F74592" w:rsidRDefault="00EA6512">
      <w:pPr>
        <w:spacing w:line="276" w:lineRule="auto"/>
        <w:jc w:val="center"/>
        <w:rPr>
          <w:b/>
          <w:sz w:val="22"/>
          <w:szCs w:val="22"/>
        </w:rPr>
      </w:pPr>
    </w:p>
    <w:p w14:paraId="29489829" w14:textId="36A6399D" w:rsidR="00EA6512" w:rsidRPr="00F74592" w:rsidRDefault="00EA6512">
      <w:pPr>
        <w:spacing w:line="276" w:lineRule="auto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t xml:space="preserve">§ </w:t>
      </w:r>
      <w:r w:rsidR="002D4F0B">
        <w:rPr>
          <w:b/>
          <w:sz w:val="22"/>
          <w:szCs w:val="22"/>
        </w:rPr>
        <w:t>8</w:t>
      </w:r>
    </w:p>
    <w:p w14:paraId="2A571A5D" w14:textId="277E3111" w:rsidR="00EA6512" w:rsidRPr="00F74592" w:rsidRDefault="00A24C21">
      <w:pPr>
        <w:spacing w:line="276" w:lineRule="auto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t>O</w:t>
      </w:r>
      <w:r w:rsidR="00EA6512" w:rsidRPr="00F74592">
        <w:rPr>
          <w:b/>
          <w:sz w:val="22"/>
          <w:szCs w:val="22"/>
        </w:rPr>
        <w:t>dstąpienie od Umowy</w:t>
      </w:r>
    </w:p>
    <w:p w14:paraId="6A9B1E2D" w14:textId="77777777" w:rsidR="00EA6512" w:rsidRPr="00F74592" w:rsidRDefault="00EA6512" w:rsidP="00EB7652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5BE18D9F" w14:textId="7515C5DF" w:rsidR="00EA6512" w:rsidRPr="00F74592" w:rsidRDefault="00EA6512" w:rsidP="00EB7652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="Calibri"/>
          <w:sz w:val="22"/>
          <w:szCs w:val="22"/>
          <w:lang w:eastAsia="en-US"/>
        </w:rPr>
        <w:t>Zamawiający zastrzega sobie prawo odstąpienia w całości lub w części nierealizowanej Umowy,</w:t>
      </w:r>
      <w:r w:rsidR="00FB1CA1">
        <w:rPr>
          <w:rFonts w:eastAsia="Calibri"/>
          <w:sz w:val="22"/>
          <w:szCs w:val="22"/>
          <w:lang w:eastAsia="en-US"/>
        </w:rPr>
        <w:t xml:space="preserve"> </w:t>
      </w:r>
      <w:r w:rsidRPr="00F74592">
        <w:rPr>
          <w:rFonts w:eastAsia="Calibri"/>
          <w:sz w:val="22"/>
          <w:szCs w:val="22"/>
          <w:lang w:eastAsia="en-US"/>
        </w:rPr>
        <w:t>w przypadku nie wykonania lub nienależytego wykonania umowy ze skutkiem natychmiastowym</w:t>
      </w:r>
      <w:r w:rsidR="00FB1CA1">
        <w:rPr>
          <w:rFonts w:eastAsia="Calibri"/>
          <w:sz w:val="22"/>
          <w:szCs w:val="22"/>
          <w:lang w:eastAsia="en-US"/>
        </w:rPr>
        <w:t xml:space="preserve"> </w:t>
      </w:r>
      <w:r w:rsidRPr="00F74592">
        <w:rPr>
          <w:rFonts w:eastAsia="Calibri"/>
          <w:sz w:val="22"/>
          <w:szCs w:val="22"/>
          <w:lang w:eastAsia="en-US"/>
        </w:rPr>
        <w:t>w terminie 7 dni od powzięcia wiadomości o tych okolicznościach, między innymi w następujących okolicznościach:</w:t>
      </w:r>
    </w:p>
    <w:p w14:paraId="7702EE77" w14:textId="2A8B5846" w:rsidR="00EA6512" w:rsidRPr="00F74592" w:rsidRDefault="00EA6512" w:rsidP="00EB7652">
      <w:pPr>
        <w:numPr>
          <w:ilvl w:val="0"/>
          <w:numId w:val="22"/>
        </w:numPr>
        <w:spacing w:line="276" w:lineRule="auto"/>
        <w:ind w:left="851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nie wykonania przedmiotu Umowy</w:t>
      </w:r>
      <w:r w:rsidR="0030002C" w:rsidRPr="00F74592">
        <w:rPr>
          <w:sz w:val="22"/>
          <w:szCs w:val="22"/>
        </w:rPr>
        <w:t xml:space="preserve"> </w:t>
      </w:r>
      <w:r w:rsidRPr="00F74592">
        <w:rPr>
          <w:sz w:val="22"/>
          <w:szCs w:val="22"/>
        </w:rPr>
        <w:t>w terminie określonym w § 2 ust.1</w:t>
      </w:r>
      <w:r w:rsidR="00A0190A" w:rsidRPr="00F74592">
        <w:rPr>
          <w:sz w:val="22"/>
          <w:szCs w:val="22"/>
        </w:rPr>
        <w:t xml:space="preserve"> pomimo wyznaczenia przez Zamawiającego dodatkowego terminu</w:t>
      </w:r>
      <w:r w:rsidRPr="00F74592">
        <w:rPr>
          <w:sz w:val="22"/>
          <w:szCs w:val="22"/>
        </w:rPr>
        <w:t>;</w:t>
      </w:r>
    </w:p>
    <w:p w14:paraId="3EC649A6" w14:textId="4CD4FA06" w:rsidR="00871318" w:rsidRPr="00F74592" w:rsidRDefault="00871318" w:rsidP="00EB7652">
      <w:pPr>
        <w:numPr>
          <w:ilvl w:val="0"/>
          <w:numId w:val="22"/>
        </w:numPr>
        <w:spacing w:line="276" w:lineRule="auto"/>
        <w:ind w:left="851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nie usunięcie wad lub usterek przedmiotu umowy w wyznaczonym przez Zamawiającego terminie</w:t>
      </w:r>
      <w:r w:rsidR="00C56DE0">
        <w:rPr>
          <w:sz w:val="22"/>
          <w:szCs w:val="22"/>
        </w:rPr>
        <w:t>;</w:t>
      </w:r>
    </w:p>
    <w:p w14:paraId="4683460A" w14:textId="25421A95" w:rsidR="00EA6512" w:rsidRPr="00F74592" w:rsidRDefault="00EA6512" w:rsidP="00EB7652">
      <w:pPr>
        <w:numPr>
          <w:ilvl w:val="0"/>
          <w:numId w:val="22"/>
        </w:numPr>
        <w:spacing w:line="276" w:lineRule="auto"/>
        <w:ind w:left="851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stwierdzenia, że </w:t>
      </w:r>
      <w:r w:rsidR="00A932A6">
        <w:rPr>
          <w:sz w:val="22"/>
          <w:szCs w:val="22"/>
        </w:rPr>
        <w:t>słuchawki/stacje bazowe</w:t>
      </w:r>
      <w:r w:rsidRPr="00F74592">
        <w:rPr>
          <w:sz w:val="22"/>
          <w:szCs w:val="22"/>
        </w:rPr>
        <w:t xml:space="preserve"> nie posiadają cech fabrycznie nowych;</w:t>
      </w:r>
    </w:p>
    <w:p w14:paraId="3522BC62" w14:textId="56BB20A4" w:rsidR="00EA6512" w:rsidRPr="00F74592" w:rsidRDefault="00EA6512" w:rsidP="00EB7652">
      <w:pPr>
        <w:numPr>
          <w:ilvl w:val="0"/>
          <w:numId w:val="22"/>
        </w:numPr>
        <w:spacing w:line="276" w:lineRule="auto"/>
        <w:ind w:left="851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ujawnienie nie nadających się do usunięcia w dostarczonych </w:t>
      </w:r>
      <w:r w:rsidR="00A932A6">
        <w:rPr>
          <w:sz w:val="22"/>
          <w:szCs w:val="22"/>
        </w:rPr>
        <w:t>słuchawkach/stacjach bazow</w:t>
      </w:r>
      <w:r w:rsidR="00C91E3C">
        <w:rPr>
          <w:sz w:val="22"/>
          <w:szCs w:val="22"/>
        </w:rPr>
        <w:t>y</w:t>
      </w:r>
      <w:r w:rsidR="00A932A6">
        <w:rPr>
          <w:sz w:val="22"/>
          <w:szCs w:val="22"/>
        </w:rPr>
        <w:t xml:space="preserve">ch </w:t>
      </w:r>
      <w:r w:rsidRPr="00F74592">
        <w:rPr>
          <w:sz w:val="22"/>
          <w:szCs w:val="22"/>
        </w:rPr>
        <w:t>znaczących wad fizycznych lub prawnych;</w:t>
      </w:r>
    </w:p>
    <w:p w14:paraId="10A1D1C6" w14:textId="77777777" w:rsidR="00EA6512" w:rsidRPr="00F74592" w:rsidRDefault="00EA6512" w:rsidP="00EB7652">
      <w:pPr>
        <w:numPr>
          <w:ilvl w:val="0"/>
          <w:numId w:val="22"/>
        </w:numPr>
        <w:spacing w:line="276" w:lineRule="auto"/>
        <w:ind w:left="851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inny rodzaj nie należytego wykonania lub nie wykonania przedmiotu Umowy, czyniącego dalsze jej realizowanie bezprzedmiotowym.</w:t>
      </w:r>
    </w:p>
    <w:p w14:paraId="2AF94810" w14:textId="77777777" w:rsidR="00EA6512" w:rsidRPr="00F74592" w:rsidRDefault="00EA6512" w:rsidP="00EB7652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W przypadku odstąpienia od Umowy przez Zamawiającego na podstawie ust. 1 i ust. 2, Wykonawca może żądać wyłącznie wynagrodzenia należnego z tytułu wykonania części Umowy.</w:t>
      </w:r>
    </w:p>
    <w:p w14:paraId="384E4AF4" w14:textId="298274C3" w:rsidR="00EA6512" w:rsidRPr="00F74592" w:rsidRDefault="00EA6512" w:rsidP="00EB7652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Skorzystanie przez Stronę z przewidzianego w Umowie prawa do odstąpienia od Umowy,</w:t>
      </w:r>
      <w:r w:rsidR="00FB1CA1">
        <w:rPr>
          <w:rFonts w:eastAsia="Calibri"/>
          <w:iCs/>
          <w:color w:val="000000"/>
          <w:spacing w:val="-1"/>
          <w:sz w:val="22"/>
          <w:szCs w:val="22"/>
          <w:lang w:eastAsia="en-US"/>
        </w:rPr>
        <w:t xml:space="preserve"> </w:t>
      </w: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z</w:t>
      </w:r>
      <w:r w:rsidR="00FB1CA1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 </w:t>
      </w: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zastrzeżeniem ust. 2, w</w:t>
      </w:r>
      <w:r w:rsidR="00FB1CA1">
        <w:rPr>
          <w:rFonts w:eastAsia="Calibri"/>
          <w:iCs/>
          <w:color w:val="000000"/>
          <w:spacing w:val="-1"/>
          <w:sz w:val="22"/>
          <w:szCs w:val="22"/>
          <w:lang w:eastAsia="en-US"/>
        </w:rPr>
        <w:t xml:space="preserve"> </w:t>
      </w: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tym złożenie oświadczenia o odstąpieniu każdorazowo powinno zostać dokonane na piśmie, pod rygorem nieważności, w terminie 30 dni od powzięcia wiadomości</w:t>
      </w:r>
      <w:r w:rsidR="00FB1CA1">
        <w:rPr>
          <w:rFonts w:eastAsia="Calibri"/>
          <w:iCs/>
          <w:color w:val="000000"/>
          <w:spacing w:val="-1"/>
          <w:sz w:val="22"/>
          <w:szCs w:val="22"/>
          <w:lang w:eastAsia="en-US"/>
        </w:rPr>
        <w:t xml:space="preserve"> </w:t>
      </w: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o</w:t>
      </w:r>
      <w:r w:rsidR="00FB1CA1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 </w:t>
      </w: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wystąpieniu okoliczności skutkujących odstąpieniem i zawierać uzasadnienie.</w:t>
      </w:r>
    </w:p>
    <w:p w14:paraId="0B2ACDE0" w14:textId="656A0FFD" w:rsidR="00EA6512" w:rsidRPr="00F74592" w:rsidRDefault="00EA6512" w:rsidP="00EB7652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Oświadczenie o wypowiedzeniu Umowy powinno zostać złożone pod rygorem nieważności</w:t>
      </w:r>
      <w:r w:rsidR="00FB1CA1">
        <w:rPr>
          <w:rFonts w:eastAsia="Calibri"/>
          <w:iCs/>
          <w:color w:val="000000"/>
          <w:spacing w:val="-1"/>
          <w:sz w:val="22"/>
          <w:szCs w:val="22"/>
          <w:lang w:eastAsia="en-US"/>
        </w:rPr>
        <w:t xml:space="preserve"> </w:t>
      </w: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w</w:t>
      </w:r>
      <w:r w:rsidR="00FB1CA1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 </w:t>
      </w: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>formie pisemnej i zawierać uzasadnienie.</w:t>
      </w:r>
    </w:p>
    <w:p w14:paraId="62E2C660" w14:textId="69B9FCF2" w:rsidR="00566A33" w:rsidRPr="00F74592" w:rsidRDefault="00566A33" w:rsidP="00EB7652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  <w:r w:rsidRPr="00F74592">
        <w:rPr>
          <w:sz w:val="22"/>
          <w:szCs w:val="22"/>
        </w:rPr>
        <w:t xml:space="preserve">W razie wykonania przez Zamawiającego umownego prawa odstąpienia od Umowy z przyczyn, za które odpowiedzialność ponosi Wykonawca, Strony uzgadniają, że oświadczenie o odstąpieniu – o ile Umowa dalej wyraźnie nie stanowi inaczej – ma skutek wyłącznie do nieodebranych części umowy na podstawie wystawionych i zaakceptowanych </w:t>
      </w:r>
      <w:r w:rsidR="008E7E62">
        <w:rPr>
          <w:sz w:val="22"/>
          <w:szCs w:val="22"/>
        </w:rPr>
        <w:t>z</w:t>
      </w:r>
      <w:r w:rsidRPr="00F74592">
        <w:rPr>
          <w:sz w:val="22"/>
          <w:szCs w:val="22"/>
        </w:rPr>
        <w:t>leceń.</w:t>
      </w:r>
    </w:p>
    <w:p w14:paraId="0428BC35" w14:textId="075B48F5" w:rsidR="00EA6512" w:rsidRPr="00F74592" w:rsidRDefault="00EA6512" w:rsidP="00EB7652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 xml:space="preserve">W przypadku odstąpienia od Umowy Wykonawcy przysługuje wynagrodzenie wyłącznie za należycie wykonaną do chwili odstąpienia wypowiedzenia część Umowy. </w:t>
      </w:r>
    </w:p>
    <w:p w14:paraId="4AF4C52D" w14:textId="61AB1E2E" w:rsidR="00C912BF" w:rsidRDefault="00C912BF" w:rsidP="00EB7652">
      <w:pPr>
        <w:tabs>
          <w:tab w:val="left" w:pos="1911"/>
          <w:tab w:val="left" w:pos="12146"/>
        </w:tabs>
        <w:suppressAutoHyphens/>
        <w:spacing w:line="276" w:lineRule="auto"/>
        <w:ind w:left="426"/>
        <w:contextualSpacing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</w:p>
    <w:p w14:paraId="6B405F89" w14:textId="73EC6578" w:rsidR="00A0190A" w:rsidRPr="00F74592" w:rsidRDefault="00A0190A">
      <w:pPr>
        <w:tabs>
          <w:tab w:val="left" w:pos="1911"/>
          <w:tab w:val="left" w:pos="12146"/>
        </w:tabs>
        <w:suppressAutoHyphens/>
        <w:spacing w:line="276" w:lineRule="auto"/>
        <w:contextualSpacing/>
        <w:jc w:val="center"/>
        <w:rPr>
          <w:rFonts w:eastAsia="Calibri"/>
          <w:b/>
          <w:iCs/>
          <w:color w:val="000000"/>
          <w:spacing w:val="-1"/>
          <w:sz w:val="22"/>
          <w:szCs w:val="22"/>
          <w:lang w:eastAsia="en-US"/>
        </w:rPr>
      </w:pPr>
      <w:r w:rsidRPr="00F74592">
        <w:rPr>
          <w:rFonts w:eastAsia="Calibri"/>
          <w:b/>
          <w:iCs/>
          <w:color w:val="000000"/>
          <w:spacing w:val="-1"/>
          <w:sz w:val="22"/>
          <w:szCs w:val="22"/>
          <w:lang w:eastAsia="en-US"/>
        </w:rPr>
        <w:lastRenderedPageBreak/>
        <w:t xml:space="preserve">§ </w:t>
      </w:r>
      <w:r w:rsidR="002D4F0B">
        <w:rPr>
          <w:rFonts w:eastAsia="Calibri"/>
          <w:b/>
          <w:iCs/>
          <w:color w:val="000000"/>
          <w:spacing w:val="-1"/>
          <w:sz w:val="22"/>
          <w:szCs w:val="22"/>
          <w:lang w:eastAsia="en-US"/>
        </w:rPr>
        <w:t>9</w:t>
      </w:r>
    </w:p>
    <w:p w14:paraId="2DCCE7E6" w14:textId="27D8A4CA" w:rsidR="00A0190A" w:rsidRPr="00F74592" w:rsidRDefault="00A0190A">
      <w:pPr>
        <w:spacing w:line="276" w:lineRule="auto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t xml:space="preserve">Zmiany w </w:t>
      </w:r>
      <w:r w:rsidR="00EB7652">
        <w:rPr>
          <w:b/>
          <w:sz w:val="22"/>
          <w:szCs w:val="22"/>
        </w:rPr>
        <w:t>U</w:t>
      </w:r>
      <w:r w:rsidRPr="00F74592">
        <w:rPr>
          <w:b/>
          <w:sz w:val="22"/>
          <w:szCs w:val="22"/>
        </w:rPr>
        <w:t>mowie</w:t>
      </w:r>
    </w:p>
    <w:p w14:paraId="28E91C2D" w14:textId="7706A6AE" w:rsidR="00A0190A" w:rsidRPr="00F74592" w:rsidRDefault="00A0190A" w:rsidP="00EB7652">
      <w:pPr>
        <w:numPr>
          <w:ilvl w:val="0"/>
          <w:numId w:val="1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F74592">
        <w:rPr>
          <w:color w:val="000000"/>
          <w:sz w:val="22"/>
          <w:szCs w:val="22"/>
        </w:rPr>
        <w:t xml:space="preserve">Zamawiający, stosownie do art. 144 ust. 1 </w:t>
      </w:r>
      <w:r w:rsidR="00CD5913">
        <w:rPr>
          <w:color w:val="000000"/>
          <w:sz w:val="22"/>
          <w:szCs w:val="22"/>
        </w:rPr>
        <w:t>Pzp</w:t>
      </w:r>
      <w:r w:rsidRPr="00F74592">
        <w:rPr>
          <w:color w:val="000000"/>
          <w:sz w:val="22"/>
          <w:szCs w:val="22"/>
        </w:rPr>
        <w:t>, przewiduje możliwość dokonania zmiany zawartej Umowy, wyłącznie w zakresie dopuszczalnym przepisami ustawy P</w:t>
      </w:r>
      <w:r w:rsidR="00B44B92">
        <w:rPr>
          <w:color w:val="000000"/>
          <w:sz w:val="22"/>
          <w:szCs w:val="22"/>
        </w:rPr>
        <w:t>zp</w:t>
      </w:r>
      <w:r w:rsidRPr="00F74592">
        <w:rPr>
          <w:color w:val="000000"/>
          <w:sz w:val="22"/>
          <w:szCs w:val="22"/>
        </w:rPr>
        <w:t>, w formie pisemnego aneksu pod rygorem nieważności. Zmiany mogą nastąpić w następującym zakresie:</w:t>
      </w:r>
    </w:p>
    <w:p w14:paraId="11EAB7FA" w14:textId="0CC61AF5" w:rsidR="00A0190A" w:rsidRPr="00F74592" w:rsidRDefault="00A0190A" w:rsidP="00EB7652">
      <w:pPr>
        <w:numPr>
          <w:ilvl w:val="0"/>
          <w:numId w:val="23"/>
        </w:numPr>
        <w:spacing w:line="276" w:lineRule="auto"/>
        <w:ind w:left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="Calibri"/>
          <w:sz w:val="22"/>
          <w:szCs w:val="22"/>
          <w:lang w:eastAsia="en-US"/>
        </w:rPr>
        <w:t>w przypadku zmian obowiązujących przepisów prawa, odnoszących się bezpośrednio do niniejszego zamówienia;</w:t>
      </w:r>
    </w:p>
    <w:p w14:paraId="74A0AC30" w14:textId="2AD9F968" w:rsidR="00A0190A" w:rsidRPr="00F74592" w:rsidRDefault="00A0190A" w:rsidP="00EB7652">
      <w:pPr>
        <w:numPr>
          <w:ilvl w:val="0"/>
          <w:numId w:val="23"/>
        </w:numPr>
        <w:spacing w:line="276" w:lineRule="auto"/>
        <w:ind w:left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="Calibri"/>
          <w:sz w:val="22"/>
          <w:szCs w:val="22"/>
          <w:lang w:eastAsia="en-US"/>
        </w:rPr>
        <w:t>w przypadku gdy wystąpiła uzasadniona przyczynami technicznymi konieczność zmiany sposobu wykonania Umowy;</w:t>
      </w:r>
    </w:p>
    <w:p w14:paraId="0741C4C8" w14:textId="66504FF1" w:rsidR="00705785" w:rsidRPr="00F74592" w:rsidRDefault="00705785" w:rsidP="00EB7652">
      <w:pPr>
        <w:numPr>
          <w:ilvl w:val="0"/>
          <w:numId w:val="23"/>
        </w:numPr>
        <w:spacing w:line="276" w:lineRule="auto"/>
        <w:ind w:left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="Calibri"/>
          <w:sz w:val="22"/>
          <w:szCs w:val="22"/>
          <w:lang w:eastAsia="en-US"/>
        </w:rPr>
        <w:t xml:space="preserve">w przypadki ujawnienia się powszechnie występujących wad w zaoferowanych </w:t>
      </w:r>
      <w:r w:rsidR="00A932A6">
        <w:rPr>
          <w:rFonts w:eastAsia="Calibri"/>
          <w:sz w:val="22"/>
          <w:szCs w:val="22"/>
          <w:lang w:eastAsia="en-US"/>
        </w:rPr>
        <w:t>słuchawkach/stacjach bazowych</w:t>
      </w:r>
      <w:r w:rsidRPr="00F74592">
        <w:rPr>
          <w:rFonts w:eastAsia="Calibri"/>
          <w:sz w:val="22"/>
          <w:szCs w:val="22"/>
          <w:lang w:eastAsia="en-US"/>
        </w:rPr>
        <w:t xml:space="preserve">, </w:t>
      </w:r>
      <w:r w:rsidR="00A932A6">
        <w:rPr>
          <w:rFonts w:eastAsia="Calibri"/>
          <w:sz w:val="22"/>
          <w:szCs w:val="22"/>
          <w:lang w:eastAsia="en-US"/>
        </w:rPr>
        <w:t>Z</w:t>
      </w:r>
      <w:r w:rsidRPr="00F74592">
        <w:rPr>
          <w:rFonts w:eastAsia="Calibri"/>
          <w:sz w:val="22"/>
          <w:szCs w:val="22"/>
          <w:lang w:eastAsia="en-US"/>
        </w:rPr>
        <w:t xml:space="preserve">amawiający dopuszcza zmianę w zakresie przedmiotu </w:t>
      </w:r>
      <w:r w:rsidR="00A932A6">
        <w:rPr>
          <w:rFonts w:eastAsia="Calibri"/>
          <w:sz w:val="22"/>
          <w:szCs w:val="22"/>
          <w:lang w:eastAsia="en-US"/>
        </w:rPr>
        <w:t>U</w:t>
      </w:r>
      <w:r w:rsidRPr="00F74592">
        <w:rPr>
          <w:rFonts w:eastAsia="Calibri"/>
          <w:sz w:val="22"/>
          <w:szCs w:val="22"/>
          <w:lang w:eastAsia="en-US"/>
        </w:rPr>
        <w:t>mowy polegającą na</w:t>
      </w:r>
      <w:r w:rsidR="00286403" w:rsidRPr="00F74592">
        <w:rPr>
          <w:rFonts w:eastAsia="Calibri"/>
          <w:sz w:val="22"/>
          <w:szCs w:val="22"/>
          <w:lang w:eastAsia="en-US"/>
        </w:rPr>
        <w:t xml:space="preserve"> zastąpieniu dan</w:t>
      </w:r>
      <w:r w:rsidR="00A932A6">
        <w:rPr>
          <w:rFonts w:eastAsia="Calibri"/>
          <w:sz w:val="22"/>
          <w:szCs w:val="22"/>
          <w:lang w:eastAsia="en-US"/>
        </w:rPr>
        <w:t>ej słuchawki/stacji bazowej zamienną</w:t>
      </w:r>
      <w:r w:rsidR="00286403" w:rsidRPr="00F74592">
        <w:rPr>
          <w:rFonts w:eastAsia="Calibri"/>
          <w:sz w:val="22"/>
          <w:szCs w:val="22"/>
          <w:lang w:eastAsia="en-US"/>
        </w:rPr>
        <w:t>, spełniając</w:t>
      </w:r>
      <w:r w:rsidR="00056DDB">
        <w:rPr>
          <w:rFonts w:eastAsia="Calibri"/>
          <w:sz w:val="22"/>
          <w:szCs w:val="22"/>
          <w:lang w:eastAsia="en-US"/>
        </w:rPr>
        <w:t>ą</w:t>
      </w:r>
      <w:r w:rsidR="00286403" w:rsidRPr="00F74592">
        <w:rPr>
          <w:rFonts w:eastAsia="Calibri"/>
          <w:sz w:val="22"/>
          <w:szCs w:val="22"/>
          <w:lang w:eastAsia="en-US"/>
        </w:rPr>
        <w:t xml:space="preserve"> wszelkie wymagania przewidziane w OPZ, rekomendowanym przez producenta lub Wykonawcę w związku z ujawnieniem się wad;</w:t>
      </w:r>
    </w:p>
    <w:p w14:paraId="52FA9A62" w14:textId="77777777" w:rsidR="00A0190A" w:rsidRPr="00F74592" w:rsidRDefault="00A0190A" w:rsidP="00EB7652">
      <w:pPr>
        <w:numPr>
          <w:ilvl w:val="0"/>
          <w:numId w:val="23"/>
        </w:numPr>
        <w:spacing w:line="276" w:lineRule="auto"/>
        <w:ind w:left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="Calibri"/>
          <w:sz w:val="22"/>
          <w:szCs w:val="22"/>
          <w:lang w:eastAsia="en-US"/>
        </w:rPr>
        <w:t>w przypadku zmiany danych podmiotowych Wykonawcy;</w:t>
      </w:r>
    </w:p>
    <w:p w14:paraId="73017FA2" w14:textId="757BA8B4" w:rsidR="00A0190A" w:rsidRPr="00F74592" w:rsidRDefault="00A0190A" w:rsidP="00EB7652">
      <w:pPr>
        <w:numPr>
          <w:ilvl w:val="0"/>
          <w:numId w:val="23"/>
        </w:numPr>
        <w:spacing w:line="276" w:lineRule="auto"/>
        <w:ind w:left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="Calibri"/>
          <w:sz w:val="22"/>
          <w:szCs w:val="22"/>
          <w:lang w:eastAsia="en-US"/>
        </w:rPr>
        <w:t>w przypadku gdy nastąpi zmiana powszechnie obowiązujących przepisów prawa,</w:t>
      </w:r>
      <w:r w:rsidR="00FB1CA1">
        <w:rPr>
          <w:rFonts w:eastAsia="Calibri"/>
          <w:sz w:val="22"/>
          <w:szCs w:val="22"/>
          <w:lang w:eastAsia="en-US"/>
        </w:rPr>
        <w:t xml:space="preserve"> </w:t>
      </w:r>
      <w:r w:rsidRPr="00F74592">
        <w:rPr>
          <w:rFonts w:eastAsia="Calibri"/>
          <w:sz w:val="22"/>
          <w:szCs w:val="22"/>
          <w:lang w:eastAsia="en-US"/>
        </w:rPr>
        <w:t>w tym, w</w:t>
      </w:r>
      <w:r w:rsidR="00FB1CA1">
        <w:rPr>
          <w:rFonts w:eastAsia="Calibri"/>
          <w:sz w:val="22"/>
          <w:szCs w:val="22"/>
          <w:lang w:eastAsia="en-US"/>
        </w:rPr>
        <w:t> </w:t>
      </w:r>
      <w:r w:rsidRPr="00F74592">
        <w:rPr>
          <w:rFonts w:eastAsia="Calibri"/>
          <w:sz w:val="22"/>
          <w:szCs w:val="22"/>
          <w:lang w:eastAsia="en-US"/>
        </w:rPr>
        <w:t>szczególności, zmiana stawki podatku od towarów i usług (VAT);</w:t>
      </w:r>
    </w:p>
    <w:p w14:paraId="1B8A687C" w14:textId="1465E9C6" w:rsidR="00A0190A" w:rsidRPr="00F74592" w:rsidRDefault="00A0190A" w:rsidP="00EB7652">
      <w:pPr>
        <w:numPr>
          <w:ilvl w:val="0"/>
          <w:numId w:val="23"/>
        </w:numPr>
        <w:spacing w:line="276" w:lineRule="auto"/>
        <w:ind w:left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Theme="minorHAnsi"/>
          <w:sz w:val="22"/>
          <w:szCs w:val="22"/>
          <w:lang w:eastAsia="en-US"/>
        </w:rPr>
        <w:t xml:space="preserve">w przypadku obiektywnej niemożności dostarczenia </w:t>
      </w:r>
      <w:r w:rsidR="00056DDB">
        <w:rPr>
          <w:rFonts w:eastAsiaTheme="minorHAnsi"/>
          <w:sz w:val="22"/>
          <w:szCs w:val="22"/>
          <w:lang w:eastAsia="en-US"/>
        </w:rPr>
        <w:t xml:space="preserve">przedmiotu Umowy </w:t>
      </w:r>
      <w:r w:rsidRPr="00F74592">
        <w:rPr>
          <w:rFonts w:eastAsiaTheme="minorHAnsi"/>
          <w:sz w:val="22"/>
          <w:szCs w:val="22"/>
          <w:lang w:eastAsia="en-US"/>
        </w:rPr>
        <w:t>(w szczególności zakończona produkcja, niedostępność na rynku) Umowę można</w:t>
      </w:r>
      <w:r w:rsidRPr="00F74592">
        <w:rPr>
          <w:rFonts w:eastAsia="Calibri"/>
          <w:sz w:val="22"/>
          <w:szCs w:val="22"/>
          <w:lang w:eastAsia="en-US"/>
        </w:rPr>
        <w:t xml:space="preserve"> </w:t>
      </w:r>
      <w:r w:rsidRPr="00F74592">
        <w:rPr>
          <w:rFonts w:eastAsiaTheme="minorHAnsi"/>
          <w:sz w:val="22"/>
          <w:szCs w:val="22"/>
          <w:lang w:eastAsia="en-US"/>
        </w:rPr>
        <w:t xml:space="preserve">zmienić co do rodzaju/typu/modelu </w:t>
      </w:r>
      <w:r w:rsidR="00056DDB">
        <w:rPr>
          <w:rFonts w:eastAsiaTheme="minorHAnsi"/>
          <w:sz w:val="22"/>
          <w:szCs w:val="22"/>
          <w:lang w:eastAsia="en-US"/>
        </w:rPr>
        <w:t>słuchawek/stacji bazowych</w:t>
      </w:r>
      <w:r w:rsidRPr="00F74592">
        <w:rPr>
          <w:rFonts w:eastAsiaTheme="minorHAnsi"/>
          <w:sz w:val="22"/>
          <w:szCs w:val="22"/>
          <w:lang w:eastAsia="en-US"/>
        </w:rPr>
        <w:t xml:space="preserve"> pod warunkiem, że będą nowszą wersją oferowanego modelu lub będą posiadały lepsze parametry;</w:t>
      </w:r>
    </w:p>
    <w:p w14:paraId="27D70FA0" w14:textId="06BDFC58" w:rsidR="00A0190A" w:rsidRPr="00F74592" w:rsidRDefault="00A0190A" w:rsidP="00EB7652">
      <w:pPr>
        <w:numPr>
          <w:ilvl w:val="0"/>
          <w:numId w:val="23"/>
        </w:numPr>
        <w:spacing w:line="276" w:lineRule="auto"/>
        <w:ind w:left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592">
        <w:rPr>
          <w:rFonts w:eastAsia="Calibri"/>
          <w:sz w:val="22"/>
          <w:szCs w:val="22"/>
          <w:lang w:eastAsia="en-US"/>
        </w:rPr>
        <w:t>przedmiotu, terminów i sposobu wykonania Umowy spowodowanych zmianami</w:t>
      </w:r>
      <w:r w:rsidR="00A945BA" w:rsidRPr="00F74592">
        <w:rPr>
          <w:rFonts w:eastAsia="Calibri"/>
          <w:sz w:val="22"/>
          <w:szCs w:val="22"/>
          <w:lang w:eastAsia="en-US"/>
        </w:rPr>
        <w:t xml:space="preserve"> w</w:t>
      </w:r>
      <w:r w:rsidRPr="00F74592">
        <w:rPr>
          <w:rFonts w:eastAsia="Calibri"/>
          <w:sz w:val="22"/>
          <w:szCs w:val="22"/>
          <w:lang w:eastAsia="en-US"/>
        </w:rPr>
        <w:t xml:space="preserve"> normach, dyrektywach, standardach lub zmianami w zakresie wiedzy technologicznej w zakresie dostosowującym postanowienia Umowy do ww. zmian. W takim przypadku wynagrodzenie Wykonawcy może zostać zmienione tylko w</w:t>
      </w:r>
      <w:r w:rsidR="00FB1CA1">
        <w:rPr>
          <w:rFonts w:eastAsia="Calibri"/>
          <w:sz w:val="22"/>
          <w:szCs w:val="22"/>
          <w:lang w:eastAsia="en-US"/>
        </w:rPr>
        <w:t xml:space="preserve"> </w:t>
      </w:r>
      <w:r w:rsidRPr="00F74592">
        <w:rPr>
          <w:rFonts w:eastAsia="Calibri"/>
          <w:sz w:val="22"/>
          <w:szCs w:val="22"/>
          <w:lang w:eastAsia="en-US"/>
        </w:rPr>
        <w:t>takim zakresie, w jakim odpowiada kosztom zwiększonym z powodu dostosowania przedmiotu Umowy do wymienionych wyżej zmian</w:t>
      </w:r>
      <w:r w:rsidR="00FB1CA1">
        <w:rPr>
          <w:rFonts w:eastAsia="Calibri"/>
          <w:sz w:val="22"/>
          <w:szCs w:val="22"/>
          <w:lang w:eastAsia="en-US"/>
        </w:rPr>
        <w:t xml:space="preserve"> </w:t>
      </w:r>
      <w:r w:rsidRPr="00F74592">
        <w:rPr>
          <w:rFonts w:eastAsia="Calibri"/>
          <w:sz w:val="22"/>
          <w:szCs w:val="22"/>
          <w:lang w:eastAsia="en-US"/>
        </w:rPr>
        <w:t>z</w:t>
      </w:r>
      <w:r w:rsidR="00FB1CA1">
        <w:rPr>
          <w:rFonts w:eastAsia="Calibri"/>
          <w:sz w:val="22"/>
          <w:szCs w:val="22"/>
          <w:lang w:eastAsia="en-US"/>
        </w:rPr>
        <w:t> </w:t>
      </w:r>
      <w:r w:rsidRPr="00F74592">
        <w:rPr>
          <w:rFonts w:eastAsia="Calibri"/>
          <w:sz w:val="22"/>
          <w:szCs w:val="22"/>
          <w:lang w:eastAsia="en-US"/>
        </w:rPr>
        <w:t>uwzględnieniem rozsądnego zysku</w:t>
      </w:r>
      <w:r w:rsidR="00A945BA" w:rsidRPr="00F74592">
        <w:rPr>
          <w:rFonts w:eastAsia="Calibri"/>
          <w:sz w:val="22"/>
          <w:szCs w:val="22"/>
          <w:lang w:eastAsia="en-US"/>
        </w:rPr>
        <w:t>;</w:t>
      </w:r>
    </w:p>
    <w:p w14:paraId="3DF797D3" w14:textId="2D2C45F6" w:rsidR="00A0190A" w:rsidRPr="00F74592" w:rsidRDefault="00963BAA" w:rsidP="00EB7652">
      <w:pPr>
        <w:numPr>
          <w:ilvl w:val="0"/>
          <w:numId w:val="23"/>
        </w:numPr>
        <w:spacing w:line="276" w:lineRule="auto"/>
        <w:ind w:left="851"/>
        <w:contextualSpacing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  <w:r w:rsidRPr="00F74592">
        <w:rPr>
          <w:rFonts w:eastAsia="Calibri"/>
          <w:iCs/>
          <w:color w:val="000000"/>
          <w:spacing w:val="-1"/>
          <w:sz w:val="22"/>
          <w:szCs w:val="22"/>
          <w:lang w:eastAsia="en-US"/>
        </w:rPr>
        <w:t xml:space="preserve">terminu </w:t>
      </w:r>
      <w:r w:rsidRPr="00F74592">
        <w:rPr>
          <w:rFonts w:eastAsia="Calibri"/>
          <w:sz w:val="22"/>
          <w:szCs w:val="22"/>
          <w:lang w:eastAsia="en-US"/>
        </w:rPr>
        <w:t>realizacji przedmiotu Umowy</w:t>
      </w:r>
      <w:r w:rsidRPr="00F74592">
        <w:rPr>
          <w:sz w:val="22"/>
          <w:szCs w:val="22"/>
        </w:rPr>
        <w:t xml:space="preserve"> </w:t>
      </w:r>
      <w:r w:rsidR="009637C6" w:rsidRPr="00F74592">
        <w:rPr>
          <w:sz w:val="22"/>
          <w:szCs w:val="22"/>
        </w:rPr>
        <w:t>w przypadku wystąpienia przyczyn niezależnych od Wykonawcy, związanych z równolegle prowadzonymi przez Zamawiającego projektami bądź ustaleniami z podmiotami/organami trzecimi mającymi wpływ na realizację Umowy</w:t>
      </w:r>
      <w:r w:rsidR="002A6881" w:rsidRPr="00F74592">
        <w:rPr>
          <w:sz w:val="22"/>
          <w:szCs w:val="22"/>
        </w:rPr>
        <w:t>,</w:t>
      </w:r>
      <w:r w:rsidRPr="00F74592">
        <w:rPr>
          <w:rFonts w:eastAsia="Calibri"/>
          <w:sz w:val="22"/>
          <w:szCs w:val="22"/>
          <w:lang w:eastAsia="en-US"/>
        </w:rPr>
        <w:t xml:space="preserve"> odpowiednio o czas powstałego opóźnienia</w:t>
      </w:r>
      <w:r w:rsidR="00EB7652">
        <w:rPr>
          <w:rFonts w:eastAsia="Calibri"/>
          <w:sz w:val="22"/>
          <w:szCs w:val="22"/>
          <w:lang w:eastAsia="en-US"/>
        </w:rPr>
        <w:t>.</w:t>
      </w:r>
    </w:p>
    <w:p w14:paraId="428343DE" w14:textId="77777777" w:rsidR="008F3DA1" w:rsidRPr="00F74592" w:rsidRDefault="008F3DA1">
      <w:pPr>
        <w:spacing w:line="276" w:lineRule="auto"/>
        <w:contextualSpacing/>
        <w:jc w:val="both"/>
        <w:rPr>
          <w:rFonts w:eastAsia="Calibri"/>
          <w:iCs/>
          <w:color w:val="000000"/>
          <w:spacing w:val="-1"/>
          <w:sz w:val="22"/>
          <w:szCs w:val="22"/>
          <w:lang w:eastAsia="en-US"/>
        </w:rPr>
      </w:pPr>
    </w:p>
    <w:p w14:paraId="7A24C2EC" w14:textId="77777777" w:rsidR="00EB7652" w:rsidRDefault="00EB7652">
      <w:pPr>
        <w:spacing w:line="276" w:lineRule="auto"/>
        <w:jc w:val="center"/>
        <w:rPr>
          <w:b/>
          <w:sz w:val="22"/>
          <w:szCs w:val="22"/>
        </w:rPr>
      </w:pPr>
    </w:p>
    <w:p w14:paraId="296A5C66" w14:textId="6F56C4D4" w:rsidR="00EA6512" w:rsidRPr="00F74592" w:rsidRDefault="00EA6512">
      <w:pPr>
        <w:spacing w:line="276" w:lineRule="auto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t xml:space="preserve">§ </w:t>
      </w:r>
      <w:r w:rsidR="00B82DB9" w:rsidRPr="00F74592">
        <w:rPr>
          <w:b/>
          <w:sz w:val="22"/>
          <w:szCs w:val="22"/>
        </w:rPr>
        <w:t>1</w:t>
      </w:r>
      <w:r w:rsidR="002D4F0B">
        <w:rPr>
          <w:b/>
          <w:sz w:val="22"/>
          <w:szCs w:val="22"/>
        </w:rPr>
        <w:t>0</w:t>
      </w:r>
    </w:p>
    <w:p w14:paraId="4DE20FE2" w14:textId="0AC6316B" w:rsidR="00EA6512" w:rsidRPr="00F74592" w:rsidRDefault="00EA6512">
      <w:pPr>
        <w:spacing w:line="276" w:lineRule="auto"/>
        <w:jc w:val="center"/>
        <w:rPr>
          <w:sz w:val="22"/>
          <w:szCs w:val="22"/>
        </w:rPr>
      </w:pPr>
      <w:r w:rsidRPr="00F74592">
        <w:rPr>
          <w:b/>
          <w:sz w:val="22"/>
          <w:szCs w:val="22"/>
        </w:rPr>
        <w:t>Siła wyższa</w:t>
      </w:r>
    </w:p>
    <w:p w14:paraId="74882F22" w14:textId="77777777" w:rsidR="00EA6512" w:rsidRPr="00F74592" w:rsidRDefault="00EA6512" w:rsidP="00EB7652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Strony nie odpowiadają za niewykonanie lub nienależyte wykonanie Umowy spowodowane siłą wyższą.</w:t>
      </w:r>
    </w:p>
    <w:p w14:paraId="278529FB" w14:textId="70628586" w:rsidR="00EA6512" w:rsidRPr="00F74592" w:rsidRDefault="00EA6512" w:rsidP="00EB7652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Siłą wyższą, w rozumieniu Umowy są zdarzenia zewnętrzne, nadzwyczajne, niezależne od Stron, których nie dało się przewidzieć przed podpisaniem Umowy, w szczególności: wojna, atak terrorystyczny, strajk, pożar, eksplozja, powódź, huragan, katastrofa naturalna.</w:t>
      </w:r>
    </w:p>
    <w:p w14:paraId="3AA85B20" w14:textId="77777777" w:rsidR="00EA6512" w:rsidRPr="00F74592" w:rsidRDefault="00EA6512" w:rsidP="00EB7652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Strony zobowiązują się do wzajemnego powiadamiania się o zaistnieniu zdarzenia, uniemożliwiającego wykonanie Umowy bądź przyczyniającego się do nienależytego wykonania Umowy, spowodowanego siłą wyższą, nie później niż w ciągu 2 (dwóch) dni roboczych od dnia wystąpienia takiego zdarzenia.</w:t>
      </w:r>
    </w:p>
    <w:p w14:paraId="3058B760" w14:textId="77777777" w:rsidR="005074FC" w:rsidRPr="00F74592" w:rsidRDefault="005074FC">
      <w:pPr>
        <w:spacing w:line="276" w:lineRule="auto"/>
        <w:rPr>
          <w:b/>
          <w:sz w:val="22"/>
          <w:szCs w:val="22"/>
        </w:rPr>
      </w:pPr>
    </w:p>
    <w:p w14:paraId="7D3073B8" w14:textId="0B74A2DA" w:rsidR="005074FC" w:rsidRDefault="005074FC">
      <w:pPr>
        <w:spacing w:line="276" w:lineRule="auto"/>
        <w:jc w:val="center"/>
        <w:rPr>
          <w:b/>
          <w:sz w:val="22"/>
          <w:szCs w:val="22"/>
        </w:rPr>
      </w:pPr>
    </w:p>
    <w:p w14:paraId="1498335B" w14:textId="2DF6D957" w:rsidR="004E44F8" w:rsidRDefault="004E44F8">
      <w:pPr>
        <w:spacing w:line="276" w:lineRule="auto"/>
        <w:jc w:val="center"/>
        <w:rPr>
          <w:b/>
          <w:sz w:val="22"/>
          <w:szCs w:val="22"/>
        </w:rPr>
      </w:pPr>
    </w:p>
    <w:p w14:paraId="71FCA9AE" w14:textId="05067891" w:rsidR="004E44F8" w:rsidRDefault="004E44F8">
      <w:pPr>
        <w:spacing w:line="276" w:lineRule="auto"/>
        <w:jc w:val="center"/>
        <w:rPr>
          <w:b/>
          <w:sz w:val="22"/>
          <w:szCs w:val="22"/>
        </w:rPr>
      </w:pPr>
    </w:p>
    <w:p w14:paraId="644C0BFE" w14:textId="77777777" w:rsidR="004E44F8" w:rsidRPr="00F74592" w:rsidRDefault="004E44F8">
      <w:pPr>
        <w:spacing w:line="276" w:lineRule="auto"/>
        <w:jc w:val="center"/>
        <w:rPr>
          <w:b/>
          <w:sz w:val="22"/>
          <w:szCs w:val="22"/>
        </w:rPr>
      </w:pPr>
    </w:p>
    <w:p w14:paraId="7CB9F548" w14:textId="625B52E2" w:rsidR="00EA6512" w:rsidRPr="00F74592" w:rsidRDefault="00EA6512">
      <w:pPr>
        <w:spacing w:line="276" w:lineRule="auto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lastRenderedPageBreak/>
        <w:t xml:space="preserve">§ </w:t>
      </w:r>
      <w:r w:rsidR="00B82DB9" w:rsidRPr="00F74592">
        <w:rPr>
          <w:b/>
          <w:sz w:val="22"/>
          <w:szCs w:val="22"/>
        </w:rPr>
        <w:t>1</w:t>
      </w:r>
      <w:r w:rsidR="002D4F0B">
        <w:rPr>
          <w:b/>
          <w:sz w:val="22"/>
          <w:szCs w:val="22"/>
        </w:rPr>
        <w:t>1</w:t>
      </w:r>
    </w:p>
    <w:p w14:paraId="7C166BC1" w14:textId="0EA9539A" w:rsidR="00EA6512" w:rsidRPr="00F74592" w:rsidRDefault="00EA6512">
      <w:pPr>
        <w:spacing w:line="276" w:lineRule="auto"/>
        <w:jc w:val="center"/>
        <w:rPr>
          <w:b/>
          <w:sz w:val="22"/>
          <w:szCs w:val="22"/>
        </w:rPr>
      </w:pPr>
      <w:r w:rsidRPr="00F74592">
        <w:rPr>
          <w:b/>
          <w:sz w:val="22"/>
          <w:szCs w:val="22"/>
        </w:rPr>
        <w:t>Poufność</w:t>
      </w:r>
    </w:p>
    <w:p w14:paraId="0330C2DA" w14:textId="55355400" w:rsidR="00EA6512" w:rsidRPr="00F74592" w:rsidRDefault="00EA6512" w:rsidP="00EB7652">
      <w:pPr>
        <w:pStyle w:val="Akapitzlist"/>
        <w:numPr>
          <w:ilvl w:val="3"/>
          <w:numId w:val="12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/>
          <w:color w:val="000000" w:themeColor="text1"/>
        </w:rPr>
      </w:pPr>
      <w:r w:rsidRPr="00F74592">
        <w:rPr>
          <w:rFonts w:ascii="Times New Roman" w:hAnsi="Times New Roman"/>
          <w:color w:val="000000" w:themeColor="text1"/>
        </w:rPr>
        <w:t>Strony nie mogą ujawniać informacji poufnych zawartych w Umowie, Załącznikach</w:t>
      </w:r>
      <w:r w:rsidR="00FB1CA1">
        <w:rPr>
          <w:rFonts w:ascii="Times New Roman" w:hAnsi="Times New Roman"/>
          <w:color w:val="000000" w:themeColor="text1"/>
        </w:rPr>
        <w:t xml:space="preserve"> </w:t>
      </w:r>
      <w:r w:rsidRPr="00F74592">
        <w:rPr>
          <w:rFonts w:ascii="Times New Roman" w:hAnsi="Times New Roman"/>
          <w:color w:val="000000" w:themeColor="text1"/>
        </w:rPr>
        <w:t xml:space="preserve">do Umowy czy Aneksach do Umowy, jak również informacji uzyskanych w trakcie realizacji Umowy. Zakaz nie dotyczy informacji, które </w:t>
      </w:r>
      <w:r w:rsidR="004C203C">
        <w:rPr>
          <w:rFonts w:ascii="Times New Roman" w:hAnsi="Times New Roman"/>
          <w:color w:val="000000" w:themeColor="text1"/>
        </w:rPr>
        <w:t>S</w:t>
      </w:r>
      <w:r w:rsidRPr="00F74592">
        <w:rPr>
          <w:rFonts w:ascii="Times New Roman" w:hAnsi="Times New Roman"/>
          <w:color w:val="000000" w:themeColor="text1"/>
        </w:rPr>
        <w:t>trony są zobowiązane ujawnić na podstawie przepisów prawa.</w:t>
      </w:r>
    </w:p>
    <w:p w14:paraId="00AFE2DE" w14:textId="27428B91" w:rsidR="00EA6512" w:rsidRPr="00F74592" w:rsidRDefault="00EA6512" w:rsidP="00EB7652">
      <w:pPr>
        <w:pStyle w:val="Akapitzlist"/>
        <w:numPr>
          <w:ilvl w:val="0"/>
          <w:numId w:val="12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/>
          <w:color w:val="000000" w:themeColor="text1"/>
        </w:rPr>
      </w:pPr>
      <w:r w:rsidRPr="00F74592">
        <w:rPr>
          <w:rFonts w:ascii="Times New Roman" w:hAnsi="Times New Roman"/>
          <w:color w:val="000000" w:themeColor="text1"/>
        </w:rPr>
        <w:t>Wykonawca, bez uprzedniej pisemnej zgody Zamawiającego, nie może bezpośrednio czy pośrednio ujawniać żadnym osobom trzecim informacji o polityce bezpieczeństwa Zamawiającego, w których posiadanie wszedł w związku z wykonywaniem Umowy. Niniejsze zobowiązanie wiąże Strony zarówno w czasie trwania Umowy, jak i w okresie 5 lat po jej rozwiązaniu lub wygaśnięciu. Za naruszenie niniejszego paragrafu Wykonawca będzie zobowiązany do naprawienia szkody na  zasadach ogólnych.</w:t>
      </w:r>
    </w:p>
    <w:p w14:paraId="769EFE91" w14:textId="54750DC0" w:rsidR="00EA6512" w:rsidRPr="00F74592" w:rsidRDefault="00EA6512" w:rsidP="00EB7652">
      <w:pPr>
        <w:pStyle w:val="Akapitzlist"/>
        <w:numPr>
          <w:ilvl w:val="0"/>
          <w:numId w:val="12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/>
          <w:color w:val="000000" w:themeColor="text1"/>
        </w:rPr>
      </w:pPr>
      <w:r w:rsidRPr="00F74592">
        <w:rPr>
          <w:rFonts w:ascii="Times New Roman" w:hAnsi="Times New Roman"/>
          <w:color w:val="000000" w:themeColor="text1"/>
        </w:rPr>
        <w:t>Wykonawca oświadcza, że znany jest mu fakt, iż treść Umowy, a w szczególności przedmiot Umowy</w:t>
      </w:r>
      <w:r w:rsidR="00FB1CA1">
        <w:rPr>
          <w:rFonts w:ascii="Times New Roman" w:hAnsi="Times New Roman"/>
          <w:color w:val="000000" w:themeColor="text1"/>
        </w:rPr>
        <w:t xml:space="preserve"> </w:t>
      </w:r>
      <w:r w:rsidRPr="00F74592">
        <w:rPr>
          <w:rFonts w:ascii="Times New Roman" w:hAnsi="Times New Roman"/>
          <w:color w:val="000000" w:themeColor="text1"/>
        </w:rPr>
        <w:t>i</w:t>
      </w:r>
      <w:r w:rsidR="00B8430F" w:rsidRPr="00F74592">
        <w:rPr>
          <w:rFonts w:ascii="Times New Roman" w:hAnsi="Times New Roman"/>
          <w:color w:val="000000" w:themeColor="text1"/>
        </w:rPr>
        <w:t xml:space="preserve"> </w:t>
      </w:r>
      <w:r w:rsidRPr="00F74592">
        <w:rPr>
          <w:rFonts w:ascii="Times New Roman" w:hAnsi="Times New Roman"/>
          <w:color w:val="000000" w:themeColor="text1"/>
        </w:rPr>
        <w:t>wysokość wynagrodzenia, stanowią informację publiczną w rozumieniu art. 1 ust. 1 ustawy z dnia</w:t>
      </w:r>
      <w:r w:rsidR="00FB1CA1">
        <w:rPr>
          <w:rFonts w:ascii="Times New Roman" w:hAnsi="Times New Roman"/>
          <w:color w:val="000000" w:themeColor="text1"/>
        </w:rPr>
        <w:t xml:space="preserve"> </w:t>
      </w:r>
      <w:r w:rsidRPr="00F74592">
        <w:rPr>
          <w:rFonts w:ascii="Times New Roman" w:hAnsi="Times New Roman"/>
          <w:color w:val="000000" w:themeColor="text1"/>
        </w:rPr>
        <w:t>6 września 2001 r. o dostępie do inform</w:t>
      </w:r>
      <w:r w:rsidR="00CD5913">
        <w:rPr>
          <w:rFonts w:ascii="Times New Roman" w:hAnsi="Times New Roman"/>
          <w:color w:val="000000" w:themeColor="text1"/>
        </w:rPr>
        <w:t>acji publicznej (t.</w:t>
      </w:r>
      <w:r w:rsidR="004E44F8">
        <w:rPr>
          <w:rFonts w:ascii="Times New Roman" w:hAnsi="Times New Roman"/>
          <w:color w:val="000000" w:themeColor="text1"/>
        </w:rPr>
        <w:t xml:space="preserve"> </w:t>
      </w:r>
      <w:r w:rsidR="00CD5913">
        <w:rPr>
          <w:rFonts w:ascii="Times New Roman" w:hAnsi="Times New Roman"/>
          <w:color w:val="000000" w:themeColor="text1"/>
        </w:rPr>
        <w:t>j.</w:t>
      </w:r>
      <w:r w:rsidRPr="00F74592">
        <w:rPr>
          <w:rFonts w:ascii="Times New Roman" w:hAnsi="Times New Roman"/>
          <w:color w:val="000000" w:themeColor="text1"/>
        </w:rPr>
        <w:t xml:space="preserve"> Dz.</w:t>
      </w:r>
      <w:r w:rsidR="00A945BA" w:rsidRPr="00F74592">
        <w:rPr>
          <w:rFonts w:ascii="Times New Roman" w:hAnsi="Times New Roman"/>
          <w:color w:val="000000" w:themeColor="text1"/>
        </w:rPr>
        <w:t xml:space="preserve"> </w:t>
      </w:r>
      <w:r w:rsidRPr="00F74592">
        <w:rPr>
          <w:rFonts w:ascii="Times New Roman" w:hAnsi="Times New Roman"/>
          <w:color w:val="000000" w:themeColor="text1"/>
        </w:rPr>
        <w:t>U. z 201</w:t>
      </w:r>
      <w:r w:rsidR="008E7E62">
        <w:rPr>
          <w:rFonts w:ascii="Times New Roman" w:hAnsi="Times New Roman"/>
          <w:color w:val="000000" w:themeColor="text1"/>
        </w:rPr>
        <w:t>9</w:t>
      </w:r>
      <w:r w:rsidRPr="00F74592">
        <w:rPr>
          <w:rFonts w:ascii="Times New Roman" w:hAnsi="Times New Roman"/>
          <w:color w:val="000000" w:themeColor="text1"/>
        </w:rPr>
        <w:t xml:space="preserve"> r. poz. </w:t>
      </w:r>
      <w:r w:rsidR="008E7E62">
        <w:rPr>
          <w:rFonts w:ascii="Times New Roman" w:hAnsi="Times New Roman"/>
          <w:color w:val="000000" w:themeColor="text1"/>
        </w:rPr>
        <w:t>1429</w:t>
      </w:r>
      <w:r w:rsidRPr="00F74592">
        <w:rPr>
          <w:rFonts w:ascii="Times New Roman" w:hAnsi="Times New Roman"/>
          <w:color w:val="000000" w:themeColor="text1"/>
        </w:rPr>
        <w:t>), która podlega udostępnianiu w trybie przedmiotowej ustawy.</w:t>
      </w:r>
    </w:p>
    <w:p w14:paraId="4C99000C" w14:textId="6AA05A03" w:rsidR="00EA6512" w:rsidRPr="00F74592" w:rsidRDefault="00EA6512" w:rsidP="00EB7652">
      <w:pPr>
        <w:pStyle w:val="Akapitzlist"/>
        <w:numPr>
          <w:ilvl w:val="0"/>
          <w:numId w:val="12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/>
          <w:color w:val="000000" w:themeColor="text1"/>
        </w:rPr>
      </w:pPr>
      <w:r w:rsidRPr="00F74592">
        <w:rPr>
          <w:rFonts w:ascii="Times New Roman" w:hAnsi="Times New Roman"/>
          <w:color w:val="000000" w:themeColor="text1"/>
        </w:rPr>
        <w:t>Wykonawca jest zobowiązany, przetwarzając dane osobowe, do stosowania przy ich przetwarzaniu przepisy ustawy z dnia z dnia 10 maja 2018 r. o ochronie danych osobowych (t</w:t>
      </w:r>
      <w:r w:rsidR="00FB1CA1">
        <w:rPr>
          <w:rFonts w:ascii="Times New Roman" w:hAnsi="Times New Roman"/>
          <w:color w:val="000000" w:themeColor="text1"/>
        </w:rPr>
        <w:t xml:space="preserve">. j. </w:t>
      </w:r>
      <w:r w:rsidRPr="00F74592">
        <w:rPr>
          <w:rFonts w:ascii="Times New Roman" w:hAnsi="Times New Roman"/>
          <w:color w:val="000000" w:themeColor="text1"/>
        </w:rPr>
        <w:t>Dz.</w:t>
      </w:r>
      <w:r w:rsidR="00A945BA" w:rsidRPr="00F74592">
        <w:rPr>
          <w:rFonts w:ascii="Times New Roman" w:hAnsi="Times New Roman"/>
          <w:color w:val="000000" w:themeColor="text1"/>
        </w:rPr>
        <w:t xml:space="preserve"> </w:t>
      </w:r>
      <w:r w:rsidRPr="00F74592">
        <w:rPr>
          <w:rFonts w:ascii="Times New Roman" w:hAnsi="Times New Roman"/>
          <w:color w:val="000000" w:themeColor="text1"/>
        </w:rPr>
        <w:t>U. z 2018 r.</w:t>
      </w:r>
      <w:r w:rsidR="00FB1CA1">
        <w:rPr>
          <w:rFonts w:ascii="Times New Roman" w:hAnsi="Times New Roman"/>
          <w:color w:val="000000" w:themeColor="text1"/>
        </w:rPr>
        <w:t>,</w:t>
      </w:r>
      <w:r w:rsidRPr="00F74592">
        <w:rPr>
          <w:rFonts w:ascii="Times New Roman" w:hAnsi="Times New Roman"/>
          <w:color w:val="000000" w:themeColor="text1"/>
        </w:rPr>
        <w:t xml:space="preserve"> poz. 1000</w:t>
      </w:r>
      <w:r w:rsidR="008E7E62">
        <w:rPr>
          <w:rFonts w:ascii="Times New Roman" w:hAnsi="Times New Roman"/>
          <w:color w:val="000000" w:themeColor="text1"/>
        </w:rPr>
        <w:t xml:space="preserve"> z późn. zm.</w:t>
      </w:r>
      <w:r w:rsidRPr="00F74592">
        <w:rPr>
          <w:rFonts w:ascii="Times New Roman" w:hAnsi="Times New Roman"/>
          <w:color w:val="000000" w:themeColor="text1"/>
        </w:rPr>
        <w:t>).</w:t>
      </w:r>
    </w:p>
    <w:p w14:paraId="24A3B171" w14:textId="299D6FF8" w:rsidR="00EA6512" w:rsidRPr="00F74592" w:rsidRDefault="00EA6512" w:rsidP="00EB7652">
      <w:pPr>
        <w:pStyle w:val="Akapitzlist"/>
        <w:numPr>
          <w:ilvl w:val="0"/>
          <w:numId w:val="12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/>
          <w:color w:val="000000" w:themeColor="text1"/>
        </w:rPr>
      </w:pPr>
      <w:r w:rsidRPr="00F74592">
        <w:rPr>
          <w:rFonts w:ascii="Times New Roman" w:hAnsi="Times New Roman"/>
          <w:color w:val="000000" w:themeColor="text1"/>
        </w:rPr>
        <w:t>Wykonawca wyraża zgodę na udostępnienie w trybie ustawy z dnia 10 maja 2018 r. o ochronie d</w:t>
      </w:r>
      <w:r w:rsidR="00CD5913">
        <w:rPr>
          <w:rFonts w:ascii="Times New Roman" w:hAnsi="Times New Roman"/>
          <w:color w:val="000000" w:themeColor="text1"/>
        </w:rPr>
        <w:t>anych osobowych (t.</w:t>
      </w:r>
      <w:r w:rsidR="004E44F8">
        <w:rPr>
          <w:rFonts w:ascii="Times New Roman" w:hAnsi="Times New Roman"/>
          <w:color w:val="000000" w:themeColor="text1"/>
        </w:rPr>
        <w:t xml:space="preserve"> </w:t>
      </w:r>
      <w:r w:rsidR="00CD5913">
        <w:rPr>
          <w:rFonts w:ascii="Times New Roman" w:hAnsi="Times New Roman"/>
          <w:color w:val="000000" w:themeColor="text1"/>
        </w:rPr>
        <w:t>j.</w:t>
      </w:r>
      <w:r w:rsidRPr="00F74592">
        <w:rPr>
          <w:rFonts w:ascii="Times New Roman" w:hAnsi="Times New Roman"/>
          <w:color w:val="000000" w:themeColor="text1"/>
        </w:rPr>
        <w:t xml:space="preserve"> Dz.</w:t>
      </w:r>
      <w:r w:rsidR="00A945BA" w:rsidRPr="00F74592">
        <w:rPr>
          <w:rFonts w:ascii="Times New Roman" w:hAnsi="Times New Roman"/>
          <w:color w:val="000000" w:themeColor="text1"/>
        </w:rPr>
        <w:t xml:space="preserve"> </w:t>
      </w:r>
      <w:r w:rsidRPr="00F74592">
        <w:rPr>
          <w:rFonts w:ascii="Times New Roman" w:hAnsi="Times New Roman"/>
          <w:color w:val="000000" w:themeColor="text1"/>
        </w:rPr>
        <w:t>U. z 2018 r. poz. 1000</w:t>
      </w:r>
      <w:r w:rsidR="008E7E62">
        <w:rPr>
          <w:rFonts w:ascii="Times New Roman" w:hAnsi="Times New Roman"/>
          <w:color w:val="000000" w:themeColor="text1"/>
        </w:rPr>
        <w:t xml:space="preserve"> z późn. zm.</w:t>
      </w:r>
      <w:r w:rsidRPr="00F74592">
        <w:rPr>
          <w:rFonts w:ascii="Times New Roman" w:hAnsi="Times New Roman"/>
          <w:color w:val="000000" w:themeColor="text1"/>
        </w:rPr>
        <w:t>) zawartych w umowie dotyczących go danych osobowych w zakresie obejmującym imię i nazwisko, a w przypadku prowadzenia działalności gospodarczej – również w zakresie firmy.</w:t>
      </w:r>
    </w:p>
    <w:p w14:paraId="0854BD85" w14:textId="77777777" w:rsidR="00EA6512" w:rsidRPr="00F74592" w:rsidRDefault="00EA6512">
      <w:pPr>
        <w:tabs>
          <w:tab w:val="left" w:pos="1560"/>
        </w:tabs>
        <w:spacing w:line="276" w:lineRule="auto"/>
        <w:jc w:val="both"/>
        <w:rPr>
          <w:b/>
          <w:color w:val="0D0D0D"/>
          <w:sz w:val="22"/>
          <w:szCs w:val="22"/>
        </w:rPr>
      </w:pPr>
    </w:p>
    <w:p w14:paraId="35F75103" w14:textId="41BB3C3E" w:rsidR="00EA6512" w:rsidRPr="00F74592" w:rsidRDefault="00EA6512">
      <w:pPr>
        <w:spacing w:line="276" w:lineRule="auto"/>
        <w:jc w:val="center"/>
        <w:rPr>
          <w:b/>
          <w:bCs/>
          <w:sz w:val="22"/>
          <w:szCs w:val="22"/>
        </w:rPr>
      </w:pPr>
      <w:r w:rsidRPr="00F74592">
        <w:rPr>
          <w:b/>
          <w:bCs/>
          <w:sz w:val="22"/>
          <w:szCs w:val="22"/>
        </w:rPr>
        <w:t>§ 1</w:t>
      </w:r>
      <w:r w:rsidR="002D4F0B">
        <w:rPr>
          <w:b/>
          <w:bCs/>
          <w:sz w:val="22"/>
          <w:szCs w:val="22"/>
        </w:rPr>
        <w:t>2</w:t>
      </w:r>
    </w:p>
    <w:p w14:paraId="6BEBB4AE" w14:textId="77777777" w:rsidR="00EA6512" w:rsidRPr="00F74592" w:rsidRDefault="00EA6512">
      <w:pPr>
        <w:spacing w:line="276" w:lineRule="auto"/>
        <w:jc w:val="center"/>
        <w:rPr>
          <w:b/>
          <w:bCs/>
          <w:sz w:val="22"/>
          <w:szCs w:val="22"/>
        </w:rPr>
      </w:pPr>
      <w:r w:rsidRPr="00F74592">
        <w:rPr>
          <w:b/>
          <w:color w:val="0D0D0D"/>
          <w:sz w:val="22"/>
          <w:szCs w:val="22"/>
        </w:rPr>
        <w:t>Postanowienia końcowe</w:t>
      </w:r>
    </w:p>
    <w:p w14:paraId="4C7F7A2F" w14:textId="1E40A452" w:rsidR="00EA6512" w:rsidRPr="00F74592" w:rsidRDefault="00EA6512" w:rsidP="00EB7652">
      <w:pPr>
        <w:numPr>
          <w:ilvl w:val="0"/>
          <w:numId w:val="6"/>
        </w:numPr>
        <w:tabs>
          <w:tab w:val="clear" w:pos="360"/>
          <w:tab w:val="num" w:pos="567"/>
          <w:tab w:val="left" w:pos="1560"/>
        </w:tabs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W sprawach nie uregulowanych w Umowie stosuje się w szczególności przepisy ustawy</w:t>
      </w:r>
      <w:r w:rsidR="00FB1CA1">
        <w:rPr>
          <w:sz w:val="22"/>
          <w:szCs w:val="22"/>
        </w:rPr>
        <w:t xml:space="preserve"> </w:t>
      </w:r>
      <w:r w:rsidR="00CD5913">
        <w:rPr>
          <w:sz w:val="22"/>
          <w:szCs w:val="22"/>
        </w:rPr>
        <w:t>Pzp</w:t>
      </w:r>
      <w:r w:rsidR="00000522" w:rsidRPr="00F74592">
        <w:rPr>
          <w:sz w:val="22"/>
          <w:szCs w:val="22"/>
        </w:rPr>
        <w:t xml:space="preserve"> </w:t>
      </w:r>
      <w:r w:rsidRPr="00F74592">
        <w:rPr>
          <w:sz w:val="22"/>
          <w:szCs w:val="22"/>
        </w:rPr>
        <w:t>i</w:t>
      </w:r>
      <w:r w:rsidR="004E44F8">
        <w:rPr>
          <w:sz w:val="22"/>
          <w:szCs w:val="22"/>
        </w:rPr>
        <w:t> </w:t>
      </w:r>
      <w:r w:rsidR="00000522" w:rsidRPr="00F74592">
        <w:rPr>
          <w:sz w:val="22"/>
          <w:szCs w:val="22"/>
        </w:rPr>
        <w:t xml:space="preserve">ustawy z dnia 23 kwietnia 1964 roku </w:t>
      </w:r>
      <w:r w:rsidRPr="00F74592">
        <w:rPr>
          <w:sz w:val="22"/>
          <w:szCs w:val="22"/>
        </w:rPr>
        <w:t>Kodeks cywiln</w:t>
      </w:r>
      <w:r w:rsidR="00CD5913">
        <w:rPr>
          <w:sz w:val="22"/>
          <w:szCs w:val="22"/>
        </w:rPr>
        <w:t>y (</w:t>
      </w:r>
      <w:r w:rsidR="00000522" w:rsidRPr="00F74592">
        <w:rPr>
          <w:sz w:val="22"/>
          <w:szCs w:val="22"/>
        </w:rPr>
        <w:t>t.</w:t>
      </w:r>
      <w:r w:rsidR="00A945BA" w:rsidRPr="00F74592">
        <w:rPr>
          <w:sz w:val="22"/>
          <w:szCs w:val="22"/>
        </w:rPr>
        <w:t xml:space="preserve"> </w:t>
      </w:r>
      <w:r w:rsidR="00000522" w:rsidRPr="00F74592">
        <w:rPr>
          <w:sz w:val="22"/>
          <w:szCs w:val="22"/>
        </w:rPr>
        <w:t>j. Dz.</w:t>
      </w:r>
      <w:r w:rsidR="00A945BA" w:rsidRPr="00F74592">
        <w:rPr>
          <w:sz w:val="22"/>
          <w:szCs w:val="22"/>
        </w:rPr>
        <w:t xml:space="preserve"> </w:t>
      </w:r>
      <w:r w:rsidR="00000522" w:rsidRPr="00F74592">
        <w:rPr>
          <w:sz w:val="22"/>
          <w:szCs w:val="22"/>
        </w:rPr>
        <w:t>U. z 2019</w:t>
      </w:r>
      <w:r w:rsidR="00CD5913">
        <w:rPr>
          <w:sz w:val="22"/>
          <w:szCs w:val="22"/>
        </w:rPr>
        <w:t xml:space="preserve"> </w:t>
      </w:r>
      <w:r w:rsidR="00000522" w:rsidRPr="00F74592">
        <w:rPr>
          <w:sz w:val="22"/>
          <w:szCs w:val="22"/>
        </w:rPr>
        <w:t>r., poz. 1145).</w:t>
      </w:r>
    </w:p>
    <w:p w14:paraId="517F4A65" w14:textId="6D86C7E8" w:rsidR="00EA6512" w:rsidRPr="00F74592" w:rsidRDefault="00EA6512" w:rsidP="00EB7652">
      <w:pPr>
        <w:numPr>
          <w:ilvl w:val="0"/>
          <w:numId w:val="6"/>
        </w:numPr>
        <w:tabs>
          <w:tab w:val="clear" w:pos="360"/>
          <w:tab w:val="num" w:pos="567"/>
          <w:tab w:val="left" w:pos="1560"/>
        </w:tabs>
        <w:spacing w:line="276" w:lineRule="auto"/>
        <w:ind w:left="426"/>
        <w:jc w:val="both"/>
        <w:rPr>
          <w:color w:val="0D0D0D"/>
          <w:sz w:val="22"/>
          <w:szCs w:val="22"/>
        </w:rPr>
      </w:pPr>
      <w:r w:rsidRPr="00F74592">
        <w:rPr>
          <w:color w:val="0D0D0D"/>
          <w:sz w:val="22"/>
          <w:szCs w:val="22"/>
        </w:rPr>
        <w:t>Ewentualne spory mogące powstać w związku z Umową rozstrzygane będą przez właściwy dla Zamawiającego sąd powszechny.</w:t>
      </w:r>
    </w:p>
    <w:p w14:paraId="1B55DF0F" w14:textId="655A390B" w:rsidR="00EA6512" w:rsidRPr="00F74592" w:rsidRDefault="00EA6512" w:rsidP="00EB7652">
      <w:pPr>
        <w:numPr>
          <w:ilvl w:val="0"/>
          <w:numId w:val="6"/>
        </w:numPr>
        <w:tabs>
          <w:tab w:val="clear" w:pos="360"/>
          <w:tab w:val="num" w:pos="567"/>
          <w:tab w:val="left" w:pos="1560"/>
        </w:tabs>
        <w:spacing w:line="276" w:lineRule="auto"/>
        <w:ind w:left="426"/>
        <w:jc w:val="both"/>
        <w:rPr>
          <w:color w:val="0D0D0D"/>
          <w:sz w:val="22"/>
          <w:szCs w:val="22"/>
        </w:rPr>
      </w:pPr>
      <w:r w:rsidRPr="00F74592">
        <w:rPr>
          <w:color w:val="0D0D0D"/>
          <w:sz w:val="22"/>
          <w:szCs w:val="22"/>
        </w:rPr>
        <w:t>Wszelkie zmiany Umowy wymagają zachowania formy pisemnej pod rygorem nieważności.</w:t>
      </w:r>
    </w:p>
    <w:p w14:paraId="485AF82C" w14:textId="1626DBF9" w:rsidR="00EA6512" w:rsidRPr="00F74592" w:rsidRDefault="00EA6512" w:rsidP="00EB7652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Umowę sporządzono w </w:t>
      </w:r>
      <w:r w:rsidR="00000522" w:rsidRPr="00F74592">
        <w:rPr>
          <w:sz w:val="22"/>
          <w:szCs w:val="22"/>
        </w:rPr>
        <w:t>czterech</w:t>
      </w:r>
      <w:r w:rsidRPr="00F74592">
        <w:rPr>
          <w:sz w:val="22"/>
          <w:szCs w:val="22"/>
        </w:rPr>
        <w:t xml:space="preserve"> jednobrzmiących egzemplarzach, </w:t>
      </w:r>
      <w:r w:rsidR="00000522" w:rsidRPr="00F74592">
        <w:rPr>
          <w:sz w:val="22"/>
          <w:szCs w:val="22"/>
        </w:rPr>
        <w:t>trzy dla Zamawiającego i jeden dla Wykonawcy.</w:t>
      </w:r>
    </w:p>
    <w:p w14:paraId="64EF92E3" w14:textId="77777777" w:rsidR="00EA6512" w:rsidRPr="00F74592" w:rsidRDefault="00EA6512" w:rsidP="00EB7652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Załącznikami do Umowy stanowiącymi jej integralną część są:</w:t>
      </w:r>
    </w:p>
    <w:p w14:paraId="55E305AD" w14:textId="362BE7C2" w:rsidR="00EA6512" w:rsidRPr="00F74592" w:rsidRDefault="00EA6512" w:rsidP="00EB7652">
      <w:pPr>
        <w:numPr>
          <w:ilvl w:val="0"/>
          <w:numId w:val="24"/>
        </w:numPr>
        <w:spacing w:line="276" w:lineRule="auto"/>
        <w:ind w:left="993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Opis Przedmiotu Zamówienia – </w:t>
      </w:r>
      <w:r w:rsidR="00CD5913" w:rsidRPr="00CD5913">
        <w:rPr>
          <w:b/>
          <w:sz w:val="22"/>
          <w:szCs w:val="22"/>
        </w:rPr>
        <w:t>Z</w:t>
      </w:r>
      <w:r w:rsidRPr="00F74592">
        <w:rPr>
          <w:b/>
          <w:sz w:val="22"/>
          <w:szCs w:val="22"/>
        </w:rPr>
        <w:t>ałącznik nr 1</w:t>
      </w:r>
      <w:r w:rsidRPr="00F74592">
        <w:rPr>
          <w:sz w:val="22"/>
          <w:szCs w:val="22"/>
        </w:rPr>
        <w:t>;</w:t>
      </w:r>
    </w:p>
    <w:p w14:paraId="015D9751" w14:textId="4E3C3029" w:rsidR="00EA6512" w:rsidRPr="00F74592" w:rsidRDefault="00EA6512" w:rsidP="00EB7652">
      <w:pPr>
        <w:numPr>
          <w:ilvl w:val="0"/>
          <w:numId w:val="24"/>
        </w:numPr>
        <w:spacing w:line="276" w:lineRule="auto"/>
        <w:ind w:left="993"/>
        <w:jc w:val="both"/>
        <w:rPr>
          <w:sz w:val="22"/>
          <w:szCs w:val="22"/>
        </w:rPr>
      </w:pPr>
      <w:r w:rsidRPr="00F74592">
        <w:rPr>
          <w:sz w:val="22"/>
          <w:szCs w:val="22"/>
        </w:rPr>
        <w:t xml:space="preserve">Oferta Wykonawcy – </w:t>
      </w:r>
      <w:r w:rsidR="00CD5913">
        <w:rPr>
          <w:b/>
          <w:sz w:val="22"/>
          <w:szCs w:val="22"/>
        </w:rPr>
        <w:t>Z</w:t>
      </w:r>
      <w:r w:rsidRPr="00F74592">
        <w:rPr>
          <w:b/>
          <w:sz w:val="22"/>
          <w:szCs w:val="22"/>
        </w:rPr>
        <w:t>ałącznik nr 2</w:t>
      </w:r>
      <w:r w:rsidRPr="00F74592">
        <w:rPr>
          <w:sz w:val="22"/>
          <w:szCs w:val="22"/>
        </w:rPr>
        <w:t>;</w:t>
      </w:r>
    </w:p>
    <w:p w14:paraId="692C6D41" w14:textId="4F81B71C" w:rsidR="00EA6512" w:rsidRDefault="00EA6512" w:rsidP="00EB7652">
      <w:pPr>
        <w:numPr>
          <w:ilvl w:val="0"/>
          <w:numId w:val="24"/>
        </w:numPr>
        <w:spacing w:line="276" w:lineRule="auto"/>
        <w:ind w:left="993"/>
        <w:jc w:val="both"/>
        <w:rPr>
          <w:sz w:val="22"/>
          <w:szCs w:val="22"/>
        </w:rPr>
      </w:pPr>
      <w:r w:rsidRPr="00F74592">
        <w:rPr>
          <w:sz w:val="22"/>
          <w:szCs w:val="22"/>
        </w:rPr>
        <w:t>Wzór Protokołu odbioru</w:t>
      </w:r>
      <w:r w:rsidR="00000522" w:rsidRPr="00F74592">
        <w:rPr>
          <w:sz w:val="22"/>
          <w:szCs w:val="22"/>
        </w:rPr>
        <w:t xml:space="preserve">  </w:t>
      </w:r>
      <w:r w:rsidRPr="00F74592">
        <w:rPr>
          <w:sz w:val="22"/>
          <w:szCs w:val="22"/>
        </w:rPr>
        <w:t xml:space="preserve">– </w:t>
      </w:r>
      <w:r w:rsidR="00CD5913">
        <w:rPr>
          <w:b/>
          <w:sz w:val="22"/>
          <w:szCs w:val="22"/>
        </w:rPr>
        <w:t>Z</w:t>
      </w:r>
      <w:r w:rsidRPr="00F74592">
        <w:rPr>
          <w:b/>
          <w:sz w:val="22"/>
          <w:szCs w:val="22"/>
        </w:rPr>
        <w:t>ałącznik nr 3</w:t>
      </w:r>
      <w:r w:rsidR="007B350F" w:rsidRPr="00F74592">
        <w:rPr>
          <w:sz w:val="22"/>
          <w:szCs w:val="22"/>
        </w:rPr>
        <w:t>;</w:t>
      </w:r>
    </w:p>
    <w:p w14:paraId="2596A9AF" w14:textId="77777777" w:rsidR="00A17548" w:rsidRPr="00270DC7" w:rsidRDefault="00A17548" w:rsidP="00623B4A">
      <w:pPr>
        <w:spacing w:line="276" w:lineRule="auto"/>
        <w:jc w:val="both"/>
        <w:rPr>
          <w:sz w:val="22"/>
          <w:szCs w:val="22"/>
        </w:rPr>
      </w:pPr>
    </w:p>
    <w:p w14:paraId="68684415" w14:textId="77777777" w:rsidR="00EA6512" w:rsidRPr="00F74592" w:rsidRDefault="00EA6512">
      <w:pPr>
        <w:spacing w:line="276" w:lineRule="auto"/>
        <w:jc w:val="both"/>
        <w:rPr>
          <w:sz w:val="22"/>
          <w:szCs w:val="22"/>
        </w:rPr>
      </w:pPr>
    </w:p>
    <w:p w14:paraId="0308C1EF" w14:textId="77777777" w:rsidR="00EA6512" w:rsidRPr="00F74592" w:rsidRDefault="00EA6512" w:rsidP="00623B4A">
      <w:pPr>
        <w:spacing w:line="276" w:lineRule="auto"/>
        <w:jc w:val="center"/>
        <w:rPr>
          <w:sz w:val="22"/>
          <w:szCs w:val="22"/>
        </w:rPr>
      </w:pPr>
      <w:r w:rsidRPr="00F74592">
        <w:rPr>
          <w:b/>
          <w:color w:val="0D0D0D"/>
          <w:sz w:val="22"/>
          <w:szCs w:val="22"/>
        </w:rPr>
        <w:t>ZAMAWIAJĄCY:</w:t>
      </w:r>
      <w:r w:rsidRPr="00F74592">
        <w:rPr>
          <w:b/>
          <w:color w:val="0D0D0D"/>
          <w:sz w:val="22"/>
          <w:szCs w:val="22"/>
        </w:rPr>
        <w:tab/>
      </w:r>
      <w:r w:rsidRPr="00F74592">
        <w:rPr>
          <w:b/>
          <w:color w:val="0D0D0D"/>
          <w:sz w:val="22"/>
          <w:szCs w:val="22"/>
        </w:rPr>
        <w:tab/>
      </w:r>
      <w:r w:rsidRPr="00F74592">
        <w:rPr>
          <w:b/>
          <w:color w:val="0D0D0D"/>
          <w:sz w:val="22"/>
          <w:szCs w:val="22"/>
        </w:rPr>
        <w:tab/>
      </w:r>
      <w:r w:rsidRPr="00F74592">
        <w:rPr>
          <w:b/>
          <w:color w:val="0D0D0D"/>
          <w:sz w:val="22"/>
          <w:szCs w:val="22"/>
        </w:rPr>
        <w:tab/>
      </w:r>
      <w:r w:rsidRPr="00F74592">
        <w:rPr>
          <w:b/>
          <w:color w:val="0D0D0D"/>
          <w:sz w:val="22"/>
          <w:szCs w:val="22"/>
        </w:rPr>
        <w:tab/>
      </w:r>
      <w:r w:rsidRPr="00F74592">
        <w:rPr>
          <w:b/>
          <w:color w:val="0D0D0D"/>
          <w:sz w:val="22"/>
          <w:szCs w:val="22"/>
        </w:rPr>
        <w:tab/>
      </w:r>
      <w:r w:rsidRPr="00F74592">
        <w:rPr>
          <w:b/>
          <w:color w:val="0D0D0D"/>
          <w:sz w:val="22"/>
          <w:szCs w:val="22"/>
        </w:rPr>
        <w:tab/>
        <w:t>WYKONAWCA:</w:t>
      </w:r>
    </w:p>
    <w:p w14:paraId="02049B4F" w14:textId="30ECADD0" w:rsidR="00EA6512" w:rsidRDefault="00EA6512">
      <w:pPr>
        <w:spacing w:line="276" w:lineRule="auto"/>
        <w:jc w:val="center"/>
        <w:rPr>
          <w:sz w:val="22"/>
          <w:szCs w:val="22"/>
        </w:rPr>
      </w:pPr>
    </w:p>
    <w:p w14:paraId="02D4DE1B" w14:textId="3B59679C" w:rsidR="004E44F8" w:rsidRDefault="004E44F8">
      <w:pPr>
        <w:spacing w:line="276" w:lineRule="auto"/>
        <w:jc w:val="center"/>
        <w:rPr>
          <w:sz w:val="22"/>
          <w:szCs w:val="22"/>
        </w:rPr>
      </w:pPr>
    </w:p>
    <w:p w14:paraId="6FE88F2F" w14:textId="47C9E1CE" w:rsidR="004E44F8" w:rsidRDefault="004E44F8">
      <w:pPr>
        <w:spacing w:line="276" w:lineRule="auto"/>
        <w:jc w:val="center"/>
        <w:rPr>
          <w:sz w:val="22"/>
          <w:szCs w:val="22"/>
        </w:rPr>
      </w:pPr>
    </w:p>
    <w:p w14:paraId="26E86CAF" w14:textId="3D9E4F0A" w:rsidR="004E44F8" w:rsidRDefault="004E44F8">
      <w:pPr>
        <w:spacing w:line="276" w:lineRule="auto"/>
        <w:jc w:val="center"/>
        <w:rPr>
          <w:sz w:val="22"/>
          <w:szCs w:val="22"/>
        </w:rPr>
      </w:pPr>
    </w:p>
    <w:p w14:paraId="7D4B07D3" w14:textId="427817A6" w:rsidR="004E44F8" w:rsidRDefault="004E44F8">
      <w:pPr>
        <w:spacing w:line="276" w:lineRule="auto"/>
        <w:jc w:val="center"/>
        <w:rPr>
          <w:sz w:val="22"/>
          <w:szCs w:val="22"/>
        </w:rPr>
      </w:pPr>
    </w:p>
    <w:p w14:paraId="143007A9" w14:textId="11A29565" w:rsidR="004E44F8" w:rsidRDefault="004E44F8">
      <w:pPr>
        <w:spacing w:line="276" w:lineRule="auto"/>
        <w:jc w:val="center"/>
        <w:rPr>
          <w:sz w:val="22"/>
          <w:szCs w:val="22"/>
        </w:rPr>
      </w:pPr>
    </w:p>
    <w:p w14:paraId="254A039B" w14:textId="237928D4" w:rsidR="004E44F8" w:rsidRDefault="004E44F8">
      <w:pPr>
        <w:spacing w:line="276" w:lineRule="auto"/>
        <w:jc w:val="center"/>
        <w:rPr>
          <w:sz w:val="22"/>
          <w:szCs w:val="22"/>
        </w:rPr>
      </w:pPr>
    </w:p>
    <w:p w14:paraId="7A20067B" w14:textId="39A5A91A" w:rsidR="004E44F8" w:rsidRDefault="004E44F8">
      <w:pPr>
        <w:spacing w:line="276" w:lineRule="auto"/>
        <w:jc w:val="center"/>
        <w:rPr>
          <w:sz w:val="22"/>
          <w:szCs w:val="22"/>
        </w:rPr>
      </w:pPr>
    </w:p>
    <w:p w14:paraId="23550D35" w14:textId="77777777" w:rsidR="004E44F8" w:rsidRPr="00F74592" w:rsidRDefault="004E44F8">
      <w:pPr>
        <w:spacing w:line="276" w:lineRule="auto"/>
        <w:jc w:val="center"/>
        <w:rPr>
          <w:sz w:val="22"/>
          <w:szCs w:val="22"/>
        </w:rPr>
      </w:pPr>
    </w:p>
    <w:p w14:paraId="04152336" w14:textId="77777777" w:rsidR="00EA6512" w:rsidRPr="00F74592" w:rsidRDefault="00EA6512">
      <w:pPr>
        <w:spacing w:line="276" w:lineRule="auto"/>
        <w:jc w:val="both"/>
        <w:rPr>
          <w:sz w:val="22"/>
          <w:szCs w:val="22"/>
        </w:rPr>
      </w:pPr>
    </w:p>
    <w:p w14:paraId="3716A297" w14:textId="3502E78D" w:rsidR="00BD4343" w:rsidRPr="00BD4343" w:rsidRDefault="00BD4343">
      <w:pPr>
        <w:spacing w:line="276" w:lineRule="auto"/>
        <w:jc w:val="right"/>
        <w:rPr>
          <w:b/>
          <w:sz w:val="22"/>
          <w:szCs w:val="22"/>
        </w:rPr>
      </w:pPr>
      <w:r w:rsidRPr="00BD4343">
        <w:rPr>
          <w:b/>
          <w:sz w:val="22"/>
          <w:szCs w:val="22"/>
        </w:rPr>
        <w:lastRenderedPageBreak/>
        <w:t>Załącznik nr 3 do Umowy</w:t>
      </w:r>
    </w:p>
    <w:p w14:paraId="7A68487A" w14:textId="77777777" w:rsidR="00BD4343" w:rsidRDefault="00BD4343">
      <w:pPr>
        <w:rPr>
          <w:rFonts w:ascii="Verdana" w:hAnsi="Verdana" w:cs="Arial"/>
          <w:b/>
          <w:bCs/>
          <w:sz w:val="18"/>
          <w:szCs w:val="18"/>
        </w:rPr>
      </w:pPr>
    </w:p>
    <w:p w14:paraId="0DB1776B" w14:textId="77777777" w:rsidR="00BD4343" w:rsidRPr="00D1101E" w:rsidRDefault="00BD4343">
      <w:pPr>
        <w:rPr>
          <w:rFonts w:ascii="Verdana" w:hAnsi="Verdana" w:cs="Arial"/>
          <w:b/>
          <w:bCs/>
          <w:sz w:val="18"/>
          <w:szCs w:val="18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121"/>
        <w:gridCol w:w="616"/>
        <w:gridCol w:w="844"/>
        <w:gridCol w:w="1547"/>
        <w:gridCol w:w="1687"/>
        <w:gridCol w:w="1417"/>
        <w:gridCol w:w="874"/>
      </w:tblGrid>
      <w:tr w:rsidR="00BD4343" w:rsidRPr="00A17548" w14:paraId="4983C1E5" w14:textId="77777777" w:rsidTr="00623B4A">
        <w:trPr>
          <w:trHeight w:val="387"/>
          <w:jc w:val="center"/>
        </w:trPr>
        <w:tc>
          <w:tcPr>
            <w:tcW w:w="9530" w:type="dxa"/>
            <w:gridSpan w:val="8"/>
            <w:shd w:val="clear" w:color="auto" w:fill="DBE5F1"/>
          </w:tcPr>
          <w:p w14:paraId="6C3F0A87" w14:textId="77777777" w:rsidR="00BD4343" w:rsidRPr="00A17548" w:rsidRDefault="00BD4343" w:rsidP="00623B4A">
            <w:pPr>
              <w:tabs>
                <w:tab w:val="left" w:pos="1125"/>
                <w:tab w:val="center" w:pos="4536"/>
              </w:tabs>
              <w:jc w:val="center"/>
              <w:rPr>
                <w:b/>
                <w:smallCaps/>
              </w:rPr>
            </w:pPr>
            <w:r w:rsidRPr="00A17548">
              <w:rPr>
                <w:b/>
                <w:smallCaps/>
              </w:rPr>
              <w:t>PROTOKÓŁ ODBIORU ILOŚCIOWO – JAKOŚCIOWEGO</w:t>
            </w:r>
          </w:p>
        </w:tc>
      </w:tr>
      <w:tr w:rsidR="00BD4343" w:rsidRPr="00A17548" w14:paraId="1DD7B34F" w14:textId="77777777" w:rsidTr="00623B4A">
        <w:trPr>
          <w:trHeight w:val="1076"/>
          <w:jc w:val="center"/>
        </w:trPr>
        <w:tc>
          <w:tcPr>
            <w:tcW w:w="9530" w:type="dxa"/>
            <w:gridSpan w:val="8"/>
            <w:tcBorders>
              <w:bottom w:val="single" w:sz="4" w:space="0" w:color="auto"/>
            </w:tcBorders>
          </w:tcPr>
          <w:p w14:paraId="5EB25AE9" w14:textId="435AE9E1" w:rsidR="00BD4343" w:rsidRPr="00623B4A" w:rsidRDefault="00BD4343" w:rsidP="00623B4A">
            <w:pPr>
              <w:spacing w:line="480" w:lineRule="auto"/>
              <w:ind w:right="-68"/>
              <w:rPr>
                <w:bCs/>
                <w:color w:val="000000"/>
                <w:sz w:val="18"/>
                <w:szCs w:val="18"/>
              </w:rPr>
            </w:pPr>
            <w:r w:rsidRPr="00623B4A">
              <w:rPr>
                <w:sz w:val="18"/>
                <w:szCs w:val="18"/>
              </w:rPr>
              <w:t xml:space="preserve">Dotyczy:  </w:t>
            </w:r>
            <w:r w:rsidRPr="00623B4A">
              <w:rPr>
                <w:sz w:val="18"/>
                <w:szCs w:val="18"/>
              </w:rPr>
              <w:tab/>
            </w:r>
            <w:r w:rsidRPr="00623B4A">
              <w:rPr>
                <w:sz w:val="18"/>
                <w:szCs w:val="18"/>
              </w:rPr>
              <w:tab/>
            </w:r>
            <w:r w:rsidRPr="00623B4A">
              <w:rPr>
                <w:bCs/>
                <w:color w:val="000000"/>
                <w:sz w:val="18"/>
                <w:szCs w:val="18"/>
              </w:rPr>
              <w:t xml:space="preserve">Umowa </w:t>
            </w:r>
            <w:r w:rsidR="00EB7652">
              <w:rPr>
                <w:bCs/>
                <w:color w:val="000000"/>
                <w:sz w:val="18"/>
                <w:szCs w:val="18"/>
              </w:rPr>
              <w:t>n</w:t>
            </w:r>
            <w:r w:rsidRPr="00623B4A">
              <w:rPr>
                <w:bCs/>
                <w:color w:val="000000"/>
                <w:sz w:val="18"/>
                <w:szCs w:val="18"/>
              </w:rPr>
              <w:t>r</w:t>
            </w:r>
            <w:r w:rsidRPr="00623B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23B4A">
              <w:rPr>
                <w:bCs/>
                <w:color w:val="000000"/>
                <w:sz w:val="18"/>
                <w:szCs w:val="18"/>
              </w:rPr>
              <w:t xml:space="preserve">………………………………… z dnia …………………. </w:t>
            </w:r>
          </w:p>
          <w:p w14:paraId="7B568BFC" w14:textId="11CB250C" w:rsidR="00BD4343" w:rsidRPr="00623B4A" w:rsidRDefault="00BD4343">
            <w:pPr>
              <w:pStyle w:val="rdtytu"/>
              <w:keepNext w:val="0"/>
              <w:spacing w:before="0" w:after="0" w:line="480" w:lineRule="auto"/>
              <w:ind w:left="1843" w:hanging="1843"/>
              <w:rPr>
                <w:b w:val="0"/>
                <w:sz w:val="18"/>
                <w:szCs w:val="18"/>
              </w:rPr>
            </w:pPr>
            <w:r w:rsidRPr="00623B4A">
              <w:rPr>
                <w:b w:val="0"/>
                <w:sz w:val="18"/>
                <w:szCs w:val="18"/>
              </w:rPr>
              <w:t xml:space="preserve">Wykonawca:      </w:t>
            </w:r>
            <w:r w:rsidRPr="00623B4A">
              <w:rPr>
                <w:b w:val="0"/>
                <w:sz w:val="18"/>
                <w:szCs w:val="18"/>
              </w:rPr>
              <w:tab/>
              <w:t xml:space="preserve"> </w:t>
            </w:r>
            <w:r w:rsidRPr="00623B4A">
              <w:rPr>
                <w:b w:val="0"/>
                <w:sz w:val="18"/>
                <w:szCs w:val="18"/>
              </w:rPr>
              <w:tab/>
              <w:t>……………………………………………………………………………..……</w:t>
            </w:r>
          </w:p>
          <w:p w14:paraId="42453F9A" w14:textId="3958FBB3" w:rsidR="00BD4343" w:rsidRPr="00623B4A" w:rsidRDefault="00BD4343">
            <w:pPr>
              <w:spacing w:line="480" w:lineRule="auto"/>
              <w:ind w:left="1560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</w:rPr>
              <w:tab/>
              <w:t>………………………………..…………………………………………………</w:t>
            </w:r>
          </w:p>
          <w:p w14:paraId="75A5D6ED" w14:textId="77777777" w:rsidR="00BD4343" w:rsidRPr="00623B4A" w:rsidRDefault="00BD4343" w:rsidP="00623B4A">
            <w:pPr>
              <w:pStyle w:val="Tabelanagwek"/>
              <w:spacing w:before="0" w:after="0" w:line="48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23B4A">
              <w:rPr>
                <w:rFonts w:ascii="Times New Roman" w:hAnsi="Times New Roman"/>
                <w:b w:val="0"/>
                <w:sz w:val="18"/>
                <w:szCs w:val="18"/>
              </w:rPr>
              <w:t xml:space="preserve">Zamawiający:    </w:t>
            </w:r>
            <w:r w:rsidRPr="00623B4A">
              <w:rPr>
                <w:rFonts w:ascii="Times New Roman" w:hAnsi="Times New Roman"/>
                <w:b w:val="0"/>
                <w:sz w:val="18"/>
                <w:szCs w:val="18"/>
              </w:rPr>
              <w:tab/>
            </w:r>
            <w:r w:rsidRPr="00623B4A">
              <w:rPr>
                <w:rFonts w:ascii="Times New Roman" w:hAnsi="Times New Roman"/>
                <w:b w:val="0"/>
                <w:sz w:val="18"/>
                <w:szCs w:val="18"/>
              </w:rPr>
              <w:tab/>
              <w:t xml:space="preserve">Lotnicze Pogotowie Ratunkowe – [KCMRM] </w:t>
            </w:r>
          </w:p>
          <w:p w14:paraId="76333615" w14:textId="1C379A26" w:rsidR="00BD4343" w:rsidRPr="00623B4A" w:rsidRDefault="00BD4343" w:rsidP="00623B4A">
            <w:pPr>
              <w:pStyle w:val="Tabelanagwek"/>
              <w:spacing w:before="0" w:after="0" w:line="480" w:lineRule="auto"/>
              <w:ind w:left="134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23B4A">
              <w:rPr>
                <w:rFonts w:ascii="Times New Roman" w:hAnsi="Times New Roman"/>
                <w:b w:val="0"/>
                <w:sz w:val="18"/>
                <w:szCs w:val="18"/>
              </w:rPr>
              <w:t xml:space="preserve">   </w:t>
            </w:r>
            <w:r w:rsidRPr="00623B4A">
              <w:rPr>
                <w:rFonts w:ascii="Times New Roman" w:hAnsi="Times New Roman"/>
                <w:b w:val="0"/>
                <w:sz w:val="18"/>
                <w:szCs w:val="18"/>
              </w:rPr>
              <w:tab/>
              <w:t>ul. Księżycowa 5 [</w:t>
            </w:r>
            <w:r w:rsidR="00EB7652">
              <w:rPr>
                <w:rFonts w:ascii="Times New Roman" w:hAnsi="Times New Roman"/>
                <w:b w:val="0"/>
                <w:sz w:val="18"/>
                <w:szCs w:val="18"/>
              </w:rPr>
              <w:t xml:space="preserve">ul. </w:t>
            </w:r>
            <w:r w:rsidRPr="00623B4A">
              <w:rPr>
                <w:rFonts w:ascii="Times New Roman" w:hAnsi="Times New Roman"/>
                <w:b w:val="0"/>
                <w:sz w:val="18"/>
                <w:szCs w:val="18"/>
              </w:rPr>
              <w:t>Maszewska 20]</w:t>
            </w:r>
          </w:p>
          <w:p w14:paraId="25AECABA" w14:textId="2066E54E" w:rsidR="00BD4343" w:rsidRPr="00623B4A" w:rsidRDefault="00BD4343">
            <w:pPr>
              <w:spacing w:line="480" w:lineRule="auto"/>
              <w:ind w:left="1316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</w:rPr>
              <w:t xml:space="preserve">   </w:t>
            </w:r>
            <w:r w:rsidRPr="00623B4A">
              <w:rPr>
                <w:sz w:val="18"/>
                <w:szCs w:val="18"/>
              </w:rPr>
              <w:tab/>
              <w:t>01-9</w:t>
            </w:r>
            <w:r w:rsidR="00EB7652">
              <w:rPr>
                <w:sz w:val="18"/>
                <w:szCs w:val="18"/>
              </w:rPr>
              <w:t>34</w:t>
            </w:r>
            <w:r w:rsidRPr="00623B4A">
              <w:rPr>
                <w:sz w:val="18"/>
                <w:szCs w:val="18"/>
              </w:rPr>
              <w:t xml:space="preserve"> Warszawa</w:t>
            </w:r>
            <w:r w:rsidR="00EB7652">
              <w:rPr>
                <w:sz w:val="18"/>
                <w:szCs w:val="18"/>
              </w:rPr>
              <w:t xml:space="preserve"> [01-925 Warszawa]</w:t>
            </w:r>
          </w:p>
          <w:p w14:paraId="3DA4083A" w14:textId="77777777" w:rsidR="00BD4343" w:rsidRPr="00623B4A" w:rsidRDefault="00BD4343">
            <w:pPr>
              <w:spacing w:line="480" w:lineRule="auto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</w:rPr>
              <w:t>Miejsce dokonania odbioru</w:t>
            </w:r>
            <w:r w:rsidRPr="00623B4A">
              <w:rPr>
                <w:sz w:val="18"/>
                <w:szCs w:val="18"/>
              </w:rPr>
              <w:tab/>
              <w:t>…………………………………………………………………………………..</w:t>
            </w:r>
          </w:p>
          <w:p w14:paraId="58DC7DEC" w14:textId="77777777" w:rsidR="00BD4343" w:rsidRPr="00623B4A" w:rsidRDefault="00BD4343">
            <w:pPr>
              <w:spacing w:line="480" w:lineRule="auto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</w:rPr>
              <w:t>Data dokonania odbioru</w:t>
            </w:r>
            <w:r w:rsidRPr="00623B4A">
              <w:rPr>
                <w:sz w:val="18"/>
                <w:szCs w:val="18"/>
              </w:rPr>
              <w:tab/>
              <w:t>…………………………………………………………………………………..</w:t>
            </w:r>
          </w:p>
        </w:tc>
      </w:tr>
      <w:tr w:rsidR="00BD4343" w:rsidRPr="00A17548" w14:paraId="531E8FF5" w14:textId="77777777" w:rsidTr="00623B4A">
        <w:trPr>
          <w:trHeight w:val="332"/>
          <w:jc w:val="center"/>
        </w:trPr>
        <w:tc>
          <w:tcPr>
            <w:tcW w:w="9530" w:type="dxa"/>
            <w:gridSpan w:val="8"/>
            <w:tcBorders>
              <w:bottom w:val="single" w:sz="4" w:space="0" w:color="auto"/>
            </w:tcBorders>
            <w:shd w:val="clear" w:color="auto" w:fill="DBE5F1"/>
          </w:tcPr>
          <w:p w14:paraId="770698BD" w14:textId="77777777" w:rsidR="00BD4343" w:rsidRPr="00623B4A" w:rsidRDefault="00BD4343" w:rsidP="00623B4A">
            <w:pPr>
              <w:jc w:val="center"/>
              <w:rPr>
                <w:b/>
                <w:sz w:val="20"/>
                <w:szCs w:val="20"/>
              </w:rPr>
            </w:pPr>
            <w:r w:rsidRPr="00623B4A">
              <w:rPr>
                <w:b/>
                <w:sz w:val="20"/>
                <w:szCs w:val="20"/>
              </w:rPr>
              <w:t>Podstawa odbioru</w:t>
            </w:r>
          </w:p>
        </w:tc>
      </w:tr>
      <w:tr w:rsidR="00BD4343" w:rsidRPr="00A17548" w14:paraId="0E481D6C" w14:textId="77777777" w:rsidTr="00623B4A">
        <w:trPr>
          <w:trHeight w:val="332"/>
          <w:jc w:val="center"/>
        </w:trPr>
        <w:tc>
          <w:tcPr>
            <w:tcW w:w="953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5685893D" w14:textId="77777777" w:rsidR="00BD4343" w:rsidRPr="00623B4A" w:rsidRDefault="00BD4343" w:rsidP="00623B4A">
            <w:pPr>
              <w:jc w:val="both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</w:rPr>
              <w:t>Podstawę odbioru stanowią:</w:t>
            </w:r>
          </w:p>
          <w:p w14:paraId="5BEEBDD4" w14:textId="77777777" w:rsidR="00BD4343" w:rsidRPr="00623B4A" w:rsidRDefault="00BD4343" w:rsidP="00623B4A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</w:rPr>
              <w:t>……………………………</w:t>
            </w:r>
          </w:p>
          <w:p w14:paraId="70F55198" w14:textId="77777777" w:rsidR="00BD4343" w:rsidRPr="00623B4A" w:rsidRDefault="00BD4343" w:rsidP="00623B4A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</w:rPr>
              <w:t>……………………………</w:t>
            </w:r>
          </w:p>
        </w:tc>
      </w:tr>
      <w:tr w:rsidR="00BD4343" w:rsidRPr="00A17548" w14:paraId="555C753C" w14:textId="77777777" w:rsidTr="00623B4A">
        <w:trPr>
          <w:trHeight w:val="332"/>
          <w:jc w:val="center"/>
        </w:trPr>
        <w:tc>
          <w:tcPr>
            <w:tcW w:w="9530" w:type="dxa"/>
            <w:gridSpan w:val="8"/>
            <w:shd w:val="clear" w:color="auto" w:fill="DBE5F1"/>
          </w:tcPr>
          <w:p w14:paraId="7F9D6C9B" w14:textId="77777777" w:rsidR="00BD4343" w:rsidRPr="00623B4A" w:rsidRDefault="00BD4343" w:rsidP="00623B4A">
            <w:pPr>
              <w:jc w:val="center"/>
              <w:rPr>
                <w:b/>
                <w:sz w:val="20"/>
                <w:szCs w:val="20"/>
              </w:rPr>
            </w:pPr>
            <w:r w:rsidRPr="00623B4A">
              <w:rPr>
                <w:b/>
                <w:sz w:val="20"/>
                <w:szCs w:val="20"/>
              </w:rPr>
              <w:t>Wynik odbioru jakościowego</w:t>
            </w:r>
          </w:p>
        </w:tc>
      </w:tr>
      <w:tr w:rsidR="00BD4343" w:rsidRPr="00A17548" w14:paraId="744A17C7" w14:textId="77777777" w:rsidTr="00623B4A">
        <w:trPr>
          <w:trHeight w:val="1198"/>
          <w:jc w:val="center"/>
        </w:trPr>
        <w:tc>
          <w:tcPr>
            <w:tcW w:w="9530" w:type="dxa"/>
            <w:gridSpan w:val="8"/>
            <w:vAlign w:val="center"/>
          </w:tcPr>
          <w:p w14:paraId="570A739C" w14:textId="183D8480" w:rsidR="00BD4343" w:rsidRPr="00623B4A" w:rsidRDefault="00BD4343" w:rsidP="00EB7652">
            <w:pPr>
              <w:jc w:val="both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</w:rPr>
              <w:t>Zamawiający przeprowadził czynności kontrolne  i potwierdza zgodność/niezgodność* jakości dostarczonego produktu z parametrami/funkcjonalnością zawartą w opisie dot. Przedmiotu Umowy. Odbiór jakościowy zakończył się wynikiem:</w:t>
            </w:r>
          </w:p>
          <w:p w14:paraId="47020854" w14:textId="77777777" w:rsidR="00BD4343" w:rsidRPr="00623B4A" w:rsidRDefault="00BD4343" w:rsidP="00EB7652">
            <w:pPr>
              <w:jc w:val="both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</w:rPr>
              <w:t>1) Pozytywny*</w:t>
            </w:r>
          </w:p>
          <w:p w14:paraId="3406647E" w14:textId="77777777" w:rsidR="00BD4343" w:rsidRPr="00623B4A" w:rsidRDefault="00BD4343" w:rsidP="00EB7652">
            <w:pPr>
              <w:jc w:val="both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</w:rPr>
              <w:t>2) Negatywny*</w:t>
            </w:r>
          </w:p>
        </w:tc>
      </w:tr>
      <w:tr w:rsidR="00BD4343" w:rsidRPr="00A17548" w14:paraId="7C9FCE4C" w14:textId="77777777" w:rsidTr="00623B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16"/>
          <w:jc w:val="center"/>
        </w:trPr>
        <w:tc>
          <w:tcPr>
            <w:tcW w:w="953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597F1D9C" w14:textId="77777777" w:rsidR="00BD4343" w:rsidRPr="00623B4A" w:rsidRDefault="00BD4343" w:rsidP="00623B4A">
            <w:pPr>
              <w:jc w:val="center"/>
              <w:rPr>
                <w:b/>
                <w:sz w:val="20"/>
                <w:szCs w:val="20"/>
              </w:rPr>
            </w:pPr>
            <w:r w:rsidRPr="00623B4A">
              <w:rPr>
                <w:b/>
                <w:sz w:val="20"/>
                <w:szCs w:val="20"/>
              </w:rPr>
              <w:t>Przedmiot odbioru ilościowego</w:t>
            </w:r>
          </w:p>
        </w:tc>
      </w:tr>
      <w:tr w:rsidR="00BD4343" w:rsidRPr="00A17548" w14:paraId="0FECCC4B" w14:textId="77777777" w:rsidTr="00623B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40"/>
          <w:jc w:val="center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9BA37A4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  <w:r w:rsidRPr="00A1754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7F55623" w14:textId="77777777" w:rsidR="00BD4343" w:rsidRPr="00A17548" w:rsidRDefault="00BD4343">
            <w:pPr>
              <w:shd w:val="clear" w:color="auto" w:fill="FFFFFF"/>
              <w:snapToGrid w:val="0"/>
              <w:ind w:right="239"/>
              <w:jc w:val="center"/>
              <w:rPr>
                <w:b/>
                <w:spacing w:val="3"/>
                <w:sz w:val="20"/>
                <w:szCs w:val="20"/>
              </w:rPr>
            </w:pPr>
            <w:r w:rsidRPr="00A17548">
              <w:rPr>
                <w:b/>
                <w:spacing w:val="6"/>
                <w:sz w:val="20"/>
                <w:szCs w:val="20"/>
              </w:rPr>
              <w:t xml:space="preserve">Nazwa </w:t>
            </w:r>
            <w:r w:rsidRPr="00A17548">
              <w:rPr>
                <w:b/>
                <w:spacing w:val="3"/>
                <w:sz w:val="20"/>
                <w:szCs w:val="20"/>
              </w:rPr>
              <w:t>przedmiotu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39F64219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  <w:r w:rsidRPr="00A17548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37529A91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  <w:r w:rsidRPr="00A17548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77006C36" w14:textId="77777777" w:rsidR="00BD4343" w:rsidRPr="00A17548" w:rsidRDefault="00BD4343">
            <w:pPr>
              <w:shd w:val="clear" w:color="auto" w:fill="FFFFFF"/>
              <w:snapToGrid w:val="0"/>
              <w:ind w:right="82"/>
              <w:jc w:val="center"/>
              <w:rPr>
                <w:b/>
                <w:spacing w:val="1"/>
                <w:sz w:val="20"/>
                <w:szCs w:val="20"/>
              </w:rPr>
            </w:pPr>
            <w:r w:rsidRPr="00A17548">
              <w:rPr>
                <w:b/>
                <w:spacing w:val="8"/>
                <w:sz w:val="20"/>
                <w:szCs w:val="20"/>
              </w:rPr>
              <w:t xml:space="preserve">Nr </w:t>
            </w:r>
            <w:r w:rsidRPr="00A17548">
              <w:rPr>
                <w:b/>
                <w:spacing w:val="1"/>
                <w:sz w:val="20"/>
                <w:szCs w:val="20"/>
              </w:rPr>
              <w:t>seryjny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66445504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b/>
                <w:spacing w:val="2"/>
                <w:sz w:val="20"/>
                <w:szCs w:val="20"/>
              </w:rPr>
            </w:pPr>
            <w:r w:rsidRPr="00A17548">
              <w:rPr>
                <w:b/>
                <w:spacing w:val="2"/>
                <w:sz w:val="20"/>
                <w:szCs w:val="20"/>
              </w:rPr>
              <w:t>Cena jednostkowa</w:t>
            </w:r>
          </w:p>
          <w:p w14:paraId="667E6EF7" w14:textId="77777777" w:rsidR="00BD4343" w:rsidRPr="00A17548" w:rsidRDefault="00BD4343">
            <w:pPr>
              <w:shd w:val="clear" w:color="auto" w:fill="FFFFFF"/>
              <w:jc w:val="center"/>
              <w:rPr>
                <w:b/>
                <w:spacing w:val="2"/>
                <w:sz w:val="20"/>
                <w:szCs w:val="20"/>
              </w:rPr>
            </w:pPr>
            <w:r w:rsidRPr="00A17548">
              <w:rPr>
                <w:b/>
                <w:spacing w:val="2"/>
                <w:sz w:val="20"/>
                <w:szCs w:val="20"/>
              </w:rPr>
              <w:t>[netto] (w zł)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B73E4E1" w14:textId="77777777" w:rsidR="00BD4343" w:rsidRPr="00A17548" w:rsidRDefault="00BD4343">
            <w:pPr>
              <w:shd w:val="clear" w:color="auto" w:fill="FFFFFF"/>
              <w:jc w:val="center"/>
              <w:rPr>
                <w:b/>
                <w:spacing w:val="2"/>
                <w:sz w:val="20"/>
                <w:szCs w:val="20"/>
              </w:rPr>
            </w:pPr>
            <w:r w:rsidRPr="00A17548">
              <w:rPr>
                <w:b/>
                <w:spacing w:val="2"/>
                <w:sz w:val="20"/>
                <w:szCs w:val="20"/>
              </w:rPr>
              <w:t>Wartość</w:t>
            </w:r>
          </w:p>
          <w:p w14:paraId="48205BD6" w14:textId="77777777" w:rsidR="00BD4343" w:rsidRPr="00A17548" w:rsidRDefault="00BD4343">
            <w:pPr>
              <w:shd w:val="clear" w:color="auto" w:fill="FFFFFF"/>
              <w:jc w:val="center"/>
              <w:rPr>
                <w:b/>
                <w:spacing w:val="2"/>
                <w:sz w:val="20"/>
                <w:szCs w:val="20"/>
              </w:rPr>
            </w:pPr>
            <w:r w:rsidRPr="00A17548">
              <w:rPr>
                <w:b/>
                <w:spacing w:val="2"/>
                <w:sz w:val="20"/>
                <w:szCs w:val="20"/>
              </w:rPr>
              <w:t>[brutto] (w zł)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C700141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  <w:r w:rsidRPr="00A17548">
              <w:rPr>
                <w:b/>
                <w:sz w:val="20"/>
                <w:szCs w:val="20"/>
              </w:rPr>
              <w:t>Uwagi</w:t>
            </w:r>
          </w:p>
        </w:tc>
      </w:tr>
      <w:tr w:rsidR="00BD4343" w:rsidRPr="00A17548" w14:paraId="3DBE7292" w14:textId="77777777" w:rsidTr="00623B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0"/>
          <w:jc w:val="center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A661D22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 w:rsidRPr="00A17548">
              <w:rPr>
                <w:sz w:val="18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A786A8F" w14:textId="77777777" w:rsidR="00BD4343" w:rsidRPr="00A17548" w:rsidRDefault="00BD4343">
            <w:pPr>
              <w:shd w:val="clear" w:color="auto" w:fill="FFFFFF"/>
              <w:snapToGrid w:val="0"/>
              <w:ind w:right="239"/>
              <w:jc w:val="center"/>
              <w:rPr>
                <w:sz w:val="18"/>
              </w:rPr>
            </w:pPr>
            <w:r w:rsidRPr="00A17548">
              <w:rPr>
                <w:sz w:val="18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89CB52F" w14:textId="77777777" w:rsidR="00BD4343" w:rsidRPr="00A17548" w:rsidRDefault="00BD4343">
            <w:pPr>
              <w:shd w:val="clear" w:color="auto" w:fill="FFFFFF"/>
              <w:snapToGrid w:val="0"/>
              <w:ind w:right="239"/>
              <w:jc w:val="center"/>
              <w:rPr>
                <w:sz w:val="18"/>
              </w:rPr>
            </w:pPr>
            <w:r w:rsidRPr="00A17548">
              <w:rPr>
                <w:sz w:val="18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EDF9F9F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 w:rsidRPr="00A17548">
              <w:rPr>
                <w:sz w:val="1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3FB5E8C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 w:rsidRPr="00A17548">
              <w:rPr>
                <w:sz w:val="18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D66D4C8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 w:rsidRPr="00A17548">
              <w:rPr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CFDF823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 w:rsidRPr="00A17548">
              <w:rPr>
                <w:sz w:val="18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6253DBD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 w:rsidRPr="00A17548">
              <w:rPr>
                <w:sz w:val="18"/>
              </w:rPr>
              <w:t>9</w:t>
            </w:r>
          </w:p>
        </w:tc>
      </w:tr>
      <w:tr w:rsidR="00BD4343" w:rsidRPr="00A17548" w14:paraId="7C73FCA2" w14:textId="77777777" w:rsidTr="00623B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E3E2EFE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A17548">
              <w:rPr>
                <w:b/>
              </w:rPr>
              <w:t>1.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29DABF4" w14:textId="77777777" w:rsidR="00BD4343" w:rsidRPr="00A17548" w:rsidRDefault="00BD4343">
            <w:pPr>
              <w:shd w:val="clear" w:color="auto" w:fill="FFFFFF"/>
              <w:snapToGrid w:val="0"/>
              <w:ind w:right="239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5DA75C6" w14:textId="77777777" w:rsidR="00BD4343" w:rsidRPr="00A17548" w:rsidRDefault="00BD4343">
            <w:pPr>
              <w:shd w:val="clear" w:color="auto" w:fill="FFFFFF"/>
              <w:snapToGrid w:val="0"/>
              <w:ind w:right="239"/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8E5075F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5588435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FD49DAD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AB1C712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12ED37C" w14:textId="77777777" w:rsidR="00BD4343" w:rsidRPr="00A17548" w:rsidRDefault="00BD4343">
            <w:pPr>
              <w:shd w:val="clear" w:color="auto" w:fill="FFFFFF"/>
              <w:snapToGrid w:val="0"/>
            </w:pPr>
          </w:p>
        </w:tc>
      </w:tr>
      <w:tr w:rsidR="00BD4343" w:rsidRPr="00A17548" w14:paraId="03F25363" w14:textId="77777777" w:rsidTr="00623B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8AFC2B9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A17548">
              <w:rPr>
                <w:b/>
              </w:rPr>
              <w:t>2.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9CDF990" w14:textId="77777777" w:rsidR="00BD4343" w:rsidRPr="00A17548" w:rsidRDefault="00BD4343">
            <w:pPr>
              <w:shd w:val="clear" w:color="auto" w:fill="FFFFFF"/>
              <w:snapToGrid w:val="0"/>
              <w:ind w:right="239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DEBF8A8" w14:textId="77777777" w:rsidR="00BD4343" w:rsidRPr="00A17548" w:rsidRDefault="00BD4343">
            <w:pPr>
              <w:shd w:val="clear" w:color="auto" w:fill="FFFFFF"/>
              <w:snapToGrid w:val="0"/>
              <w:ind w:right="239"/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0AF1BB8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8C7681E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4F20D8E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4FEE571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1B4E643" w14:textId="77777777" w:rsidR="00BD4343" w:rsidRPr="00A17548" w:rsidRDefault="00BD4343">
            <w:pPr>
              <w:shd w:val="clear" w:color="auto" w:fill="FFFFFF"/>
              <w:snapToGrid w:val="0"/>
            </w:pPr>
          </w:p>
        </w:tc>
      </w:tr>
      <w:tr w:rsidR="00BD4343" w:rsidRPr="00A17548" w14:paraId="1F1EFA6E" w14:textId="77777777" w:rsidTr="00623B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275B58A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A17548">
              <w:rPr>
                <w:b/>
              </w:rPr>
              <w:t>3.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8C227ED" w14:textId="77777777" w:rsidR="00BD4343" w:rsidRPr="00A17548" w:rsidRDefault="00BD4343">
            <w:pPr>
              <w:shd w:val="clear" w:color="auto" w:fill="FFFFFF"/>
              <w:snapToGrid w:val="0"/>
              <w:ind w:right="239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B82A32A" w14:textId="77777777" w:rsidR="00BD4343" w:rsidRPr="00A17548" w:rsidRDefault="00BD4343">
            <w:pPr>
              <w:shd w:val="clear" w:color="auto" w:fill="FFFFFF"/>
              <w:snapToGrid w:val="0"/>
              <w:ind w:right="239"/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DBA5A99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1327F58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94C0BD7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56F0BC6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0238E82" w14:textId="77777777" w:rsidR="00BD4343" w:rsidRPr="00A17548" w:rsidRDefault="00BD4343">
            <w:pPr>
              <w:shd w:val="clear" w:color="auto" w:fill="FFFFFF"/>
              <w:snapToGrid w:val="0"/>
            </w:pPr>
          </w:p>
        </w:tc>
      </w:tr>
      <w:tr w:rsidR="00BD4343" w:rsidRPr="00A17548" w14:paraId="632F979A" w14:textId="77777777" w:rsidTr="00623B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27A0257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A17548">
              <w:rPr>
                <w:b/>
              </w:rPr>
              <w:t>4.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DB875CF" w14:textId="77777777" w:rsidR="00BD4343" w:rsidRPr="00A17548" w:rsidRDefault="00BD4343">
            <w:pPr>
              <w:shd w:val="clear" w:color="auto" w:fill="FFFFFF"/>
              <w:snapToGrid w:val="0"/>
              <w:ind w:right="239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88C5480" w14:textId="77777777" w:rsidR="00BD4343" w:rsidRPr="00A17548" w:rsidRDefault="00BD4343">
            <w:pPr>
              <w:shd w:val="clear" w:color="auto" w:fill="FFFFFF"/>
              <w:snapToGrid w:val="0"/>
              <w:ind w:right="239"/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A929C39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5801BDB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EB9A901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3955C5C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4051CD2" w14:textId="77777777" w:rsidR="00BD4343" w:rsidRPr="00A17548" w:rsidRDefault="00BD4343">
            <w:pPr>
              <w:shd w:val="clear" w:color="auto" w:fill="FFFFFF"/>
              <w:snapToGrid w:val="0"/>
            </w:pPr>
          </w:p>
        </w:tc>
      </w:tr>
      <w:tr w:rsidR="00BD4343" w:rsidRPr="00A17548" w14:paraId="52E1B4D5" w14:textId="77777777" w:rsidTr="00623B4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3D7DDB1" w14:textId="77777777" w:rsidR="00BD4343" w:rsidRPr="00A17548" w:rsidRDefault="00BD4343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A17548">
              <w:rPr>
                <w:b/>
              </w:rPr>
              <w:t>5.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B60949B" w14:textId="77777777" w:rsidR="00BD4343" w:rsidRPr="00A17548" w:rsidRDefault="00BD4343">
            <w:pPr>
              <w:shd w:val="clear" w:color="auto" w:fill="FFFFFF"/>
              <w:snapToGrid w:val="0"/>
              <w:ind w:right="239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331FF2F" w14:textId="77777777" w:rsidR="00BD4343" w:rsidRPr="00A17548" w:rsidRDefault="00BD4343">
            <w:pPr>
              <w:shd w:val="clear" w:color="auto" w:fill="FFFFFF"/>
              <w:snapToGrid w:val="0"/>
              <w:ind w:right="239"/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0179818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432D1BF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CA55E22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F191EB6" w14:textId="77777777" w:rsidR="00BD4343" w:rsidRPr="00A17548" w:rsidRDefault="00BD4343">
            <w:pPr>
              <w:shd w:val="clear" w:color="auto" w:fill="FFFFFF"/>
              <w:snapToGrid w:val="0"/>
            </w:pP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1BBF638" w14:textId="77777777" w:rsidR="00BD4343" w:rsidRPr="00A17548" w:rsidRDefault="00BD4343">
            <w:pPr>
              <w:shd w:val="clear" w:color="auto" w:fill="FFFFFF"/>
              <w:snapToGrid w:val="0"/>
            </w:pPr>
          </w:p>
        </w:tc>
      </w:tr>
      <w:tr w:rsidR="00BD4343" w:rsidRPr="00A17548" w14:paraId="58D76BA7" w14:textId="77777777" w:rsidTr="00623B4A">
        <w:trPr>
          <w:trHeight w:val="2011"/>
          <w:jc w:val="center"/>
        </w:trPr>
        <w:tc>
          <w:tcPr>
            <w:tcW w:w="2545" w:type="dxa"/>
            <w:gridSpan w:val="2"/>
            <w:shd w:val="clear" w:color="auto" w:fill="DBE5F1"/>
            <w:vAlign w:val="center"/>
          </w:tcPr>
          <w:p w14:paraId="37E33E33" w14:textId="77777777" w:rsidR="00BD4343" w:rsidRPr="00623B4A" w:rsidRDefault="00BD4343" w:rsidP="00623B4A">
            <w:pPr>
              <w:pStyle w:val="Paragraf"/>
              <w:spacing w:before="0"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623B4A">
              <w:rPr>
                <w:rFonts w:ascii="Times New Roman" w:hAnsi="Times New Roman"/>
                <w:sz w:val="18"/>
                <w:szCs w:val="18"/>
              </w:rPr>
              <w:lastRenderedPageBreak/>
              <w:t>ODBIERAJĄCY</w:t>
            </w:r>
          </w:p>
        </w:tc>
        <w:tc>
          <w:tcPr>
            <w:tcW w:w="6985" w:type="dxa"/>
            <w:gridSpan w:val="6"/>
          </w:tcPr>
          <w:p w14:paraId="33827A2F" w14:textId="77777777" w:rsidR="00A17548" w:rsidRDefault="00A17548" w:rsidP="00623B4A">
            <w:pPr>
              <w:pStyle w:val="Tabelanagwek"/>
              <w:spacing w:before="0" w:after="0" w:line="408" w:lineRule="auto"/>
              <w:ind w:left="788" w:hanging="394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3E266209" w14:textId="77777777" w:rsidR="00A17548" w:rsidRDefault="00A17548" w:rsidP="00623B4A">
            <w:pPr>
              <w:pStyle w:val="Tabelanagwek"/>
              <w:spacing w:before="0" w:after="0" w:line="408" w:lineRule="auto"/>
              <w:ind w:left="788" w:hanging="394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1A708279" w14:textId="2AF618E9" w:rsidR="00BD4343" w:rsidRPr="00623B4A" w:rsidRDefault="00BD4343" w:rsidP="00623B4A">
            <w:pPr>
              <w:pStyle w:val="Tabelanagwek"/>
              <w:spacing w:before="0" w:after="0" w:line="408" w:lineRule="auto"/>
              <w:ind w:left="788" w:hanging="39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23B4A">
              <w:rPr>
                <w:rFonts w:ascii="Times New Roman" w:hAnsi="Times New Roman"/>
                <w:b w:val="0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694A0CBC" w14:textId="77777777" w:rsidR="00BD4343" w:rsidRPr="00623B4A" w:rsidRDefault="00BD4343" w:rsidP="00623B4A">
            <w:pPr>
              <w:jc w:val="center"/>
              <w:rPr>
                <w:i/>
                <w:sz w:val="16"/>
                <w:szCs w:val="16"/>
              </w:rPr>
            </w:pPr>
            <w:r w:rsidRPr="00623B4A">
              <w:rPr>
                <w:i/>
                <w:sz w:val="16"/>
                <w:szCs w:val="16"/>
              </w:rPr>
              <w:t>(Data i podpis osoby/osób upoważnionych do odbioru ze strony Zamawiającego)</w:t>
            </w:r>
          </w:p>
        </w:tc>
      </w:tr>
      <w:tr w:rsidR="00BD4343" w:rsidRPr="00A17548" w14:paraId="48126CBE" w14:textId="77777777" w:rsidTr="00623B4A">
        <w:trPr>
          <w:trHeight w:val="1898"/>
          <w:jc w:val="center"/>
        </w:trPr>
        <w:tc>
          <w:tcPr>
            <w:tcW w:w="2545" w:type="dxa"/>
            <w:gridSpan w:val="2"/>
            <w:shd w:val="clear" w:color="auto" w:fill="DBE5F1"/>
            <w:vAlign w:val="center"/>
          </w:tcPr>
          <w:p w14:paraId="5B49B9F6" w14:textId="77777777" w:rsidR="00BD4343" w:rsidRPr="00623B4A" w:rsidRDefault="00BD4343" w:rsidP="00623B4A">
            <w:pPr>
              <w:pStyle w:val="Paragraf"/>
              <w:spacing w:before="0"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623B4A">
              <w:rPr>
                <w:rFonts w:ascii="Times New Roman" w:hAnsi="Times New Roman"/>
                <w:sz w:val="18"/>
                <w:szCs w:val="18"/>
              </w:rPr>
              <w:t>PRZEKAZUJĄCY</w:t>
            </w:r>
          </w:p>
        </w:tc>
        <w:tc>
          <w:tcPr>
            <w:tcW w:w="6985" w:type="dxa"/>
            <w:gridSpan w:val="6"/>
          </w:tcPr>
          <w:p w14:paraId="601867D8" w14:textId="77777777" w:rsidR="00A17548" w:rsidRDefault="00A17548" w:rsidP="00623B4A">
            <w:pPr>
              <w:pStyle w:val="Tabelanagwek"/>
              <w:spacing w:before="0" w:after="0" w:line="408" w:lineRule="auto"/>
              <w:ind w:left="788" w:hanging="394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451A9A5D" w14:textId="77777777" w:rsidR="00A17548" w:rsidRDefault="00A17548" w:rsidP="00623B4A">
            <w:pPr>
              <w:pStyle w:val="Tabelanagwek"/>
              <w:spacing w:before="0" w:after="0" w:line="408" w:lineRule="auto"/>
              <w:ind w:left="788" w:hanging="394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38525A23" w14:textId="56F30BDA" w:rsidR="00BD4343" w:rsidRPr="00623B4A" w:rsidRDefault="00BD4343" w:rsidP="00623B4A">
            <w:pPr>
              <w:pStyle w:val="Tabelanagwek"/>
              <w:spacing w:before="0" w:after="0" w:line="408" w:lineRule="auto"/>
              <w:ind w:left="788" w:hanging="39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23B4A">
              <w:rPr>
                <w:rFonts w:ascii="Times New Roman" w:hAnsi="Times New Roman"/>
                <w:b w:val="0"/>
                <w:sz w:val="18"/>
                <w:szCs w:val="18"/>
              </w:rPr>
              <w:t>…………………………………………………………….…………………………</w:t>
            </w:r>
          </w:p>
          <w:p w14:paraId="4A58B487" w14:textId="77777777" w:rsidR="00BD4343" w:rsidRPr="00623B4A" w:rsidRDefault="00BD4343" w:rsidP="00623B4A">
            <w:pPr>
              <w:jc w:val="center"/>
              <w:rPr>
                <w:i/>
                <w:sz w:val="16"/>
                <w:szCs w:val="16"/>
              </w:rPr>
            </w:pPr>
            <w:r w:rsidRPr="00623B4A">
              <w:rPr>
                <w:i/>
                <w:sz w:val="16"/>
                <w:szCs w:val="16"/>
              </w:rPr>
              <w:t>(Data i podpis osoby/osób upoważnionych do przekazania ze strony Wykonawcy)</w:t>
            </w:r>
          </w:p>
        </w:tc>
      </w:tr>
    </w:tbl>
    <w:p w14:paraId="05E29CBA" w14:textId="77777777" w:rsidR="00BD4343" w:rsidRPr="00623B4A" w:rsidRDefault="00BD4343">
      <w:pPr>
        <w:pStyle w:val="Styl2"/>
        <w:spacing w:line="276" w:lineRule="auto"/>
        <w:ind w:left="360"/>
        <w:rPr>
          <w:rFonts w:ascii="Times New Roman" w:hAnsi="Times New Roman"/>
          <w:sz w:val="18"/>
          <w:szCs w:val="18"/>
        </w:rPr>
      </w:pPr>
    </w:p>
    <w:p w14:paraId="61A34E08" w14:textId="77777777" w:rsidR="00BD4343" w:rsidRPr="00623B4A" w:rsidRDefault="00BD4343">
      <w:pPr>
        <w:rPr>
          <w:sz w:val="18"/>
          <w:szCs w:val="18"/>
        </w:rPr>
      </w:pPr>
    </w:p>
    <w:p w14:paraId="50F5672A" w14:textId="77777777" w:rsidR="00BD4343" w:rsidRPr="00623B4A" w:rsidRDefault="00BD4343">
      <w:pPr>
        <w:rPr>
          <w:sz w:val="18"/>
          <w:szCs w:val="18"/>
        </w:rPr>
      </w:pPr>
    </w:p>
    <w:p w14:paraId="7183A36D" w14:textId="77777777" w:rsidR="00BD4343" w:rsidRPr="00623B4A" w:rsidRDefault="00BD4343">
      <w:pPr>
        <w:rPr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BD4343" w:rsidRPr="00A17548" w14:paraId="19D66868" w14:textId="77777777" w:rsidTr="00572003">
        <w:tc>
          <w:tcPr>
            <w:tcW w:w="4606" w:type="dxa"/>
          </w:tcPr>
          <w:p w14:paraId="62217F63" w14:textId="77777777" w:rsidR="00BD4343" w:rsidRPr="00623B4A" w:rsidRDefault="00BD4343">
            <w:pPr>
              <w:jc w:val="center"/>
              <w:rPr>
                <w:b/>
                <w:sz w:val="18"/>
                <w:szCs w:val="18"/>
              </w:rPr>
            </w:pPr>
            <w:r w:rsidRPr="00623B4A">
              <w:rPr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</w:tcPr>
          <w:p w14:paraId="3A20DD4B" w14:textId="77777777" w:rsidR="00BD4343" w:rsidRPr="00623B4A" w:rsidRDefault="00BD4343">
            <w:pPr>
              <w:jc w:val="center"/>
              <w:rPr>
                <w:b/>
                <w:sz w:val="18"/>
                <w:szCs w:val="18"/>
              </w:rPr>
            </w:pPr>
            <w:r w:rsidRPr="00623B4A">
              <w:rPr>
                <w:b/>
                <w:sz w:val="18"/>
                <w:szCs w:val="18"/>
              </w:rPr>
              <w:t>WYKONAWCA</w:t>
            </w:r>
          </w:p>
        </w:tc>
      </w:tr>
      <w:tr w:rsidR="00BD4343" w:rsidRPr="00A17548" w14:paraId="19888755" w14:textId="77777777" w:rsidTr="00572003">
        <w:tc>
          <w:tcPr>
            <w:tcW w:w="4606" w:type="dxa"/>
          </w:tcPr>
          <w:p w14:paraId="51700F4F" w14:textId="77777777" w:rsidR="00BD4343" w:rsidRPr="00623B4A" w:rsidRDefault="00BD4343">
            <w:pPr>
              <w:jc w:val="center"/>
              <w:rPr>
                <w:sz w:val="18"/>
                <w:szCs w:val="18"/>
              </w:rPr>
            </w:pPr>
          </w:p>
          <w:p w14:paraId="53082603" w14:textId="77777777" w:rsidR="00BD4343" w:rsidRPr="00623B4A" w:rsidRDefault="00BD434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23B4A">
              <w:rPr>
                <w:sz w:val="18"/>
                <w:szCs w:val="18"/>
              </w:rPr>
              <w:t>…………………………</w:t>
            </w:r>
          </w:p>
          <w:p w14:paraId="7AA71289" w14:textId="77777777" w:rsidR="00BD4343" w:rsidRPr="00623B4A" w:rsidRDefault="00BD4343">
            <w:pPr>
              <w:jc w:val="center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  <w:vertAlign w:val="superscript"/>
              </w:rPr>
              <w:t>(podpis osoby uprawnionej ze strony Zamawiającego)</w:t>
            </w:r>
          </w:p>
        </w:tc>
        <w:tc>
          <w:tcPr>
            <w:tcW w:w="4606" w:type="dxa"/>
          </w:tcPr>
          <w:p w14:paraId="767EFC9D" w14:textId="77777777" w:rsidR="00BD4343" w:rsidRPr="00623B4A" w:rsidRDefault="00BD4343">
            <w:pPr>
              <w:jc w:val="center"/>
              <w:rPr>
                <w:sz w:val="18"/>
                <w:szCs w:val="18"/>
              </w:rPr>
            </w:pPr>
          </w:p>
          <w:p w14:paraId="00AE1424" w14:textId="77777777" w:rsidR="00BD4343" w:rsidRPr="00623B4A" w:rsidRDefault="00BD434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23B4A">
              <w:rPr>
                <w:sz w:val="18"/>
                <w:szCs w:val="18"/>
              </w:rPr>
              <w:t>…………………………</w:t>
            </w:r>
          </w:p>
          <w:p w14:paraId="31475B5B" w14:textId="77777777" w:rsidR="00BD4343" w:rsidRPr="00623B4A" w:rsidRDefault="00BD4343">
            <w:pPr>
              <w:jc w:val="center"/>
              <w:rPr>
                <w:sz w:val="18"/>
                <w:szCs w:val="18"/>
              </w:rPr>
            </w:pPr>
            <w:r w:rsidRPr="00623B4A">
              <w:rPr>
                <w:sz w:val="18"/>
                <w:szCs w:val="18"/>
                <w:vertAlign w:val="superscript"/>
              </w:rPr>
              <w:t>(podpis osoby uprawnionej ze strony Wykonawcy)</w:t>
            </w:r>
          </w:p>
        </w:tc>
      </w:tr>
      <w:tr w:rsidR="00BD4343" w:rsidRPr="00A17548" w14:paraId="7CEB02DD" w14:textId="77777777" w:rsidTr="00572003">
        <w:tc>
          <w:tcPr>
            <w:tcW w:w="4606" w:type="dxa"/>
          </w:tcPr>
          <w:p w14:paraId="25BC7B9E" w14:textId="77777777" w:rsidR="00BD4343" w:rsidRPr="00623B4A" w:rsidRDefault="00BD4343">
            <w:pPr>
              <w:jc w:val="center"/>
              <w:rPr>
                <w:sz w:val="18"/>
                <w:szCs w:val="18"/>
              </w:rPr>
            </w:pPr>
          </w:p>
          <w:p w14:paraId="4ADF3347" w14:textId="77777777" w:rsidR="00BD4343" w:rsidRPr="00623B4A" w:rsidRDefault="00BD4343">
            <w:pPr>
              <w:jc w:val="center"/>
              <w:rPr>
                <w:sz w:val="18"/>
                <w:szCs w:val="18"/>
              </w:rPr>
            </w:pPr>
          </w:p>
          <w:p w14:paraId="6FBF08F0" w14:textId="77777777" w:rsidR="00BD4343" w:rsidRPr="00623B4A" w:rsidRDefault="00BD43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0EC6D521" w14:textId="77777777" w:rsidR="00BD4343" w:rsidRPr="00623B4A" w:rsidRDefault="00BD434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ED9DB1C" w14:textId="77777777" w:rsidR="00BD4343" w:rsidRPr="00623B4A" w:rsidRDefault="00BD4343">
      <w:pPr>
        <w:pStyle w:val="Styl2"/>
        <w:spacing w:line="276" w:lineRule="auto"/>
        <w:rPr>
          <w:rFonts w:ascii="Times New Roman" w:hAnsi="Times New Roman"/>
          <w:sz w:val="18"/>
          <w:szCs w:val="18"/>
        </w:rPr>
      </w:pPr>
      <w:r w:rsidRPr="00623B4A">
        <w:rPr>
          <w:rFonts w:ascii="Times New Roman" w:hAnsi="Times New Roman"/>
          <w:sz w:val="18"/>
          <w:szCs w:val="18"/>
        </w:rPr>
        <w:t>Protokół sporządzono w dwóch jednobrzmiących egzemplarzach z przeznaczeniem:</w:t>
      </w:r>
    </w:p>
    <w:p w14:paraId="66B7A0B4" w14:textId="77777777" w:rsidR="00BD4343" w:rsidRPr="00623B4A" w:rsidRDefault="00BD4343">
      <w:pPr>
        <w:pStyle w:val="Styl2"/>
        <w:numPr>
          <w:ilvl w:val="0"/>
          <w:numId w:val="19"/>
        </w:numPr>
        <w:spacing w:line="276" w:lineRule="auto"/>
        <w:rPr>
          <w:rFonts w:ascii="Times New Roman" w:hAnsi="Times New Roman"/>
          <w:sz w:val="18"/>
          <w:szCs w:val="18"/>
        </w:rPr>
      </w:pPr>
      <w:r w:rsidRPr="00623B4A">
        <w:rPr>
          <w:rFonts w:ascii="Times New Roman" w:hAnsi="Times New Roman"/>
          <w:sz w:val="18"/>
          <w:szCs w:val="18"/>
        </w:rPr>
        <w:t xml:space="preserve">1 egz. dla Wykonawcy </w:t>
      </w:r>
    </w:p>
    <w:p w14:paraId="2D9D09EF" w14:textId="77777777" w:rsidR="00BD4343" w:rsidRPr="00623B4A" w:rsidRDefault="00BD4343">
      <w:pPr>
        <w:pStyle w:val="Styl2"/>
        <w:numPr>
          <w:ilvl w:val="0"/>
          <w:numId w:val="19"/>
        </w:numPr>
        <w:spacing w:line="276" w:lineRule="auto"/>
        <w:rPr>
          <w:rFonts w:ascii="Times New Roman" w:hAnsi="Times New Roman"/>
          <w:sz w:val="18"/>
          <w:szCs w:val="18"/>
        </w:rPr>
      </w:pPr>
      <w:r w:rsidRPr="00623B4A">
        <w:rPr>
          <w:rFonts w:ascii="Times New Roman" w:hAnsi="Times New Roman"/>
          <w:sz w:val="18"/>
          <w:szCs w:val="18"/>
        </w:rPr>
        <w:t>1 egz. dla Zamawiającego</w:t>
      </w:r>
    </w:p>
    <w:p w14:paraId="7C92E8EB" w14:textId="77777777" w:rsidR="00BD4343" w:rsidRPr="00623B4A" w:rsidRDefault="00BD4343">
      <w:pPr>
        <w:pStyle w:val="Styl2"/>
        <w:spacing w:line="276" w:lineRule="auto"/>
        <w:rPr>
          <w:rFonts w:ascii="Times New Roman" w:hAnsi="Times New Roman"/>
          <w:sz w:val="18"/>
          <w:szCs w:val="18"/>
        </w:rPr>
      </w:pPr>
    </w:p>
    <w:p w14:paraId="2AFE6A12" w14:textId="77777777" w:rsidR="00BD4343" w:rsidRPr="00623B4A" w:rsidRDefault="00BD4343">
      <w:pPr>
        <w:pStyle w:val="Styl2"/>
        <w:spacing w:line="276" w:lineRule="auto"/>
        <w:ind w:left="360"/>
        <w:rPr>
          <w:rFonts w:ascii="Times New Roman" w:hAnsi="Times New Roman"/>
          <w:sz w:val="18"/>
          <w:szCs w:val="18"/>
        </w:rPr>
      </w:pPr>
      <w:r w:rsidRPr="00623B4A">
        <w:rPr>
          <w:rFonts w:ascii="Times New Roman" w:hAnsi="Times New Roman"/>
          <w:sz w:val="18"/>
          <w:szCs w:val="18"/>
        </w:rPr>
        <w:t>*niepotrzebne skreślić</w:t>
      </w:r>
    </w:p>
    <w:p w14:paraId="7D380130" w14:textId="77777777" w:rsidR="00BD4343" w:rsidRPr="00623B4A" w:rsidRDefault="00BD4343">
      <w:pPr>
        <w:pStyle w:val="Styl2"/>
        <w:spacing w:line="276" w:lineRule="auto"/>
        <w:ind w:left="360"/>
        <w:rPr>
          <w:rFonts w:ascii="Times New Roman" w:hAnsi="Times New Roman"/>
          <w:sz w:val="18"/>
          <w:szCs w:val="18"/>
        </w:rPr>
      </w:pPr>
    </w:p>
    <w:p w14:paraId="39F4908E" w14:textId="77777777" w:rsidR="00EA6512" w:rsidRPr="00F74592" w:rsidRDefault="00EA6512">
      <w:pPr>
        <w:spacing w:line="276" w:lineRule="auto"/>
        <w:jc w:val="both"/>
        <w:rPr>
          <w:b/>
          <w:sz w:val="22"/>
          <w:szCs w:val="22"/>
        </w:rPr>
      </w:pPr>
    </w:p>
    <w:sectPr w:rsidR="00EA6512" w:rsidRPr="00F74592" w:rsidSect="0062578F">
      <w:headerReference w:type="even" r:id="rId8"/>
      <w:footerReference w:type="default" r:id="rId9"/>
      <w:headerReference w:type="first" r:id="rId10"/>
      <w:pgSz w:w="11906" w:h="16838"/>
      <w:pgMar w:top="1134" w:right="1418" w:bottom="1134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BA934" w14:textId="77777777" w:rsidR="009D63CC" w:rsidRDefault="009D63CC">
      <w:r>
        <w:separator/>
      </w:r>
    </w:p>
  </w:endnote>
  <w:endnote w:type="continuationSeparator" w:id="0">
    <w:p w14:paraId="31B65DF5" w14:textId="77777777" w:rsidR="009D63CC" w:rsidRDefault="009D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AC91A" w14:textId="62761CDE" w:rsidR="00472246" w:rsidRDefault="00D66981" w:rsidP="00553903">
    <w:pPr>
      <w:pStyle w:val="Stopka"/>
      <w:jc w:val="right"/>
      <w:rPr>
        <w:sz w:val="20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494EEFC1" wp14:editId="41227883">
              <wp:simplePos x="0" y="0"/>
              <wp:positionH relativeFrom="margin">
                <wp:posOffset>-635</wp:posOffset>
              </wp:positionH>
              <wp:positionV relativeFrom="paragraph">
                <wp:posOffset>64134</wp:posOffset>
              </wp:positionV>
              <wp:extent cx="576262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318A69E" id="Łącznik prosty 4" o:spid="_x0000_s1026" style="position:absolute;flip:y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.05pt,5.05pt" to="453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" strokecolor="gray" strokeweight="1.5pt">
              <w10:wrap anchorx="margin"/>
            </v:line>
          </w:pict>
        </mc:Fallback>
      </mc:AlternateContent>
    </w:r>
  </w:p>
  <w:p w14:paraId="7331C182" w14:textId="1826BABC" w:rsidR="00472246" w:rsidRPr="005578C1" w:rsidRDefault="00472246" w:rsidP="00553903">
    <w:pPr>
      <w:pStyle w:val="Stopka"/>
      <w:jc w:val="right"/>
      <w:rPr>
        <w:sz w:val="32"/>
      </w:rPr>
    </w:pPr>
    <w:r w:rsidRPr="00C04F78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450A2C4" wp14:editId="5481295F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33503" cy="633503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03" cy="633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6981"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7A1CF833" wp14:editId="5AB1ADEB">
              <wp:simplePos x="0" y="0"/>
              <wp:positionH relativeFrom="margin">
                <wp:posOffset>1143635</wp:posOffset>
              </wp:positionH>
              <wp:positionV relativeFrom="paragraph">
                <wp:posOffset>43180</wp:posOffset>
              </wp:positionV>
              <wp:extent cx="3871595" cy="722630"/>
              <wp:effectExtent l="0" t="0" r="0" b="127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B63AD" w14:textId="77777777" w:rsidR="00472246" w:rsidRDefault="00472246" w:rsidP="00553903">
                          <w:pPr>
                            <w:pStyle w:val="Nagwek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8"/>
                              <w:szCs w:val="18"/>
                            </w:rPr>
                          </w:pPr>
                          <w:r w:rsidRPr="00077DBE"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8"/>
                              <w:szCs w:val="18"/>
                            </w:rPr>
                            <w:t>Lotnicze Pogotowie RatunkowE</w:t>
                          </w:r>
                        </w:p>
                        <w:p w14:paraId="032BC542" w14:textId="77777777" w:rsidR="00472246" w:rsidRPr="00182C6F" w:rsidRDefault="00472246" w:rsidP="00553903">
                          <w:pPr>
                            <w:pStyle w:val="Nagwek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2"/>
                              <w:szCs w:val="12"/>
                            </w:rPr>
                          </w:pPr>
                          <w:r w:rsidRPr="00182C6F"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2"/>
                              <w:szCs w:val="12"/>
                            </w:rPr>
                            <w:t>KRAJOWE CENTRUM MONITOROWANIA RATOWNICTWA MEDYCZNEGO</w:t>
                          </w:r>
                        </w:p>
                        <w:p w14:paraId="413B2D8C" w14:textId="77777777" w:rsidR="00472246" w:rsidRPr="005578C1" w:rsidRDefault="00472246" w:rsidP="00553903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2595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5578C1">
                            <w:rPr>
                              <w:rFonts w:ascii="Garamond" w:hAnsi="Garamond" w:cs="Microsoft Himalaya"/>
                              <w:b/>
                              <w:color w:val="7F7F7F"/>
                              <w:sz w:val="16"/>
                              <w:szCs w:val="16"/>
                            </w:rPr>
                            <w:t xml:space="preserve">ul. Księżycowa 5, 01-934 Warszawa, tel. (22) 22-99-931/932, fax. (22) 22-99-933, </w:t>
                          </w:r>
                          <w:hyperlink r:id="rId2" w:history="1">
                            <w:r w:rsidRPr="005578C1">
                              <w:rPr>
                                <w:rFonts w:ascii="Garamond" w:hAnsi="Garamond"/>
                                <w:b/>
                                <w:color w:val="7F7F7F"/>
                                <w:sz w:val="16"/>
                                <w:szCs w:val="16"/>
                              </w:rPr>
                              <w:t>www.lpr.com.pl</w:t>
                            </w:r>
                          </w:hyperlink>
                        </w:p>
                        <w:p w14:paraId="164F3306" w14:textId="77777777" w:rsidR="00472246" w:rsidRDefault="00472246" w:rsidP="0055390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1CF83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05pt;margin-top:3.4pt;width:304.85pt;height:56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" strokecolor="window">
              <v:textbox>
                <w:txbxContent>
                  <w:p w14:paraId="6CFB63AD" w14:textId="77777777" w:rsidR="00472246" w:rsidRDefault="00472246" w:rsidP="00553903">
                    <w:pPr>
                      <w:pStyle w:val="Nagwek"/>
                      <w:tabs>
                        <w:tab w:val="clear" w:pos="4536"/>
                      </w:tabs>
                      <w:jc w:val="center"/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8"/>
                        <w:szCs w:val="18"/>
                      </w:rPr>
                    </w:pPr>
                    <w:r w:rsidRPr="00077DBE"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8"/>
                        <w:szCs w:val="18"/>
                      </w:rPr>
                      <w:t>Lotnicze Pogotowie RatunkowE</w:t>
                    </w:r>
                  </w:p>
                  <w:p w14:paraId="032BC542" w14:textId="77777777" w:rsidR="00472246" w:rsidRPr="00182C6F" w:rsidRDefault="00472246" w:rsidP="00553903">
                    <w:pPr>
                      <w:pStyle w:val="Nagwek"/>
                      <w:tabs>
                        <w:tab w:val="clear" w:pos="4536"/>
                      </w:tabs>
                      <w:jc w:val="center"/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2"/>
                        <w:szCs w:val="12"/>
                      </w:rPr>
                    </w:pPr>
                    <w:r w:rsidRPr="00182C6F"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2"/>
                        <w:szCs w:val="12"/>
                      </w:rPr>
                      <w:t>KRAJOWE CENTRUM MONITOROWANIA RATOWNICTWA MEDYCZNEGO</w:t>
                    </w:r>
                  </w:p>
                  <w:p w14:paraId="413B2D8C" w14:textId="77777777" w:rsidR="00472246" w:rsidRPr="005578C1" w:rsidRDefault="00472246" w:rsidP="00553903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2595"/>
                      </w:tabs>
                      <w:jc w:val="center"/>
                      <w:rPr>
                        <w:b/>
                      </w:rPr>
                    </w:pPr>
                    <w:r w:rsidRPr="005578C1">
                      <w:rPr>
                        <w:rFonts w:ascii="Garamond" w:hAnsi="Garamond" w:cs="Microsoft Himalaya"/>
                        <w:b/>
                        <w:color w:val="7F7F7F"/>
                        <w:sz w:val="16"/>
                        <w:szCs w:val="16"/>
                      </w:rPr>
                      <w:t xml:space="preserve">ul. Księżycowa 5, 01-934 Warszawa, tel. (22) 22-99-931/932, fax. (22) 22-99-933, </w:t>
                    </w:r>
                    <w:hyperlink r:id="rId3" w:history="1">
                      <w:r w:rsidRPr="005578C1">
                        <w:rPr>
                          <w:rFonts w:ascii="Garamond" w:hAnsi="Garamond"/>
                          <w:b/>
                          <w:color w:val="7F7F7F"/>
                          <w:sz w:val="16"/>
                          <w:szCs w:val="16"/>
                        </w:rPr>
                        <w:t>www.lpr.com.pl</w:t>
                      </w:r>
                    </w:hyperlink>
                  </w:p>
                  <w:p w14:paraId="164F3306" w14:textId="77777777" w:rsidR="00472246" w:rsidRDefault="00472246" w:rsidP="00553903"/>
                </w:txbxContent>
              </v:textbox>
              <w10:wrap anchorx="margin"/>
            </v:shape>
          </w:pict>
        </mc:Fallback>
      </mc:AlternateContent>
    </w:r>
    <w:sdt>
      <w:sdtPr>
        <w:rPr>
          <w:sz w:val="20"/>
          <w:szCs w:val="16"/>
        </w:rPr>
        <w:id w:val="-317960522"/>
        <w:docPartObj>
          <w:docPartGallery w:val="Page Numbers (Bottom of Page)"/>
          <w:docPartUnique/>
        </w:docPartObj>
      </w:sdtPr>
      <w:sdtEndPr>
        <w:rPr>
          <w:b/>
          <w:sz w:val="32"/>
          <w:szCs w:val="24"/>
        </w:rPr>
      </w:sdtEndPr>
      <w:sdtContent>
        <w:sdt>
          <w:sdtPr>
            <w:rPr>
              <w:rFonts w:ascii="Garamond" w:hAnsi="Garamond" w:cs="Microsoft Himalaya"/>
              <w:color w:val="7F7F7F"/>
              <w:sz w:val="20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b/>
              <w:color w:val="auto"/>
              <w:sz w:val="32"/>
              <w:szCs w:val="24"/>
            </w:rPr>
          </w:sdtEndPr>
          <w:sdtContent>
            <w:r w:rsidRPr="005578C1">
              <w:rPr>
                <w:rFonts w:ascii="Garamond" w:hAnsi="Garamond" w:cs="Microsoft Himalaya"/>
                <w:color w:val="7F7F7F"/>
                <w:sz w:val="20"/>
                <w:szCs w:val="16"/>
              </w:rPr>
              <w:t xml:space="preserve">Strona 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begin"/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instrText>PAGE</w:instrTex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separate"/>
            </w:r>
            <w:r w:rsidR="00EB5ADC">
              <w:rPr>
                <w:rFonts w:ascii="Garamond" w:hAnsi="Garamond" w:cs="Microsoft Himalaya"/>
                <w:b/>
                <w:noProof/>
                <w:color w:val="7F7F7F"/>
                <w:sz w:val="20"/>
                <w:szCs w:val="16"/>
              </w:rPr>
              <w:t>9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end"/>
            </w:r>
            <w:r w:rsidRPr="005578C1">
              <w:rPr>
                <w:rFonts w:ascii="Garamond" w:hAnsi="Garamond" w:cs="Microsoft Himalaya"/>
                <w:color w:val="7F7F7F"/>
                <w:sz w:val="20"/>
                <w:szCs w:val="16"/>
              </w:rPr>
              <w:t xml:space="preserve"> z 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begin"/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instrText>NUMPAGES</w:instrTex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separate"/>
            </w:r>
            <w:r w:rsidR="00EB5ADC">
              <w:rPr>
                <w:rFonts w:ascii="Garamond" w:hAnsi="Garamond" w:cs="Microsoft Himalaya"/>
                <w:b/>
                <w:noProof/>
                <w:color w:val="7F7F7F"/>
                <w:sz w:val="20"/>
                <w:szCs w:val="16"/>
              </w:rPr>
              <w:t>9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end"/>
            </w:r>
          </w:sdtContent>
        </w:sdt>
      </w:sdtContent>
    </w:sdt>
  </w:p>
  <w:p w14:paraId="56D99AFA" w14:textId="77777777" w:rsidR="00472246" w:rsidRPr="00B931A2" w:rsidRDefault="00472246" w:rsidP="00B93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2701B" w14:textId="77777777" w:rsidR="009D63CC" w:rsidRDefault="009D63CC">
      <w:r>
        <w:separator/>
      </w:r>
    </w:p>
  </w:footnote>
  <w:footnote w:type="continuationSeparator" w:id="0">
    <w:p w14:paraId="62F6822A" w14:textId="77777777" w:rsidR="009D63CC" w:rsidRDefault="009D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B50A" w14:textId="77777777" w:rsidR="00472246" w:rsidRDefault="00472246">
    <w:pPr>
      <w:pStyle w:val="Nagwek"/>
      <w:framePr w:wrap="auto" w:vAnchor="text" w:hAnchor="margin" w:xAlign="center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23CF23EA" w14:textId="77777777" w:rsidR="00472246" w:rsidRDefault="004722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472246" w14:paraId="7D24A3BA" w14:textId="77777777" w:rsidTr="00771158">
      <w:trPr>
        <w:trHeight w:val="1979"/>
      </w:trPr>
      <w:tc>
        <w:tcPr>
          <w:tcW w:w="2093" w:type="dxa"/>
        </w:tcPr>
        <w:p w14:paraId="31A56165" w14:textId="77777777" w:rsidR="00472246" w:rsidRDefault="00472246" w:rsidP="00B931A2">
          <w:pPr>
            <w:ind w:right="360"/>
          </w:pPr>
          <w:r>
            <w:rPr>
              <w:noProof/>
            </w:rPr>
            <w:drawing>
              <wp:inline distT="0" distB="0" distL="0" distR="0" wp14:anchorId="446AC2CD" wp14:editId="4EBFF921">
                <wp:extent cx="1080770" cy="1080770"/>
                <wp:effectExtent l="0" t="0" r="5080" b="5080"/>
                <wp:docPr id="11" name="Obraz 1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30963689" w14:textId="77777777" w:rsidR="00472246" w:rsidRDefault="00472246" w:rsidP="00B931A2">
          <w:pPr>
            <w:spacing w:before="120" w:after="120"/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0DB6ED41" w14:textId="77777777" w:rsidR="00472246" w:rsidRPr="00182C6F" w:rsidRDefault="00472246" w:rsidP="00B931A2">
          <w:pPr>
            <w:spacing w:before="120" w:after="120"/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  <w:t>kr</w:t>
          </w:r>
          <w:r w:rsidRPr="00182C6F"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  <w:t>ajowe Centrum Monitorowania Ratownictwa Medycznego</w:t>
          </w:r>
        </w:p>
        <w:p w14:paraId="3DB89507" w14:textId="1AB339D4" w:rsidR="00472246" w:rsidRDefault="00D66981" w:rsidP="00B931A2">
          <w:pPr>
            <w:spacing w:before="120" w:after="120"/>
            <w:rPr>
              <w:rFonts w:ascii="Garamond" w:hAnsi="Garamond" w:cs="Microsoft Himalaya"/>
              <w:sz w:val="6"/>
              <w:szCs w:val="6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5408" behindDoc="0" locked="0" layoutInCell="1" allowOverlap="1" wp14:anchorId="35C54BD8" wp14:editId="6937BF4F">
                    <wp:simplePos x="0" y="0"/>
                    <wp:positionH relativeFrom="column">
                      <wp:posOffset>33655</wp:posOffset>
                    </wp:positionH>
                    <wp:positionV relativeFrom="paragraph">
                      <wp:posOffset>41909</wp:posOffset>
                    </wp:positionV>
                    <wp:extent cx="4657090" cy="0"/>
                    <wp:effectExtent l="0" t="0" r="0" b="0"/>
                    <wp:wrapNone/>
                    <wp:docPr id="10" name="Łącznik prosty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021D7078" id="Łącznik prosty 10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5pt,3.3pt" to="369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" strokecolor="gray" strokeweight="1.5pt"/>
                </w:pict>
              </mc:Fallback>
            </mc:AlternateContent>
          </w:r>
        </w:p>
        <w:p w14:paraId="6D3A1325" w14:textId="77777777" w:rsidR="00472246" w:rsidRDefault="00472246" w:rsidP="00B931A2">
          <w:pPr>
            <w:spacing w:before="120" w:after="120"/>
            <w:rPr>
              <w:rFonts w:ascii="Garamond" w:hAnsi="Garamond" w:cs="Microsoft Himalaya"/>
              <w:b/>
              <w:color w:val="7F7F7F"/>
            </w:rPr>
          </w:pP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67FD57F8" w14:textId="77777777" w:rsidR="00472246" w:rsidRPr="003700F6" w:rsidRDefault="00472246" w:rsidP="00B931A2">
          <w:pPr>
            <w:spacing w:before="120" w:after="120"/>
            <w:rPr>
              <w:rFonts w:ascii="Garamond" w:hAnsi="Garamond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</w:tc>
    </w:tr>
  </w:tbl>
  <w:p w14:paraId="01AA0039" w14:textId="77777777" w:rsidR="00472246" w:rsidRDefault="00472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16A"/>
    <w:multiLevelType w:val="hybridMultilevel"/>
    <w:tmpl w:val="89B453A2"/>
    <w:styleLink w:val="Zaimportowanystyl22"/>
    <w:lvl w:ilvl="0" w:tplc="BFEA220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400964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72A6EC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9C6CF4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CEA4B0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7EC8E6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2EB252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105268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3A494A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D62EA8"/>
    <w:multiLevelType w:val="hybridMultilevel"/>
    <w:tmpl w:val="2C4A9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C1D"/>
    <w:multiLevelType w:val="hybridMultilevel"/>
    <w:tmpl w:val="A508AA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86FA3"/>
    <w:multiLevelType w:val="hybridMultilevel"/>
    <w:tmpl w:val="FD706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8515B"/>
    <w:multiLevelType w:val="hybridMultilevel"/>
    <w:tmpl w:val="72104DD6"/>
    <w:lvl w:ilvl="0" w:tplc="7C5E9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2305"/>
    <w:multiLevelType w:val="hybridMultilevel"/>
    <w:tmpl w:val="8520BE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E3195"/>
    <w:multiLevelType w:val="hybridMultilevel"/>
    <w:tmpl w:val="C56E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477"/>
    <w:multiLevelType w:val="hybridMultilevel"/>
    <w:tmpl w:val="13700F10"/>
    <w:styleLink w:val="Zaimportowanystyl26"/>
    <w:lvl w:ilvl="0" w:tplc="142AFA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D8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0801D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DAD63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8831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E2F60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6093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A80A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2E576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172E46"/>
    <w:multiLevelType w:val="hybridMultilevel"/>
    <w:tmpl w:val="E22083B6"/>
    <w:styleLink w:val="Zaimportowanystyl35"/>
    <w:lvl w:ilvl="0" w:tplc="6C5ECA3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10B0C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D07D50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34ECD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7C1F00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B4D4FA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F61FE8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C287EE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AEEC6A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723A0A"/>
    <w:multiLevelType w:val="hybridMultilevel"/>
    <w:tmpl w:val="C55E2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93928"/>
    <w:multiLevelType w:val="hybridMultilevel"/>
    <w:tmpl w:val="D6DE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00C09"/>
    <w:multiLevelType w:val="hybridMultilevel"/>
    <w:tmpl w:val="A8BA9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54140"/>
    <w:multiLevelType w:val="hybridMultilevel"/>
    <w:tmpl w:val="BD8AE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4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167A9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026DC0"/>
    <w:multiLevelType w:val="hybridMultilevel"/>
    <w:tmpl w:val="7654EA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8B7B02"/>
    <w:multiLevelType w:val="hybridMultilevel"/>
    <w:tmpl w:val="8FAAD5C6"/>
    <w:styleLink w:val="Zaimportowanystyl36"/>
    <w:lvl w:ilvl="0" w:tplc="8980608A">
      <w:start w:val="1"/>
      <w:numFmt w:val="decimal"/>
      <w:lvlText w:val="%1."/>
      <w:lvlJc w:val="left"/>
      <w:pPr>
        <w:ind w:left="248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7E2136">
      <w:start w:val="1"/>
      <w:numFmt w:val="decimal"/>
      <w:lvlText w:val="%2."/>
      <w:lvlJc w:val="left"/>
      <w:pPr>
        <w:ind w:left="968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28CA1E">
      <w:start w:val="1"/>
      <w:numFmt w:val="decimal"/>
      <w:lvlText w:val="%3)"/>
      <w:lvlJc w:val="left"/>
      <w:pPr>
        <w:ind w:left="1134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2ACC5E">
      <w:start w:val="1"/>
      <w:numFmt w:val="decimal"/>
      <w:suff w:val="nothing"/>
      <w:lvlText w:val="%4."/>
      <w:lvlJc w:val="left"/>
      <w:pPr>
        <w:ind w:left="136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C63EEE">
      <w:start w:val="1"/>
      <w:numFmt w:val="lowerLetter"/>
      <w:suff w:val="nothing"/>
      <w:lvlText w:val="%5."/>
      <w:lvlJc w:val="left"/>
      <w:pPr>
        <w:ind w:left="208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B866DC">
      <w:start w:val="1"/>
      <w:numFmt w:val="lowerRoman"/>
      <w:lvlText w:val="%6."/>
      <w:lvlJc w:val="left"/>
      <w:pPr>
        <w:ind w:left="3294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927EAC">
      <w:start w:val="1"/>
      <w:numFmt w:val="decimal"/>
      <w:suff w:val="nothing"/>
      <w:lvlText w:val="%7."/>
      <w:lvlJc w:val="left"/>
      <w:pPr>
        <w:ind w:left="352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0AD4B4">
      <w:start w:val="1"/>
      <w:numFmt w:val="lowerLetter"/>
      <w:suff w:val="nothing"/>
      <w:lvlText w:val="%8."/>
      <w:lvlJc w:val="left"/>
      <w:pPr>
        <w:ind w:left="424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D8A312">
      <w:start w:val="1"/>
      <w:numFmt w:val="lowerRoman"/>
      <w:lvlText w:val="%9."/>
      <w:lvlJc w:val="left"/>
      <w:pPr>
        <w:ind w:left="5454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6962A4E"/>
    <w:multiLevelType w:val="multilevel"/>
    <w:tmpl w:val="62AA6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74001EF"/>
    <w:multiLevelType w:val="hybridMultilevel"/>
    <w:tmpl w:val="D5D84D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08619B"/>
    <w:multiLevelType w:val="hybridMultilevel"/>
    <w:tmpl w:val="6B5E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F6DA5"/>
    <w:multiLevelType w:val="hybridMultilevel"/>
    <w:tmpl w:val="312E2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85897"/>
    <w:multiLevelType w:val="hybridMultilevel"/>
    <w:tmpl w:val="A176A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56A3D"/>
    <w:multiLevelType w:val="hybridMultilevel"/>
    <w:tmpl w:val="F2F0A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01C1B"/>
    <w:multiLevelType w:val="hybridMultilevel"/>
    <w:tmpl w:val="CAF24276"/>
    <w:styleLink w:val="Zaimportowanystyl29"/>
    <w:lvl w:ilvl="0" w:tplc="00C4E21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9EDDD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1E66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0876B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4406A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5AC6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069E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38CCCB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D0CD6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DBA5A75"/>
    <w:multiLevelType w:val="multilevel"/>
    <w:tmpl w:val="817AABB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6" w15:restartNumberingAfterBreak="0">
    <w:nsid w:val="748028D9"/>
    <w:multiLevelType w:val="hybridMultilevel"/>
    <w:tmpl w:val="A41E8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9"/>
  </w:num>
  <w:num w:numId="5">
    <w:abstractNumId w:val="17"/>
  </w:num>
  <w:num w:numId="6">
    <w:abstractNumId w:val="14"/>
  </w:num>
  <w:num w:numId="7">
    <w:abstractNumId w:val="23"/>
  </w:num>
  <w:num w:numId="8">
    <w:abstractNumId w:val="3"/>
  </w:num>
  <w:num w:numId="9">
    <w:abstractNumId w:val="2"/>
  </w:num>
  <w:num w:numId="10">
    <w:abstractNumId w:val="15"/>
  </w:num>
  <w:num w:numId="11">
    <w:abstractNumId w:val="4"/>
  </w:num>
  <w:num w:numId="12">
    <w:abstractNumId w:val="22"/>
  </w:num>
  <w:num w:numId="13">
    <w:abstractNumId w:val="7"/>
  </w:num>
  <w:num w:numId="14">
    <w:abstractNumId w:val="10"/>
  </w:num>
  <w:num w:numId="15">
    <w:abstractNumId w:val="19"/>
  </w:num>
  <w:num w:numId="16">
    <w:abstractNumId w:val="25"/>
  </w:num>
  <w:num w:numId="17">
    <w:abstractNumId w:val="11"/>
  </w:num>
  <w:num w:numId="18">
    <w:abstractNumId w:val="5"/>
  </w:num>
  <w:num w:numId="19">
    <w:abstractNumId w:val="12"/>
  </w:num>
  <w:num w:numId="20">
    <w:abstractNumId w:val="21"/>
  </w:num>
  <w:num w:numId="21">
    <w:abstractNumId w:val="13"/>
  </w:num>
  <w:num w:numId="22">
    <w:abstractNumId w:val="16"/>
  </w:num>
  <w:num w:numId="23">
    <w:abstractNumId w:val="26"/>
  </w:num>
  <w:num w:numId="24">
    <w:abstractNumId w:val="6"/>
  </w:num>
  <w:num w:numId="25">
    <w:abstractNumId w:val="1"/>
  </w:num>
  <w:num w:numId="26">
    <w:abstractNumId w:val="18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61"/>
    <w:rsid w:val="00000522"/>
    <w:rsid w:val="0000164A"/>
    <w:rsid w:val="00001FFE"/>
    <w:rsid w:val="0000367C"/>
    <w:rsid w:val="00010A88"/>
    <w:rsid w:val="00011FF8"/>
    <w:rsid w:val="000131E3"/>
    <w:rsid w:val="0001377D"/>
    <w:rsid w:val="00013CE0"/>
    <w:rsid w:val="000144EC"/>
    <w:rsid w:val="000145A9"/>
    <w:rsid w:val="0001644A"/>
    <w:rsid w:val="00017A30"/>
    <w:rsid w:val="00024D53"/>
    <w:rsid w:val="000268DD"/>
    <w:rsid w:val="00030848"/>
    <w:rsid w:val="000412D2"/>
    <w:rsid w:val="00047A75"/>
    <w:rsid w:val="0005344B"/>
    <w:rsid w:val="00056C31"/>
    <w:rsid w:val="00056DDB"/>
    <w:rsid w:val="00065228"/>
    <w:rsid w:val="00070269"/>
    <w:rsid w:val="000702D4"/>
    <w:rsid w:val="000734CF"/>
    <w:rsid w:val="00077DEC"/>
    <w:rsid w:val="00080270"/>
    <w:rsid w:val="000812D1"/>
    <w:rsid w:val="000814F9"/>
    <w:rsid w:val="000835CB"/>
    <w:rsid w:val="0008377A"/>
    <w:rsid w:val="00083960"/>
    <w:rsid w:val="00083CB9"/>
    <w:rsid w:val="000852D9"/>
    <w:rsid w:val="0008643A"/>
    <w:rsid w:val="00092318"/>
    <w:rsid w:val="0009511E"/>
    <w:rsid w:val="00095EE4"/>
    <w:rsid w:val="00096EE1"/>
    <w:rsid w:val="00096F70"/>
    <w:rsid w:val="000A0934"/>
    <w:rsid w:val="000A5FE7"/>
    <w:rsid w:val="000B6CAB"/>
    <w:rsid w:val="000C0025"/>
    <w:rsid w:val="000C5AC9"/>
    <w:rsid w:val="000D1820"/>
    <w:rsid w:val="000D1D22"/>
    <w:rsid w:val="000D679E"/>
    <w:rsid w:val="000E0C74"/>
    <w:rsid w:val="000E1CF0"/>
    <w:rsid w:val="000E2F68"/>
    <w:rsid w:val="000E7CAF"/>
    <w:rsid w:val="000F47BC"/>
    <w:rsid w:val="000F764E"/>
    <w:rsid w:val="000F7E89"/>
    <w:rsid w:val="001006C9"/>
    <w:rsid w:val="0010288A"/>
    <w:rsid w:val="0010648C"/>
    <w:rsid w:val="001122FD"/>
    <w:rsid w:val="00112A96"/>
    <w:rsid w:val="00113A0D"/>
    <w:rsid w:val="0011461C"/>
    <w:rsid w:val="001164A3"/>
    <w:rsid w:val="001166C7"/>
    <w:rsid w:val="001166CD"/>
    <w:rsid w:val="00117D1D"/>
    <w:rsid w:val="00124186"/>
    <w:rsid w:val="00124A56"/>
    <w:rsid w:val="00124B9D"/>
    <w:rsid w:val="00124F5F"/>
    <w:rsid w:val="0013017E"/>
    <w:rsid w:val="00130FBB"/>
    <w:rsid w:val="001335D0"/>
    <w:rsid w:val="001337D5"/>
    <w:rsid w:val="00135A63"/>
    <w:rsid w:val="00136784"/>
    <w:rsid w:val="0014055D"/>
    <w:rsid w:val="0014145F"/>
    <w:rsid w:val="0014623F"/>
    <w:rsid w:val="00146957"/>
    <w:rsid w:val="0014756B"/>
    <w:rsid w:val="00152C5F"/>
    <w:rsid w:val="00156419"/>
    <w:rsid w:val="00160904"/>
    <w:rsid w:val="00174A71"/>
    <w:rsid w:val="00177A04"/>
    <w:rsid w:val="00180415"/>
    <w:rsid w:val="001827FE"/>
    <w:rsid w:val="0019187A"/>
    <w:rsid w:val="001937A2"/>
    <w:rsid w:val="001C04EE"/>
    <w:rsid w:val="001C3D7A"/>
    <w:rsid w:val="001C4B7B"/>
    <w:rsid w:val="001C4C96"/>
    <w:rsid w:val="001D13A0"/>
    <w:rsid w:val="001D1A86"/>
    <w:rsid w:val="001D357D"/>
    <w:rsid w:val="001D3DF5"/>
    <w:rsid w:val="001D61B6"/>
    <w:rsid w:val="001D71D1"/>
    <w:rsid w:val="001E63C5"/>
    <w:rsid w:val="001F33B3"/>
    <w:rsid w:val="002064F3"/>
    <w:rsid w:val="002064FB"/>
    <w:rsid w:val="002079A5"/>
    <w:rsid w:val="00207B9E"/>
    <w:rsid w:val="00217C47"/>
    <w:rsid w:val="00220A77"/>
    <w:rsid w:val="00220C5D"/>
    <w:rsid w:val="00223DD3"/>
    <w:rsid w:val="00226753"/>
    <w:rsid w:val="002312D3"/>
    <w:rsid w:val="0023213F"/>
    <w:rsid w:val="0023448C"/>
    <w:rsid w:val="00234605"/>
    <w:rsid w:val="00236B14"/>
    <w:rsid w:val="002401A2"/>
    <w:rsid w:val="00240BA0"/>
    <w:rsid w:val="0024620B"/>
    <w:rsid w:val="00250F91"/>
    <w:rsid w:val="00251D18"/>
    <w:rsid w:val="00254F16"/>
    <w:rsid w:val="002574A4"/>
    <w:rsid w:val="0025750F"/>
    <w:rsid w:val="00257CD7"/>
    <w:rsid w:val="00257D04"/>
    <w:rsid w:val="00262B2D"/>
    <w:rsid w:val="00262F8D"/>
    <w:rsid w:val="00263B19"/>
    <w:rsid w:val="00264B1C"/>
    <w:rsid w:val="00270DC7"/>
    <w:rsid w:val="002712BF"/>
    <w:rsid w:val="00282A7C"/>
    <w:rsid w:val="00285362"/>
    <w:rsid w:val="00286403"/>
    <w:rsid w:val="002927C6"/>
    <w:rsid w:val="00296DA5"/>
    <w:rsid w:val="00296F62"/>
    <w:rsid w:val="002A168E"/>
    <w:rsid w:val="002A3FF8"/>
    <w:rsid w:val="002A4E80"/>
    <w:rsid w:val="002A5ED5"/>
    <w:rsid w:val="002A6881"/>
    <w:rsid w:val="002A78F3"/>
    <w:rsid w:val="002B11D6"/>
    <w:rsid w:val="002B7993"/>
    <w:rsid w:val="002C50FB"/>
    <w:rsid w:val="002C59E0"/>
    <w:rsid w:val="002D11AC"/>
    <w:rsid w:val="002D4F0B"/>
    <w:rsid w:val="002D5222"/>
    <w:rsid w:val="002D562C"/>
    <w:rsid w:val="002D612E"/>
    <w:rsid w:val="002E2274"/>
    <w:rsid w:val="002E6F7C"/>
    <w:rsid w:val="002E7C66"/>
    <w:rsid w:val="002F21AE"/>
    <w:rsid w:val="002F2CC1"/>
    <w:rsid w:val="002F333F"/>
    <w:rsid w:val="002F4471"/>
    <w:rsid w:val="002F5078"/>
    <w:rsid w:val="002F632F"/>
    <w:rsid w:val="002F63B5"/>
    <w:rsid w:val="002F755B"/>
    <w:rsid w:val="002F7567"/>
    <w:rsid w:val="0030002C"/>
    <w:rsid w:val="00300603"/>
    <w:rsid w:val="00301D6A"/>
    <w:rsid w:val="00305094"/>
    <w:rsid w:val="00305CD5"/>
    <w:rsid w:val="00305D83"/>
    <w:rsid w:val="00307182"/>
    <w:rsid w:val="00310506"/>
    <w:rsid w:val="00313BEF"/>
    <w:rsid w:val="00322518"/>
    <w:rsid w:val="0032418C"/>
    <w:rsid w:val="0033060C"/>
    <w:rsid w:val="0033247B"/>
    <w:rsid w:val="0033505F"/>
    <w:rsid w:val="00345387"/>
    <w:rsid w:val="00361088"/>
    <w:rsid w:val="003655FE"/>
    <w:rsid w:val="00365FCB"/>
    <w:rsid w:val="003664A6"/>
    <w:rsid w:val="00370587"/>
    <w:rsid w:val="00372A8A"/>
    <w:rsid w:val="003731F8"/>
    <w:rsid w:val="00373C48"/>
    <w:rsid w:val="00374378"/>
    <w:rsid w:val="003852DA"/>
    <w:rsid w:val="00387D75"/>
    <w:rsid w:val="0039228F"/>
    <w:rsid w:val="003A1318"/>
    <w:rsid w:val="003B0C8E"/>
    <w:rsid w:val="003B1FA0"/>
    <w:rsid w:val="003B31DE"/>
    <w:rsid w:val="003B3668"/>
    <w:rsid w:val="003B7662"/>
    <w:rsid w:val="003B77AE"/>
    <w:rsid w:val="003C05F0"/>
    <w:rsid w:val="003C28AF"/>
    <w:rsid w:val="003C360F"/>
    <w:rsid w:val="003C5B98"/>
    <w:rsid w:val="003C76C2"/>
    <w:rsid w:val="003D4305"/>
    <w:rsid w:val="003E1E9C"/>
    <w:rsid w:val="003E2903"/>
    <w:rsid w:val="003E4235"/>
    <w:rsid w:val="003E4417"/>
    <w:rsid w:val="003E48C8"/>
    <w:rsid w:val="003F04DD"/>
    <w:rsid w:val="003F12B9"/>
    <w:rsid w:val="00400079"/>
    <w:rsid w:val="00401D22"/>
    <w:rsid w:val="00402169"/>
    <w:rsid w:val="0040291C"/>
    <w:rsid w:val="00404229"/>
    <w:rsid w:val="00404597"/>
    <w:rsid w:val="00404B42"/>
    <w:rsid w:val="004112B1"/>
    <w:rsid w:val="00411D89"/>
    <w:rsid w:val="00414469"/>
    <w:rsid w:val="00421B5F"/>
    <w:rsid w:val="004221CA"/>
    <w:rsid w:val="00424FF2"/>
    <w:rsid w:val="004277E4"/>
    <w:rsid w:val="00427809"/>
    <w:rsid w:val="00433E0E"/>
    <w:rsid w:val="00435CE4"/>
    <w:rsid w:val="0043645A"/>
    <w:rsid w:val="00442FB7"/>
    <w:rsid w:val="0044758C"/>
    <w:rsid w:val="0045010B"/>
    <w:rsid w:val="00454085"/>
    <w:rsid w:val="00462AF4"/>
    <w:rsid w:val="00464EAF"/>
    <w:rsid w:val="00472246"/>
    <w:rsid w:val="00477672"/>
    <w:rsid w:val="00477E0A"/>
    <w:rsid w:val="00482C47"/>
    <w:rsid w:val="004864E1"/>
    <w:rsid w:val="004930DD"/>
    <w:rsid w:val="00495022"/>
    <w:rsid w:val="00497FF5"/>
    <w:rsid w:val="004A01D5"/>
    <w:rsid w:val="004A0E9D"/>
    <w:rsid w:val="004A46AE"/>
    <w:rsid w:val="004B2664"/>
    <w:rsid w:val="004B4F74"/>
    <w:rsid w:val="004C002A"/>
    <w:rsid w:val="004C203C"/>
    <w:rsid w:val="004C3301"/>
    <w:rsid w:val="004C4C1C"/>
    <w:rsid w:val="004C61E4"/>
    <w:rsid w:val="004D1D86"/>
    <w:rsid w:val="004D2D5E"/>
    <w:rsid w:val="004D4A58"/>
    <w:rsid w:val="004D5FA1"/>
    <w:rsid w:val="004E2783"/>
    <w:rsid w:val="004E44F8"/>
    <w:rsid w:val="004F2D1B"/>
    <w:rsid w:val="004F60B7"/>
    <w:rsid w:val="004F6149"/>
    <w:rsid w:val="0050202E"/>
    <w:rsid w:val="005037BE"/>
    <w:rsid w:val="005074FC"/>
    <w:rsid w:val="00513EA8"/>
    <w:rsid w:val="00523863"/>
    <w:rsid w:val="00524702"/>
    <w:rsid w:val="005252E6"/>
    <w:rsid w:val="00527339"/>
    <w:rsid w:val="00534914"/>
    <w:rsid w:val="00536CCF"/>
    <w:rsid w:val="00547B4D"/>
    <w:rsid w:val="005524C3"/>
    <w:rsid w:val="00553903"/>
    <w:rsid w:val="00554731"/>
    <w:rsid w:val="00561727"/>
    <w:rsid w:val="00561781"/>
    <w:rsid w:val="00562B5D"/>
    <w:rsid w:val="00565DCE"/>
    <w:rsid w:val="00566A33"/>
    <w:rsid w:val="00570EC2"/>
    <w:rsid w:val="00571E32"/>
    <w:rsid w:val="0057310B"/>
    <w:rsid w:val="005753ED"/>
    <w:rsid w:val="00576859"/>
    <w:rsid w:val="00577D55"/>
    <w:rsid w:val="00577F01"/>
    <w:rsid w:val="00581E02"/>
    <w:rsid w:val="0058227C"/>
    <w:rsid w:val="005933BC"/>
    <w:rsid w:val="00594AB3"/>
    <w:rsid w:val="00594BE1"/>
    <w:rsid w:val="005A0BCA"/>
    <w:rsid w:val="005A4387"/>
    <w:rsid w:val="005A6EB2"/>
    <w:rsid w:val="005A7A0E"/>
    <w:rsid w:val="005B21E2"/>
    <w:rsid w:val="005B4A1F"/>
    <w:rsid w:val="005B7CD5"/>
    <w:rsid w:val="005C077B"/>
    <w:rsid w:val="005C6537"/>
    <w:rsid w:val="005D0A15"/>
    <w:rsid w:val="005D696E"/>
    <w:rsid w:val="005E1153"/>
    <w:rsid w:val="005E1E85"/>
    <w:rsid w:val="005E61F1"/>
    <w:rsid w:val="005F1759"/>
    <w:rsid w:val="005F36EF"/>
    <w:rsid w:val="005F3988"/>
    <w:rsid w:val="005F469B"/>
    <w:rsid w:val="005F52E4"/>
    <w:rsid w:val="00601940"/>
    <w:rsid w:val="00601D41"/>
    <w:rsid w:val="0060203D"/>
    <w:rsid w:val="00606564"/>
    <w:rsid w:val="0060662D"/>
    <w:rsid w:val="00606F8C"/>
    <w:rsid w:val="006111BD"/>
    <w:rsid w:val="00611590"/>
    <w:rsid w:val="0061175B"/>
    <w:rsid w:val="0061177F"/>
    <w:rsid w:val="0061316C"/>
    <w:rsid w:val="00613652"/>
    <w:rsid w:val="00623B4A"/>
    <w:rsid w:val="0062578F"/>
    <w:rsid w:val="006309A9"/>
    <w:rsid w:val="006321BA"/>
    <w:rsid w:val="0063391E"/>
    <w:rsid w:val="006344A5"/>
    <w:rsid w:val="006347AF"/>
    <w:rsid w:val="006400A4"/>
    <w:rsid w:val="00641A1F"/>
    <w:rsid w:val="0064532E"/>
    <w:rsid w:val="006503EF"/>
    <w:rsid w:val="00652E29"/>
    <w:rsid w:val="006536BD"/>
    <w:rsid w:val="00656419"/>
    <w:rsid w:val="00663C40"/>
    <w:rsid w:val="00664475"/>
    <w:rsid w:val="0066731D"/>
    <w:rsid w:val="006756A1"/>
    <w:rsid w:val="00675782"/>
    <w:rsid w:val="00675E6F"/>
    <w:rsid w:val="0068183D"/>
    <w:rsid w:val="00683A53"/>
    <w:rsid w:val="0068662F"/>
    <w:rsid w:val="0068787A"/>
    <w:rsid w:val="00687B0C"/>
    <w:rsid w:val="00690D49"/>
    <w:rsid w:val="00692F21"/>
    <w:rsid w:val="00693D94"/>
    <w:rsid w:val="006961E5"/>
    <w:rsid w:val="0069727F"/>
    <w:rsid w:val="006A42D1"/>
    <w:rsid w:val="006A471F"/>
    <w:rsid w:val="006A7B7A"/>
    <w:rsid w:val="006B0327"/>
    <w:rsid w:val="006B0ADE"/>
    <w:rsid w:val="006B33C4"/>
    <w:rsid w:val="006B3D94"/>
    <w:rsid w:val="006B76C9"/>
    <w:rsid w:val="006C0972"/>
    <w:rsid w:val="006C1913"/>
    <w:rsid w:val="006C1CC2"/>
    <w:rsid w:val="006C39CD"/>
    <w:rsid w:val="006C4307"/>
    <w:rsid w:val="006C4825"/>
    <w:rsid w:val="006C4E1F"/>
    <w:rsid w:val="006D48FF"/>
    <w:rsid w:val="006E1294"/>
    <w:rsid w:val="006E5E25"/>
    <w:rsid w:val="006F177A"/>
    <w:rsid w:val="006F2EA4"/>
    <w:rsid w:val="006F6704"/>
    <w:rsid w:val="00700E42"/>
    <w:rsid w:val="007021E3"/>
    <w:rsid w:val="00705769"/>
    <w:rsid w:val="00705785"/>
    <w:rsid w:val="00706B8C"/>
    <w:rsid w:val="00710143"/>
    <w:rsid w:val="00711A52"/>
    <w:rsid w:val="00714C63"/>
    <w:rsid w:val="00717288"/>
    <w:rsid w:val="00717DAF"/>
    <w:rsid w:val="00726D1D"/>
    <w:rsid w:val="007277F3"/>
    <w:rsid w:val="00733706"/>
    <w:rsid w:val="007337A8"/>
    <w:rsid w:val="00733990"/>
    <w:rsid w:val="0073694A"/>
    <w:rsid w:val="007379B5"/>
    <w:rsid w:val="007402DA"/>
    <w:rsid w:val="00744D44"/>
    <w:rsid w:val="00746481"/>
    <w:rsid w:val="00747680"/>
    <w:rsid w:val="00751589"/>
    <w:rsid w:val="00751639"/>
    <w:rsid w:val="00751C77"/>
    <w:rsid w:val="007525F0"/>
    <w:rsid w:val="007526D4"/>
    <w:rsid w:val="007529E4"/>
    <w:rsid w:val="00753ECC"/>
    <w:rsid w:val="007546BA"/>
    <w:rsid w:val="0076022A"/>
    <w:rsid w:val="0076029E"/>
    <w:rsid w:val="00761959"/>
    <w:rsid w:val="00764295"/>
    <w:rsid w:val="00771158"/>
    <w:rsid w:val="007756DB"/>
    <w:rsid w:val="00777B7B"/>
    <w:rsid w:val="00782056"/>
    <w:rsid w:val="00782F82"/>
    <w:rsid w:val="00784FAF"/>
    <w:rsid w:val="00786A1E"/>
    <w:rsid w:val="007879EA"/>
    <w:rsid w:val="00791CAE"/>
    <w:rsid w:val="00792E3B"/>
    <w:rsid w:val="007958DC"/>
    <w:rsid w:val="00795B5C"/>
    <w:rsid w:val="00795CC7"/>
    <w:rsid w:val="007962D9"/>
    <w:rsid w:val="007A179E"/>
    <w:rsid w:val="007A6F72"/>
    <w:rsid w:val="007A712B"/>
    <w:rsid w:val="007B09E3"/>
    <w:rsid w:val="007B2B61"/>
    <w:rsid w:val="007B350F"/>
    <w:rsid w:val="007B6260"/>
    <w:rsid w:val="007C023B"/>
    <w:rsid w:val="007C04D1"/>
    <w:rsid w:val="007C1DA4"/>
    <w:rsid w:val="007C6F8A"/>
    <w:rsid w:val="007C7D22"/>
    <w:rsid w:val="007D0A0E"/>
    <w:rsid w:val="007D39DB"/>
    <w:rsid w:val="007D57F9"/>
    <w:rsid w:val="007F009C"/>
    <w:rsid w:val="007F4117"/>
    <w:rsid w:val="007F72CA"/>
    <w:rsid w:val="007F7470"/>
    <w:rsid w:val="00801567"/>
    <w:rsid w:val="00801E60"/>
    <w:rsid w:val="00801F83"/>
    <w:rsid w:val="00802455"/>
    <w:rsid w:val="00805501"/>
    <w:rsid w:val="00812B9D"/>
    <w:rsid w:val="00812BD6"/>
    <w:rsid w:val="00814CB3"/>
    <w:rsid w:val="00822354"/>
    <w:rsid w:val="008227CD"/>
    <w:rsid w:val="00824E08"/>
    <w:rsid w:val="0082676F"/>
    <w:rsid w:val="008303A0"/>
    <w:rsid w:val="00831648"/>
    <w:rsid w:val="00832983"/>
    <w:rsid w:val="00836000"/>
    <w:rsid w:val="00840B1B"/>
    <w:rsid w:val="00842A8C"/>
    <w:rsid w:val="0084368A"/>
    <w:rsid w:val="0084461B"/>
    <w:rsid w:val="00844F6F"/>
    <w:rsid w:val="00850D28"/>
    <w:rsid w:val="008511F6"/>
    <w:rsid w:val="00851379"/>
    <w:rsid w:val="00852704"/>
    <w:rsid w:val="00854115"/>
    <w:rsid w:val="00855BA4"/>
    <w:rsid w:val="008674CB"/>
    <w:rsid w:val="00867EA5"/>
    <w:rsid w:val="008700EB"/>
    <w:rsid w:val="00871318"/>
    <w:rsid w:val="008720AB"/>
    <w:rsid w:val="008721BB"/>
    <w:rsid w:val="00873CE4"/>
    <w:rsid w:val="00874014"/>
    <w:rsid w:val="008745A4"/>
    <w:rsid w:val="008747E7"/>
    <w:rsid w:val="0087601A"/>
    <w:rsid w:val="00884773"/>
    <w:rsid w:val="00886939"/>
    <w:rsid w:val="00890D65"/>
    <w:rsid w:val="00891307"/>
    <w:rsid w:val="00893821"/>
    <w:rsid w:val="008A12F1"/>
    <w:rsid w:val="008A44BF"/>
    <w:rsid w:val="008A7751"/>
    <w:rsid w:val="008B3B0F"/>
    <w:rsid w:val="008C29C2"/>
    <w:rsid w:val="008C423A"/>
    <w:rsid w:val="008C4DAD"/>
    <w:rsid w:val="008D13AB"/>
    <w:rsid w:val="008D3A3F"/>
    <w:rsid w:val="008D61CD"/>
    <w:rsid w:val="008D711D"/>
    <w:rsid w:val="008D7B7E"/>
    <w:rsid w:val="008E078D"/>
    <w:rsid w:val="008E07AE"/>
    <w:rsid w:val="008E19F9"/>
    <w:rsid w:val="008E3755"/>
    <w:rsid w:val="008E4F5F"/>
    <w:rsid w:val="008E7E62"/>
    <w:rsid w:val="008E7FB2"/>
    <w:rsid w:val="008F10B8"/>
    <w:rsid w:val="008F3DA1"/>
    <w:rsid w:val="008F4E07"/>
    <w:rsid w:val="00901756"/>
    <w:rsid w:val="0090685D"/>
    <w:rsid w:val="0091031C"/>
    <w:rsid w:val="00911527"/>
    <w:rsid w:val="00911F1B"/>
    <w:rsid w:val="00912042"/>
    <w:rsid w:val="00913A14"/>
    <w:rsid w:val="009148C1"/>
    <w:rsid w:val="009203F1"/>
    <w:rsid w:val="00920557"/>
    <w:rsid w:val="009212D2"/>
    <w:rsid w:val="00923EC3"/>
    <w:rsid w:val="0092443E"/>
    <w:rsid w:val="00925E05"/>
    <w:rsid w:val="0092621B"/>
    <w:rsid w:val="00926DE3"/>
    <w:rsid w:val="00931A80"/>
    <w:rsid w:val="00933B7C"/>
    <w:rsid w:val="009350AA"/>
    <w:rsid w:val="00937D64"/>
    <w:rsid w:val="009401FB"/>
    <w:rsid w:val="009406A7"/>
    <w:rsid w:val="0094296E"/>
    <w:rsid w:val="00944247"/>
    <w:rsid w:val="0094541A"/>
    <w:rsid w:val="009507D4"/>
    <w:rsid w:val="009510DF"/>
    <w:rsid w:val="00953220"/>
    <w:rsid w:val="00953B64"/>
    <w:rsid w:val="00957EC0"/>
    <w:rsid w:val="00960107"/>
    <w:rsid w:val="00960AA2"/>
    <w:rsid w:val="009637C6"/>
    <w:rsid w:val="00963BAA"/>
    <w:rsid w:val="00965A54"/>
    <w:rsid w:val="009670AD"/>
    <w:rsid w:val="0097523A"/>
    <w:rsid w:val="0098020E"/>
    <w:rsid w:val="00982175"/>
    <w:rsid w:val="0098491A"/>
    <w:rsid w:val="0099056E"/>
    <w:rsid w:val="009927CB"/>
    <w:rsid w:val="00995295"/>
    <w:rsid w:val="00997396"/>
    <w:rsid w:val="00997D65"/>
    <w:rsid w:val="009A3A16"/>
    <w:rsid w:val="009A5387"/>
    <w:rsid w:val="009A5624"/>
    <w:rsid w:val="009B26D1"/>
    <w:rsid w:val="009B595E"/>
    <w:rsid w:val="009C1376"/>
    <w:rsid w:val="009C3C40"/>
    <w:rsid w:val="009C5C84"/>
    <w:rsid w:val="009C5E34"/>
    <w:rsid w:val="009D1A9D"/>
    <w:rsid w:val="009D4AC6"/>
    <w:rsid w:val="009D5944"/>
    <w:rsid w:val="009D63CC"/>
    <w:rsid w:val="009D6E00"/>
    <w:rsid w:val="009E18B8"/>
    <w:rsid w:val="009E1ED3"/>
    <w:rsid w:val="009E2A8B"/>
    <w:rsid w:val="009E3F26"/>
    <w:rsid w:val="009E3FAF"/>
    <w:rsid w:val="009E4AF7"/>
    <w:rsid w:val="009F02C5"/>
    <w:rsid w:val="009F0E20"/>
    <w:rsid w:val="009F5604"/>
    <w:rsid w:val="00A00CC5"/>
    <w:rsid w:val="00A0190A"/>
    <w:rsid w:val="00A021F5"/>
    <w:rsid w:val="00A025AC"/>
    <w:rsid w:val="00A04651"/>
    <w:rsid w:val="00A07A91"/>
    <w:rsid w:val="00A10F3B"/>
    <w:rsid w:val="00A15850"/>
    <w:rsid w:val="00A17548"/>
    <w:rsid w:val="00A232CC"/>
    <w:rsid w:val="00A24C21"/>
    <w:rsid w:val="00A2791A"/>
    <w:rsid w:val="00A30237"/>
    <w:rsid w:val="00A319F5"/>
    <w:rsid w:val="00A32BFF"/>
    <w:rsid w:val="00A3444C"/>
    <w:rsid w:val="00A34980"/>
    <w:rsid w:val="00A36E1E"/>
    <w:rsid w:val="00A43795"/>
    <w:rsid w:val="00A44900"/>
    <w:rsid w:val="00A51B89"/>
    <w:rsid w:val="00A51E99"/>
    <w:rsid w:val="00A5278A"/>
    <w:rsid w:val="00A532D4"/>
    <w:rsid w:val="00A54C1F"/>
    <w:rsid w:val="00A63854"/>
    <w:rsid w:val="00A67E63"/>
    <w:rsid w:val="00A70B0C"/>
    <w:rsid w:val="00A72841"/>
    <w:rsid w:val="00A75981"/>
    <w:rsid w:val="00A75CBA"/>
    <w:rsid w:val="00A768FC"/>
    <w:rsid w:val="00A82433"/>
    <w:rsid w:val="00A8753B"/>
    <w:rsid w:val="00A932A6"/>
    <w:rsid w:val="00A945BA"/>
    <w:rsid w:val="00A9648A"/>
    <w:rsid w:val="00AA111B"/>
    <w:rsid w:val="00AA56BB"/>
    <w:rsid w:val="00AB2B60"/>
    <w:rsid w:val="00AC0AEE"/>
    <w:rsid w:val="00AC2B7A"/>
    <w:rsid w:val="00AC70CE"/>
    <w:rsid w:val="00AD1DD2"/>
    <w:rsid w:val="00AD3FA4"/>
    <w:rsid w:val="00AD5082"/>
    <w:rsid w:val="00AD57EC"/>
    <w:rsid w:val="00AE10FD"/>
    <w:rsid w:val="00AE15F7"/>
    <w:rsid w:val="00AE170D"/>
    <w:rsid w:val="00AE45D7"/>
    <w:rsid w:val="00AF63CB"/>
    <w:rsid w:val="00AF6D61"/>
    <w:rsid w:val="00B0001E"/>
    <w:rsid w:val="00B065BF"/>
    <w:rsid w:val="00B067A0"/>
    <w:rsid w:val="00B11491"/>
    <w:rsid w:val="00B134CB"/>
    <w:rsid w:val="00B15040"/>
    <w:rsid w:val="00B15513"/>
    <w:rsid w:val="00B2021E"/>
    <w:rsid w:val="00B20670"/>
    <w:rsid w:val="00B2291E"/>
    <w:rsid w:val="00B27107"/>
    <w:rsid w:val="00B30083"/>
    <w:rsid w:val="00B31767"/>
    <w:rsid w:val="00B34607"/>
    <w:rsid w:val="00B355DF"/>
    <w:rsid w:val="00B36254"/>
    <w:rsid w:val="00B42FDD"/>
    <w:rsid w:val="00B43343"/>
    <w:rsid w:val="00B44B92"/>
    <w:rsid w:val="00B4648B"/>
    <w:rsid w:val="00B5398E"/>
    <w:rsid w:val="00B54C4A"/>
    <w:rsid w:val="00B54D43"/>
    <w:rsid w:val="00B55E91"/>
    <w:rsid w:val="00B56652"/>
    <w:rsid w:val="00B659BD"/>
    <w:rsid w:val="00B67E4D"/>
    <w:rsid w:val="00B744F5"/>
    <w:rsid w:val="00B777AB"/>
    <w:rsid w:val="00B77A1D"/>
    <w:rsid w:val="00B80C49"/>
    <w:rsid w:val="00B82DB9"/>
    <w:rsid w:val="00B83792"/>
    <w:rsid w:val="00B8430F"/>
    <w:rsid w:val="00B931A2"/>
    <w:rsid w:val="00B9705A"/>
    <w:rsid w:val="00BA1348"/>
    <w:rsid w:val="00BA1F9B"/>
    <w:rsid w:val="00BA295D"/>
    <w:rsid w:val="00BA2F47"/>
    <w:rsid w:val="00BB18AA"/>
    <w:rsid w:val="00BB579A"/>
    <w:rsid w:val="00BC28A2"/>
    <w:rsid w:val="00BC3EDA"/>
    <w:rsid w:val="00BC753F"/>
    <w:rsid w:val="00BD2C9D"/>
    <w:rsid w:val="00BD372F"/>
    <w:rsid w:val="00BD4343"/>
    <w:rsid w:val="00BD4ECB"/>
    <w:rsid w:val="00BE0347"/>
    <w:rsid w:val="00BE3932"/>
    <w:rsid w:val="00BE5A93"/>
    <w:rsid w:val="00BE6BAF"/>
    <w:rsid w:val="00BF133B"/>
    <w:rsid w:val="00BF5AAB"/>
    <w:rsid w:val="00BF7B0E"/>
    <w:rsid w:val="00C161AE"/>
    <w:rsid w:val="00C20D64"/>
    <w:rsid w:val="00C25109"/>
    <w:rsid w:val="00C27D6E"/>
    <w:rsid w:val="00C31ABA"/>
    <w:rsid w:val="00C32239"/>
    <w:rsid w:val="00C34D0F"/>
    <w:rsid w:val="00C455BE"/>
    <w:rsid w:val="00C47C75"/>
    <w:rsid w:val="00C52173"/>
    <w:rsid w:val="00C56DE0"/>
    <w:rsid w:val="00C57C1E"/>
    <w:rsid w:val="00C604F0"/>
    <w:rsid w:val="00C617FB"/>
    <w:rsid w:val="00C63FC5"/>
    <w:rsid w:val="00C6719A"/>
    <w:rsid w:val="00C67A05"/>
    <w:rsid w:val="00C70C71"/>
    <w:rsid w:val="00C741C8"/>
    <w:rsid w:val="00C76822"/>
    <w:rsid w:val="00C8159D"/>
    <w:rsid w:val="00C82266"/>
    <w:rsid w:val="00C8234A"/>
    <w:rsid w:val="00C851F7"/>
    <w:rsid w:val="00C90782"/>
    <w:rsid w:val="00C912BF"/>
    <w:rsid w:val="00C915FF"/>
    <w:rsid w:val="00C91D5F"/>
    <w:rsid w:val="00C91E3C"/>
    <w:rsid w:val="00C93C27"/>
    <w:rsid w:val="00CA21A2"/>
    <w:rsid w:val="00CA229C"/>
    <w:rsid w:val="00CA2AF3"/>
    <w:rsid w:val="00CA6002"/>
    <w:rsid w:val="00CA667B"/>
    <w:rsid w:val="00CB0595"/>
    <w:rsid w:val="00CB093A"/>
    <w:rsid w:val="00CB3874"/>
    <w:rsid w:val="00CB4904"/>
    <w:rsid w:val="00CB4A2D"/>
    <w:rsid w:val="00CB5248"/>
    <w:rsid w:val="00CC3CDA"/>
    <w:rsid w:val="00CC7CF9"/>
    <w:rsid w:val="00CD23DA"/>
    <w:rsid w:val="00CD462C"/>
    <w:rsid w:val="00CD5913"/>
    <w:rsid w:val="00CD5F9D"/>
    <w:rsid w:val="00CE26FC"/>
    <w:rsid w:val="00CE3476"/>
    <w:rsid w:val="00CE4C97"/>
    <w:rsid w:val="00CE4F34"/>
    <w:rsid w:val="00CE6DF5"/>
    <w:rsid w:val="00CF12FE"/>
    <w:rsid w:val="00CF43E3"/>
    <w:rsid w:val="00CF4F6D"/>
    <w:rsid w:val="00D01F64"/>
    <w:rsid w:val="00D038F0"/>
    <w:rsid w:val="00D0471B"/>
    <w:rsid w:val="00D0717F"/>
    <w:rsid w:val="00D11FBC"/>
    <w:rsid w:val="00D128B7"/>
    <w:rsid w:val="00D155B7"/>
    <w:rsid w:val="00D15B5A"/>
    <w:rsid w:val="00D17A03"/>
    <w:rsid w:val="00D2143A"/>
    <w:rsid w:val="00D32BAF"/>
    <w:rsid w:val="00D3362A"/>
    <w:rsid w:val="00D3512C"/>
    <w:rsid w:val="00D35D98"/>
    <w:rsid w:val="00D37343"/>
    <w:rsid w:val="00D46B32"/>
    <w:rsid w:val="00D51EE5"/>
    <w:rsid w:val="00D55DD0"/>
    <w:rsid w:val="00D62687"/>
    <w:rsid w:val="00D6301A"/>
    <w:rsid w:val="00D63C58"/>
    <w:rsid w:val="00D66981"/>
    <w:rsid w:val="00D70C16"/>
    <w:rsid w:val="00D75F16"/>
    <w:rsid w:val="00D844F2"/>
    <w:rsid w:val="00D86AA2"/>
    <w:rsid w:val="00D90596"/>
    <w:rsid w:val="00D93B77"/>
    <w:rsid w:val="00D972D3"/>
    <w:rsid w:val="00DA0802"/>
    <w:rsid w:val="00DA33F7"/>
    <w:rsid w:val="00DA620F"/>
    <w:rsid w:val="00DB09A2"/>
    <w:rsid w:val="00DB6026"/>
    <w:rsid w:val="00DC0959"/>
    <w:rsid w:val="00DC4405"/>
    <w:rsid w:val="00DC6DDB"/>
    <w:rsid w:val="00DD125F"/>
    <w:rsid w:val="00DD4100"/>
    <w:rsid w:val="00DD6067"/>
    <w:rsid w:val="00DE65D4"/>
    <w:rsid w:val="00DF3241"/>
    <w:rsid w:val="00E0349C"/>
    <w:rsid w:val="00E0399D"/>
    <w:rsid w:val="00E05028"/>
    <w:rsid w:val="00E069F1"/>
    <w:rsid w:val="00E10D22"/>
    <w:rsid w:val="00E10D7C"/>
    <w:rsid w:val="00E13348"/>
    <w:rsid w:val="00E13841"/>
    <w:rsid w:val="00E1406D"/>
    <w:rsid w:val="00E16DCB"/>
    <w:rsid w:val="00E233A6"/>
    <w:rsid w:val="00E239A2"/>
    <w:rsid w:val="00E27BE1"/>
    <w:rsid w:val="00E3130F"/>
    <w:rsid w:val="00E4618B"/>
    <w:rsid w:val="00E47647"/>
    <w:rsid w:val="00E57B17"/>
    <w:rsid w:val="00E57EC6"/>
    <w:rsid w:val="00E6096D"/>
    <w:rsid w:val="00E618EC"/>
    <w:rsid w:val="00E62298"/>
    <w:rsid w:val="00E6734B"/>
    <w:rsid w:val="00E74407"/>
    <w:rsid w:val="00E7540F"/>
    <w:rsid w:val="00E76208"/>
    <w:rsid w:val="00E8437D"/>
    <w:rsid w:val="00E84F60"/>
    <w:rsid w:val="00E85DB1"/>
    <w:rsid w:val="00E860FC"/>
    <w:rsid w:val="00E916F5"/>
    <w:rsid w:val="00E91F20"/>
    <w:rsid w:val="00E92E82"/>
    <w:rsid w:val="00E97F05"/>
    <w:rsid w:val="00EA0D73"/>
    <w:rsid w:val="00EA0F60"/>
    <w:rsid w:val="00EA4D60"/>
    <w:rsid w:val="00EA6427"/>
    <w:rsid w:val="00EA6512"/>
    <w:rsid w:val="00EA78B3"/>
    <w:rsid w:val="00EA7A39"/>
    <w:rsid w:val="00EB0609"/>
    <w:rsid w:val="00EB403E"/>
    <w:rsid w:val="00EB4B9B"/>
    <w:rsid w:val="00EB5920"/>
    <w:rsid w:val="00EB5ADC"/>
    <w:rsid w:val="00EB681B"/>
    <w:rsid w:val="00EB7652"/>
    <w:rsid w:val="00EC2553"/>
    <w:rsid w:val="00EC3F67"/>
    <w:rsid w:val="00EC7808"/>
    <w:rsid w:val="00ED74A3"/>
    <w:rsid w:val="00EE033D"/>
    <w:rsid w:val="00EE4E76"/>
    <w:rsid w:val="00EE55CE"/>
    <w:rsid w:val="00EF006D"/>
    <w:rsid w:val="00EF01AD"/>
    <w:rsid w:val="00EF1DD3"/>
    <w:rsid w:val="00EF3CFF"/>
    <w:rsid w:val="00F01BAC"/>
    <w:rsid w:val="00F05526"/>
    <w:rsid w:val="00F1219A"/>
    <w:rsid w:val="00F128A0"/>
    <w:rsid w:val="00F13DBB"/>
    <w:rsid w:val="00F14E14"/>
    <w:rsid w:val="00F15582"/>
    <w:rsid w:val="00F16C90"/>
    <w:rsid w:val="00F21A4D"/>
    <w:rsid w:val="00F2767C"/>
    <w:rsid w:val="00F27D91"/>
    <w:rsid w:val="00F31583"/>
    <w:rsid w:val="00F3421F"/>
    <w:rsid w:val="00F35A51"/>
    <w:rsid w:val="00F36675"/>
    <w:rsid w:val="00F37CF8"/>
    <w:rsid w:val="00F44435"/>
    <w:rsid w:val="00F52148"/>
    <w:rsid w:val="00F52484"/>
    <w:rsid w:val="00F53F61"/>
    <w:rsid w:val="00F56C1B"/>
    <w:rsid w:val="00F61F86"/>
    <w:rsid w:val="00F6340A"/>
    <w:rsid w:val="00F718B9"/>
    <w:rsid w:val="00F74299"/>
    <w:rsid w:val="00F74592"/>
    <w:rsid w:val="00F804F8"/>
    <w:rsid w:val="00F80FA6"/>
    <w:rsid w:val="00F82271"/>
    <w:rsid w:val="00F90C73"/>
    <w:rsid w:val="00F91806"/>
    <w:rsid w:val="00F92CFB"/>
    <w:rsid w:val="00FA3208"/>
    <w:rsid w:val="00FA3CB7"/>
    <w:rsid w:val="00FA43A8"/>
    <w:rsid w:val="00FB0BE2"/>
    <w:rsid w:val="00FB1CA1"/>
    <w:rsid w:val="00FB24CE"/>
    <w:rsid w:val="00FB2AD1"/>
    <w:rsid w:val="00FB490E"/>
    <w:rsid w:val="00FB64C9"/>
    <w:rsid w:val="00FB7448"/>
    <w:rsid w:val="00FC5EBE"/>
    <w:rsid w:val="00FD11F5"/>
    <w:rsid w:val="00FD5D0D"/>
    <w:rsid w:val="00FD71DB"/>
    <w:rsid w:val="00FE015D"/>
    <w:rsid w:val="00FE1661"/>
    <w:rsid w:val="00FE43D7"/>
    <w:rsid w:val="00FE5A5B"/>
    <w:rsid w:val="00FE7B1C"/>
    <w:rsid w:val="00FF0854"/>
    <w:rsid w:val="00FF2953"/>
    <w:rsid w:val="00FF4FD9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E6C3A"/>
  <w15:docId w15:val="{B3287498-8E47-44D5-AB42-F5F54D51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E1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1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E16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1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FE1661"/>
    <w:rPr>
      <w:rFonts w:cs="Times New Roman"/>
    </w:rPr>
  </w:style>
  <w:style w:type="numbering" w:customStyle="1" w:styleId="Zaimportowanystyl26">
    <w:name w:val="Zaimportowany styl 26"/>
    <w:rsid w:val="00FE1661"/>
    <w:pPr>
      <w:numPr>
        <w:numId w:val="1"/>
      </w:numPr>
    </w:pPr>
  </w:style>
  <w:style w:type="numbering" w:customStyle="1" w:styleId="Zaimportowanystyl29">
    <w:name w:val="Zaimportowany styl 29"/>
    <w:rsid w:val="00FE166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444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"/>
    <w:basedOn w:val="Normalny"/>
    <w:link w:val="AkapitzlistZnak"/>
    <w:uiPriority w:val="34"/>
    <w:qFormat/>
    <w:rsid w:val="00F444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44435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44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4435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F44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44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F44435"/>
    <w:rPr>
      <w:rFonts w:ascii="Arial" w:hAnsi="Arial"/>
      <w:b/>
      <w:sz w:val="24"/>
    </w:r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"/>
    <w:link w:val="Akapitzlist"/>
    <w:uiPriority w:val="34"/>
    <w:locked/>
    <w:rsid w:val="00F44435"/>
    <w:rPr>
      <w:rFonts w:ascii="Calibri" w:eastAsia="Calibri" w:hAnsi="Calibri" w:cs="Times New Roman"/>
    </w:rPr>
  </w:style>
  <w:style w:type="paragraph" w:customStyle="1" w:styleId="BodyText24">
    <w:name w:val="Body Text 24"/>
    <w:basedOn w:val="Normalny"/>
    <w:rsid w:val="00F44435"/>
    <w:pPr>
      <w:autoSpaceDE w:val="0"/>
      <w:autoSpaceDN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Bezodstpw">
    <w:name w:val="No Spacing"/>
    <w:link w:val="BezodstpwZnak"/>
    <w:uiPriority w:val="1"/>
    <w:qFormat/>
    <w:rsid w:val="00F444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44435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4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nhideWhenUsed/>
    <w:rsid w:val="00F34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2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2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1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262F8D"/>
    <w:rPr>
      <w:u w:val="single"/>
    </w:rPr>
  </w:style>
  <w:style w:type="numbering" w:customStyle="1" w:styleId="Zaimportowanystyl22">
    <w:name w:val="Zaimportowany styl 22"/>
    <w:rsid w:val="00313BEF"/>
    <w:pPr>
      <w:numPr>
        <w:numId w:val="3"/>
      </w:numPr>
    </w:pPr>
  </w:style>
  <w:style w:type="numbering" w:customStyle="1" w:styleId="Zaimportowanystyl35">
    <w:name w:val="Zaimportowany styl 35"/>
    <w:rsid w:val="00313BEF"/>
    <w:pPr>
      <w:numPr>
        <w:numId w:val="4"/>
      </w:numPr>
    </w:pPr>
  </w:style>
  <w:style w:type="numbering" w:customStyle="1" w:styleId="Zaimportowanystyl36">
    <w:name w:val="Zaimportowany styl 36"/>
    <w:rsid w:val="00313BEF"/>
    <w:pPr>
      <w:numPr>
        <w:numId w:val="5"/>
      </w:numPr>
    </w:pPr>
  </w:style>
  <w:style w:type="character" w:customStyle="1" w:styleId="Teksttreci2">
    <w:name w:val="Tekst treści (2)_"/>
    <w:basedOn w:val="Domylnaczcionkaakapitu"/>
    <w:link w:val="Teksttreci20"/>
    <w:rsid w:val="00313B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13BEF"/>
    <w:pPr>
      <w:widowControl w:val="0"/>
      <w:shd w:val="clear" w:color="auto" w:fill="FFFFFF"/>
      <w:spacing w:line="0" w:lineRule="atLeast"/>
      <w:ind w:hanging="480"/>
    </w:pPr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E84F60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4F60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Inne">
    <w:name w:val="Inne_"/>
    <w:basedOn w:val="Domylnaczcionkaakapitu"/>
    <w:link w:val="Inne0"/>
    <w:rsid w:val="00E84F60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E84F60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  <w:lang w:eastAsia="en-US"/>
    </w:rPr>
  </w:style>
  <w:style w:type="paragraph" w:customStyle="1" w:styleId="Default">
    <w:name w:val="Default"/>
    <w:rsid w:val="00E84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4F60"/>
    <w:pPr>
      <w:widowControl w:val="0"/>
      <w:ind w:left="720"/>
      <w:contextualSpacing/>
    </w:pPr>
    <w:rPr>
      <w:rFonts w:eastAsia="Calibri"/>
      <w:szCs w:val="20"/>
    </w:rPr>
  </w:style>
  <w:style w:type="paragraph" w:customStyle="1" w:styleId="rdtytu">
    <w:name w:val="Śródtytuł"/>
    <w:basedOn w:val="Normalny"/>
    <w:next w:val="Normalny"/>
    <w:rsid w:val="00746481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nagwek">
    <w:name w:val="Tabela nagłówek"/>
    <w:basedOn w:val="Normalny"/>
    <w:rsid w:val="00746481"/>
    <w:pPr>
      <w:spacing w:before="60" w:after="60"/>
    </w:pPr>
    <w:rPr>
      <w:rFonts w:ascii="Arial" w:hAnsi="Arial"/>
      <w:b/>
      <w:sz w:val="20"/>
      <w:szCs w:val="20"/>
    </w:rPr>
  </w:style>
  <w:style w:type="paragraph" w:customStyle="1" w:styleId="Paragraf">
    <w:name w:val="Paragraf"/>
    <w:basedOn w:val="Normalny"/>
    <w:rsid w:val="00746481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customStyle="1" w:styleId="Styl2">
    <w:name w:val="Styl2"/>
    <w:basedOn w:val="Normalny"/>
    <w:rsid w:val="00746481"/>
    <w:rPr>
      <w:rFonts w:ascii="Arial" w:hAnsi="Arial"/>
      <w:sz w:val="16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069F1"/>
    <w:pPr>
      <w:jc w:val="both"/>
    </w:pPr>
    <w:rPr>
      <w:rFonts w:ascii="Cambria" w:eastAsia="Calibri" w:hAnsi="Cambri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9F1"/>
    <w:rPr>
      <w:rFonts w:ascii="Cambria" w:eastAsia="Calibri" w:hAnsi="Cambria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E069F1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0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0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D916-31AC-4BA6-9A15-AC099225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3050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Walaszek</dc:creator>
  <cp:keywords/>
  <dc:description/>
  <cp:lastModifiedBy>Dariusz Porucznik</cp:lastModifiedBy>
  <cp:revision>2</cp:revision>
  <cp:lastPrinted>2019-07-23T10:06:00Z</cp:lastPrinted>
  <dcterms:created xsi:type="dcterms:W3CDTF">2019-09-17T07:11:00Z</dcterms:created>
  <dcterms:modified xsi:type="dcterms:W3CDTF">2019-09-17T07:11:00Z</dcterms:modified>
</cp:coreProperties>
</file>