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A2" w:rsidRPr="00BF3C82" w:rsidRDefault="006D42A2" w:rsidP="006D42A2">
      <w:pPr>
        <w:pStyle w:val="ListParagraph"/>
        <w:ind w:left="0"/>
        <w:jc w:val="center"/>
        <w:rPr>
          <w:b/>
          <w:sz w:val="22"/>
          <w:szCs w:val="22"/>
          <w:lang w:val="pl-PL"/>
        </w:rPr>
      </w:pPr>
      <w:r w:rsidRPr="00BF3C82">
        <w:rPr>
          <w:b/>
          <w:sz w:val="22"/>
          <w:szCs w:val="22"/>
          <w:lang w:val="pl-PL"/>
        </w:rPr>
        <w:t>ZAŁĄCZNIK NR 1 DO SIWZ</w:t>
      </w:r>
    </w:p>
    <w:p w:rsidR="006D42A2" w:rsidRPr="008B303D" w:rsidRDefault="006D42A2" w:rsidP="006D42A2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6D42A2" w:rsidRPr="008B303D" w:rsidRDefault="006D42A2" w:rsidP="006D42A2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6D42A2" w:rsidRPr="008B303D" w:rsidRDefault="006D42A2" w:rsidP="006D42A2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6D42A2" w:rsidRPr="008B303D" w:rsidRDefault="006D42A2" w:rsidP="006D42A2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A2" w:rsidRPr="008B303D" w:rsidRDefault="006D42A2" w:rsidP="006D42A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6D42A2" w:rsidRPr="008B303D" w:rsidRDefault="006D42A2" w:rsidP="006D42A2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6D42A2" w:rsidRPr="00A67497" w:rsidRDefault="006D42A2" w:rsidP="006D42A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6D42A2" w:rsidRPr="00BF3C82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 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6D42A2" w:rsidRPr="00A67497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6D42A2" w:rsidRPr="00BF3C82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6D42A2" w:rsidRPr="00BF3C82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A2" w:rsidRPr="00666679" w:rsidRDefault="006D42A2" w:rsidP="006D42A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6D42A2" w:rsidRPr="00CC4A37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6D42A2" w:rsidRPr="00666679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6D42A2" w:rsidRPr="00666679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6D42A2" w:rsidRPr="00666679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6D42A2" w:rsidRPr="00666679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6D42A2" w:rsidRPr="00666679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6D42A2" w:rsidRPr="00666679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6D42A2" w:rsidRPr="00666679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6D42A2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6D42A2" w:rsidRPr="008B303D" w:rsidRDefault="006D42A2" w:rsidP="006D42A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6D42A2" w:rsidRPr="008B303D" w:rsidRDefault="006D42A2" w:rsidP="006D42A2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EC0911">
        <w:rPr>
          <w:rFonts w:ascii="Times New Roman" w:hAnsi="Times New Roman"/>
          <w:b/>
          <w:bCs/>
          <w:sz w:val="22"/>
          <w:szCs w:val="22"/>
        </w:rPr>
        <w:t>„</w:t>
      </w:r>
      <w:r w:rsidRPr="00AD42B2">
        <w:rPr>
          <w:rFonts w:ascii="Times New Roman" w:hAnsi="Times New Roman"/>
          <w:b/>
          <w:color w:val="000000"/>
          <w:sz w:val="22"/>
          <w:szCs w:val="22"/>
        </w:rPr>
        <w:t>Zakup paliw płynnych do samochodów służbowych i sprzętu należącego do LPR, na stacjach paliw Wykonawcy w obrocie bezgotówkowym za pomocą flotowych kart elektronicznych</w:t>
      </w:r>
      <w:r w:rsidRPr="00EC0911">
        <w:rPr>
          <w:rFonts w:ascii="Times New Roman" w:hAnsi="Times New Roman"/>
          <w:b/>
          <w:bCs/>
          <w:sz w:val="22"/>
          <w:szCs w:val="22"/>
        </w:rPr>
        <w:t>”</w:t>
      </w:r>
      <w:r w:rsidRPr="008B303D">
        <w:rPr>
          <w:rFonts w:ascii="Times New Roman" w:hAnsi="Times New Roman"/>
          <w:bCs/>
          <w:sz w:val="22"/>
          <w:szCs w:val="22"/>
        </w:rPr>
        <w:t xml:space="preserve"> – nr postępowania </w:t>
      </w:r>
      <w:r>
        <w:rPr>
          <w:rFonts w:ascii="Times New Roman" w:hAnsi="Times New Roman"/>
          <w:b/>
          <w:bCs/>
          <w:sz w:val="22"/>
          <w:szCs w:val="22"/>
        </w:rPr>
        <w:t>ZP/2/X/2019</w:t>
      </w:r>
      <w:r w:rsidRPr="008B303D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6D42A2" w:rsidRPr="008B303D" w:rsidRDefault="006D42A2" w:rsidP="006D42A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6D42A2" w:rsidRDefault="006D42A2" w:rsidP="006D42A2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(suma tabel A, B, C) </w:t>
      </w:r>
      <w:r w:rsidRPr="005E6800">
        <w:rPr>
          <w:rFonts w:ascii="Times New Roman" w:hAnsi="Times New Roman"/>
          <w:sz w:val="22"/>
          <w:szCs w:val="22"/>
        </w:rPr>
        <w:t>…………………………………………. PLN</w:t>
      </w:r>
      <w:r w:rsidRPr="00601323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  <w:t xml:space="preserve">w tym podatek VAT w wysokości …….. % </w:t>
      </w:r>
    </w:p>
    <w:p w:rsidR="006D42A2" w:rsidRDefault="006D42A2" w:rsidP="006D42A2">
      <w:pPr>
        <w:spacing w:after="120" w:line="240" w:lineRule="auto"/>
        <w:ind w:left="567" w:hanging="142"/>
        <w:rPr>
          <w:rFonts w:ascii="Times New Roman" w:hAnsi="Times New Roman"/>
          <w:i/>
          <w:iCs/>
          <w:color w:val="000000"/>
          <w:sz w:val="18"/>
        </w:rPr>
      </w:pPr>
      <w:r w:rsidRPr="004C6E6A">
        <w:rPr>
          <w:rFonts w:ascii="Times New Roman" w:hAnsi="Times New Roman"/>
          <w:i/>
          <w:iCs/>
          <w:color w:val="000000"/>
          <w:sz w:val="18"/>
        </w:rPr>
        <w:t xml:space="preserve">*  Cena w przypadku Wykonawców nie mających siedziby lub miejsca zamieszkania i nie będących czynnym płatnikiem podatku VAT na terytorium Rzeczypospolitej Polskiej jest ceną </w:t>
      </w:r>
      <w:r w:rsidRPr="004C6E6A">
        <w:rPr>
          <w:rFonts w:ascii="Times New Roman" w:hAnsi="Times New Roman"/>
          <w:i/>
          <w:iCs/>
          <w:color w:val="000000"/>
          <w:sz w:val="18"/>
          <w:u w:val="single"/>
        </w:rPr>
        <w:t>netto</w:t>
      </w:r>
      <w:r w:rsidRPr="004C6E6A">
        <w:rPr>
          <w:rFonts w:ascii="Times New Roman" w:hAnsi="Times New Roman"/>
          <w:i/>
          <w:iCs/>
          <w:color w:val="000000"/>
          <w:sz w:val="18"/>
        </w:rPr>
        <w:t xml:space="preserve">, (nie uwzględniającą podatku od towarów </w:t>
      </w:r>
      <w:r>
        <w:rPr>
          <w:rFonts w:ascii="Times New Roman" w:hAnsi="Times New Roman"/>
          <w:i/>
          <w:iCs/>
          <w:color w:val="000000"/>
          <w:sz w:val="18"/>
        </w:rPr>
        <w:br/>
      </w:r>
      <w:r w:rsidRPr="004C6E6A">
        <w:rPr>
          <w:rFonts w:ascii="Times New Roman" w:hAnsi="Times New Roman"/>
          <w:i/>
          <w:iCs/>
          <w:color w:val="000000"/>
          <w:sz w:val="18"/>
        </w:rPr>
        <w:t xml:space="preserve">i usług  obowiązującego w Polsce). W takim przypadku Wykonawca wpisuje cenę i wartość brutto równą cenie </w:t>
      </w:r>
      <w:r>
        <w:rPr>
          <w:rFonts w:ascii="Times New Roman" w:hAnsi="Times New Roman"/>
          <w:i/>
          <w:iCs/>
          <w:color w:val="000000"/>
          <w:sz w:val="18"/>
        </w:rPr>
        <w:br/>
      </w:r>
      <w:r w:rsidRPr="004C6E6A">
        <w:rPr>
          <w:rFonts w:ascii="Times New Roman" w:hAnsi="Times New Roman"/>
          <w:i/>
          <w:iCs/>
          <w:color w:val="000000"/>
          <w:sz w:val="18"/>
        </w:rPr>
        <w:t>i wartości netto (nie uwzględniającą podatku od towarów i usług  obowiązującego w Polsce).</w:t>
      </w:r>
    </w:p>
    <w:p w:rsidR="006D42A2" w:rsidRDefault="006D42A2" w:rsidP="006D42A2">
      <w:pPr>
        <w:spacing w:after="120" w:line="240" w:lineRule="auto"/>
        <w:ind w:left="426"/>
        <w:rPr>
          <w:rFonts w:ascii="Times New Roman" w:hAnsi="Times New Roman"/>
          <w:color w:val="000000"/>
          <w:sz w:val="22"/>
          <w:szCs w:val="22"/>
        </w:rPr>
      </w:pPr>
    </w:p>
    <w:p w:rsidR="006D42A2" w:rsidRPr="00883652" w:rsidRDefault="006D42A2" w:rsidP="006D42A2">
      <w:pPr>
        <w:spacing w:after="120" w:line="240" w:lineRule="auto"/>
        <w:ind w:left="426"/>
        <w:rPr>
          <w:rFonts w:ascii="Times New Roman" w:hAnsi="Times New Roman"/>
          <w:iCs/>
          <w:color w:val="000000"/>
          <w:sz w:val="18"/>
        </w:rPr>
      </w:pPr>
      <w:r w:rsidRPr="00883652">
        <w:rPr>
          <w:rFonts w:ascii="Times New Roman" w:hAnsi="Times New Roman"/>
          <w:b/>
          <w:color w:val="000000"/>
          <w:sz w:val="22"/>
          <w:szCs w:val="22"/>
        </w:rPr>
        <w:t>Koszt wydania zamiennej elektronicznej karty flotowej</w:t>
      </w:r>
      <w:r w:rsidRPr="006E2E39">
        <w:rPr>
          <w:rFonts w:ascii="Times New Roman" w:hAnsi="Times New Roman"/>
          <w:color w:val="000000"/>
          <w:sz w:val="22"/>
          <w:szCs w:val="22"/>
        </w:rPr>
        <w:t xml:space="preserve"> (duplikatu) wynosi ……</w:t>
      </w:r>
      <w:r>
        <w:rPr>
          <w:rFonts w:ascii="Times New Roman" w:hAnsi="Times New Roman"/>
          <w:color w:val="000000"/>
          <w:sz w:val="22"/>
          <w:szCs w:val="22"/>
        </w:rPr>
        <w:t xml:space="preserve">…….... zł brutto </w:t>
      </w:r>
      <w:r w:rsidRPr="006E2E39">
        <w:rPr>
          <w:rFonts w:ascii="Times New Roman" w:hAnsi="Times New Roman"/>
          <w:color w:val="000000"/>
          <w:sz w:val="22"/>
          <w:szCs w:val="22"/>
        </w:rPr>
        <w:t xml:space="preserve">w tym podatek VAT w wysokości </w:t>
      </w:r>
      <w:r>
        <w:rPr>
          <w:rFonts w:ascii="Times New Roman" w:hAnsi="Times New Roman"/>
          <w:color w:val="000000"/>
          <w:sz w:val="22"/>
          <w:szCs w:val="22"/>
        </w:rPr>
        <w:t>…</w:t>
      </w:r>
      <w:r w:rsidRPr="00477204">
        <w:rPr>
          <w:rFonts w:ascii="Times New Roman" w:hAnsi="Times New Roman"/>
          <w:color w:val="000000"/>
          <w:sz w:val="22"/>
          <w:szCs w:val="22"/>
        </w:rPr>
        <w:t>….%  (koszt karty nie większy niż 20 zł brutto)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6D42A2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napToGrid w:val="0"/>
          <w:color w:val="000000"/>
          <w:sz w:val="22"/>
          <w:szCs w:val="22"/>
        </w:rPr>
      </w:pPr>
      <w:r>
        <w:rPr>
          <w:rFonts w:ascii="Times New Roman" w:hAnsi="Times New Roman"/>
          <w:b/>
          <w:snapToGrid w:val="0"/>
          <w:color w:val="000000"/>
          <w:sz w:val="22"/>
          <w:szCs w:val="22"/>
        </w:rPr>
        <w:br w:type="page"/>
      </w:r>
      <w:r w:rsidRPr="00306C41">
        <w:rPr>
          <w:rFonts w:ascii="Times New Roman" w:hAnsi="Times New Roman"/>
          <w:b/>
          <w:snapToGrid w:val="0"/>
          <w:color w:val="000000"/>
          <w:sz w:val="22"/>
          <w:szCs w:val="22"/>
        </w:rPr>
        <w:lastRenderedPageBreak/>
        <w:t>TABELA A</w:t>
      </w:r>
    </w:p>
    <w:p w:rsidR="006D42A2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napToGrid w:val="0"/>
          <w:color w:val="000000"/>
          <w:sz w:val="22"/>
          <w:szCs w:val="22"/>
        </w:rPr>
      </w:pP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84"/>
        <w:gridCol w:w="540"/>
        <w:gridCol w:w="2880"/>
        <w:gridCol w:w="817"/>
        <w:gridCol w:w="1400"/>
        <w:gridCol w:w="1111"/>
        <w:gridCol w:w="1157"/>
      </w:tblGrid>
      <w:tr w:rsidR="006D42A2" w:rsidRPr="00306C41" w:rsidTr="0090481F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Ilość**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Cena jednostkowa brutto tj.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średnia cena rynkowa oleju napędowego na terenie całej Polski obliczona na podstawie średnich cen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 Polsce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opublikowanych 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 portalu internetowym www.e-petrol.pl z dnia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18.09.2019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r.(w PLN)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Upust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(w %)*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Cena jednostkowa brutto po zastosowaniu Upustu 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(w PLN)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Wartość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brutto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Stawka VAT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(w %)</w:t>
            </w:r>
          </w:p>
        </w:tc>
      </w:tr>
      <w:tr w:rsidR="006D42A2" w:rsidRPr="00306C41" w:rsidTr="0090481F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 = D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 x 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 = B x F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</w:p>
        </w:tc>
      </w:tr>
      <w:tr w:rsidR="006D42A2" w:rsidRPr="00306C41" w:rsidTr="0090481F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Olej napędowy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</w:rPr>
              <w:t>220</w:t>
            </w:r>
            <w:r w:rsidRPr="00306C41">
              <w:rPr>
                <w:rFonts w:ascii="Times New Roman" w:hAnsi="Times New Roman"/>
                <w:b/>
                <w:color w:val="000000"/>
              </w:rPr>
              <w:t xml:space="preserve"> 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6D42A2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color w:val="000000"/>
          <w:sz w:val="22"/>
          <w:szCs w:val="22"/>
        </w:rPr>
      </w:pPr>
    </w:p>
    <w:p w:rsidR="006D42A2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napToGrid w:val="0"/>
          <w:color w:val="000000"/>
          <w:sz w:val="22"/>
          <w:szCs w:val="22"/>
        </w:rPr>
      </w:pPr>
    </w:p>
    <w:p w:rsidR="006D42A2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2"/>
          <w:szCs w:val="22"/>
        </w:rPr>
      </w:pPr>
      <w:r w:rsidRPr="00306C41">
        <w:rPr>
          <w:rFonts w:ascii="Times New Roman" w:hAnsi="Times New Roman"/>
          <w:b/>
          <w:snapToGrid w:val="0"/>
          <w:color w:val="000000"/>
          <w:sz w:val="22"/>
          <w:szCs w:val="22"/>
        </w:rPr>
        <w:t>TABELA B</w:t>
      </w:r>
    </w:p>
    <w:p w:rsidR="006D42A2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2"/>
          <w:szCs w:val="22"/>
        </w:rPr>
      </w:pPr>
    </w:p>
    <w:tbl>
      <w:tblPr>
        <w:tblW w:w="1076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56"/>
        <w:gridCol w:w="540"/>
        <w:gridCol w:w="2862"/>
        <w:gridCol w:w="842"/>
        <w:gridCol w:w="1426"/>
        <w:gridCol w:w="1125"/>
        <w:gridCol w:w="1134"/>
      </w:tblGrid>
      <w:tr w:rsidR="006D42A2" w:rsidRPr="00306C41" w:rsidTr="0090481F">
        <w:trPr>
          <w:trHeight w:val="3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Ilość**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Cena jednostkowa brutto tj.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średnia cena rynkowa benzyny bezołowiowej 95 oktanowej na terenie całej Polski obliczona na podstawie średnich cen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 Polsce opublikowanych na portalu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internetowym www.e-petrol.pl z dnia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18.09.2019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r. (w PLN)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Upust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(w %)*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Cena jednostkowa brutto po zastosowaniu Upustu 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(w PLN)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Wartość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brutto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Stawka VAT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(w %)</w:t>
            </w:r>
          </w:p>
        </w:tc>
      </w:tr>
      <w:tr w:rsidR="006D42A2" w:rsidRPr="00306C41" w:rsidTr="0090481F">
        <w:trPr>
          <w:trHeight w:val="5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 = D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 x 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 = B x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</w:p>
        </w:tc>
      </w:tr>
      <w:tr w:rsidR="006D42A2" w:rsidRPr="00306C41" w:rsidTr="0090481F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Benzyna bezołowiowa 95 okt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120 000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6D42A2" w:rsidRPr="00306C41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D42A2" w:rsidRPr="00306C41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2"/>
          <w:szCs w:val="22"/>
        </w:rPr>
      </w:pPr>
    </w:p>
    <w:p w:rsidR="006D42A2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2"/>
          <w:szCs w:val="22"/>
        </w:rPr>
      </w:pPr>
      <w:r w:rsidRPr="00306C41">
        <w:rPr>
          <w:rFonts w:ascii="Times New Roman" w:hAnsi="Times New Roman"/>
          <w:b/>
          <w:snapToGrid w:val="0"/>
          <w:color w:val="000000"/>
          <w:sz w:val="22"/>
          <w:szCs w:val="22"/>
        </w:rPr>
        <w:t>TABELA C</w:t>
      </w:r>
    </w:p>
    <w:p w:rsidR="006D42A2" w:rsidRPr="00306C41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10812" w:type="dxa"/>
        <w:tblInd w:w="-6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866"/>
        <w:gridCol w:w="540"/>
        <w:gridCol w:w="2880"/>
        <w:gridCol w:w="861"/>
        <w:gridCol w:w="1397"/>
        <w:gridCol w:w="1093"/>
        <w:gridCol w:w="1134"/>
      </w:tblGrid>
      <w:tr w:rsidR="006D42A2" w:rsidRPr="00306C41" w:rsidTr="0090481F">
        <w:trPr>
          <w:trHeight w:val="51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Ilość**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Cena jednostkowa brutto tj.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średnia cena rynkowa benzyny bezołowiowej 98 oktanowej na terenie całej Polski obliczona na podstawie średnich cen w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Polsce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opublikowanych na portalu internetowym www.e-petrol.pl dnia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18.09.2019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r. (w PLN)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Upust 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(w %)*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Cena jednostkowa brutto po zastosowaniu Upustu 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(w PLN)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Wartość 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brutto  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Stawka 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VAT </w:t>
            </w:r>
          </w:p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(w %)</w:t>
            </w:r>
          </w:p>
        </w:tc>
      </w:tr>
      <w:tr w:rsidR="006D42A2" w:rsidRPr="00306C41" w:rsidTr="0090481F">
        <w:trPr>
          <w:trHeight w:val="51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 = D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 x </w:t>
            </w: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 = B x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</w:p>
        </w:tc>
      </w:tr>
      <w:tr w:rsidR="006D42A2" w:rsidRPr="00306C41" w:rsidTr="0090481F">
        <w:trPr>
          <w:trHeight w:val="51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Benzyna bezołowiowa 98 okt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</w:rPr>
              <w:t>12 000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06C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5,34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A2" w:rsidRPr="00306C41" w:rsidRDefault="006D42A2" w:rsidP="0090481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6D42A2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i/>
          <w:color w:val="000000"/>
        </w:rPr>
      </w:pPr>
    </w:p>
    <w:p w:rsidR="006D42A2" w:rsidRPr="00306C41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i/>
          <w:color w:val="000000"/>
        </w:rPr>
      </w:pPr>
      <w:r w:rsidRPr="00306C41">
        <w:rPr>
          <w:rFonts w:ascii="Arial" w:hAnsi="Arial" w:cs="Arial"/>
          <w:b/>
          <w:i/>
          <w:color w:val="000000"/>
        </w:rPr>
        <w:t>* zaoferowany upust (w kolumnie E tabel A, B, C) będzie stały przez cały okres trwania umowy</w:t>
      </w:r>
    </w:p>
    <w:p w:rsidR="006D42A2" w:rsidRPr="00306C41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i/>
          <w:snapToGrid w:val="0"/>
          <w:color w:val="000000"/>
        </w:rPr>
      </w:pPr>
      <w:r w:rsidRPr="00306C41">
        <w:rPr>
          <w:rFonts w:ascii="Arial" w:hAnsi="Arial" w:cs="Arial"/>
          <w:b/>
          <w:i/>
          <w:snapToGrid w:val="0"/>
          <w:color w:val="000000"/>
        </w:rPr>
        <w:t>** szacowane ilości</w:t>
      </w:r>
    </w:p>
    <w:p w:rsidR="006D42A2" w:rsidRPr="00306C41" w:rsidRDefault="006D42A2" w:rsidP="006D42A2">
      <w:pPr>
        <w:spacing w:after="120" w:line="240" w:lineRule="auto"/>
        <w:ind w:left="567" w:hanging="142"/>
        <w:rPr>
          <w:rFonts w:ascii="Times New Roman" w:hAnsi="Times New Roman"/>
          <w:iCs/>
          <w:color w:val="000000"/>
        </w:rPr>
      </w:pPr>
    </w:p>
    <w:p w:rsidR="006D42A2" w:rsidRDefault="006D42A2" w:rsidP="006D42A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6D42A2" w:rsidRPr="00DA6A9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6D42A2" w:rsidRDefault="006D42A2" w:rsidP="006D42A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83652">
        <w:rPr>
          <w:rFonts w:ascii="Times New Roman" w:hAnsi="Times New Roman"/>
          <w:bCs/>
          <w:snapToGrid w:val="0"/>
          <w:sz w:val="22"/>
          <w:szCs w:val="22"/>
        </w:rPr>
        <w:t xml:space="preserve">Oświadczamy, iż posiadamy …………. stacji paliw (w ilości nie mniejszej niż </w:t>
      </w:r>
      <w:r>
        <w:rPr>
          <w:rFonts w:ascii="Times New Roman" w:hAnsi="Times New Roman"/>
          <w:bCs/>
          <w:snapToGrid w:val="0"/>
          <w:sz w:val="22"/>
          <w:szCs w:val="22"/>
        </w:rPr>
        <w:t>trzysta</w:t>
      </w:r>
      <w:r w:rsidRPr="00883652">
        <w:rPr>
          <w:rFonts w:ascii="Times New Roman" w:hAnsi="Times New Roman"/>
          <w:bCs/>
          <w:snapToGrid w:val="0"/>
          <w:sz w:val="22"/>
          <w:szCs w:val="22"/>
        </w:rPr>
        <w:t xml:space="preserve">) zlokalizowanych na terenie całej Polski, na których będzie możliwość zakupu paliw płynnych </w:t>
      </w:r>
      <w:r>
        <w:rPr>
          <w:rFonts w:ascii="Times New Roman" w:hAnsi="Times New Roman"/>
          <w:bCs/>
          <w:snapToGrid w:val="0"/>
          <w:sz w:val="22"/>
          <w:szCs w:val="22"/>
        </w:rPr>
        <w:br/>
      </w:r>
      <w:r w:rsidRPr="00883652">
        <w:rPr>
          <w:rFonts w:ascii="Times New Roman" w:hAnsi="Times New Roman"/>
          <w:bCs/>
          <w:snapToGrid w:val="0"/>
          <w:sz w:val="22"/>
          <w:szCs w:val="22"/>
        </w:rPr>
        <w:t>w obrocie bezgotówkowym za pomocą flotowych kart elektronicznych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6D42A2" w:rsidRPr="00883652" w:rsidRDefault="006D42A2" w:rsidP="006D42A2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6D42A2" w:rsidRPr="008B303D" w:rsidRDefault="006D42A2" w:rsidP="006D42A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6D42A2" w:rsidRPr="008B303D" w:rsidRDefault="006D42A2" w:rsidP="006D42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6D42A2" w:rsidRPr="008B303D" w:rsidRDefault="006D42A2" w:rsidP="006D42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A2" w:rsidRPr="00772C1E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6D42A2" w:rsidRDefault="006D42A2" w:rsidP="006D42A2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6D42A2" w:rsidRPr="008B303D" w:rsidRDefault="006D42A2" w:rsidP="006D42A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>i uznajemy się za związanych określonymi w niej postanowieniami i zasadami postępowania.</w:t>
      </w:r>
    </w:p>
    <w:p w:rsidR="006D42A2" w:rsidRDefault="006D42A2" w:rsidP="006D42A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6D42A2" w:rsidRDefault="006D42A2" w:rsidP="006D42A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6D42A2" w:rsidRDefault="006D42A2" w:rsidP="006D42A2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6D42A2" w:rsidRDefault="006D42A2" w:rsidP="006D42A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6D42A2" w:rsidRPr="005F4025" w:rsidRDefault="006D42A2" w:rsidP="006D42A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D42A2" w:rsidRPr="008B303D" w:rsidTr="0090481F">
        <w:trPr>
          <w:jc w:val="center"/>
        </w:trPr>
        <w:tc>
          <w:tcPr>
            <w:tcW w:w="4134" w:type="dxa"/>
            <w:shd w:val="clear" w:color="auto" w:fill="auto"/>
          </w:tcPr>
          <w:p w:rsidR="006D42A2" w:rsidRPr="008B303D" w:rsidRDefault="006D42A2" w:rsidP="0090481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6D42A2" w:rsidRPr="008B303D" w:rsidRDefault="006D42A2" w:rsidP="0090481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6D42A2" w:rsidRPr="008B303D" w:rsidTr="0090481F">
        <w:trPr>
          <w:jc w:val="center"/>
        </w:trPr>
        <w:tc>
          <w:tcPr>
            <w:tcW w:w="4134" w:type="dxa"/>
            <w:shd w:val="clear" w:color="auto" w:fill="auto"/>
          </w:tcPr>
          <w:p w:rsidR="006D42A2" w:rsidRPr="008B303D" w:rsidRDefault="006D42A2" w:rsidP="0090481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D42A2" w:rsidRPr="008B303D" w:rsidRDefault="006D42A2" w:rsidP="0090481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2A2" w:rsidRPr="008B303D" w:rsidTr="0090481F">
        <w:trPr>
          <w:jc w:val="center"/>
        </w:trPr>
        <w:tc>
          <w:tcPr>
            <w:tcW w:w="4134" w:type="dxa"/>
            <w:shd w:val="clear" w:color="auto" w:fill="auto"/>
          </w:tcPr>
          <w:p w:rsidR="006D42A2" w:rsidRPr="008B303D" w:rsidRDefault="006D42A2" w:rsidP="0090481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D42A2" w:rsidRPr="008B303D" w:rsidRDefault="006D42A2" w:rsidP="0090481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42A2" w:rsidRPr="008B303D" w:rsidTr="0090481F">
        <w:trPr>
          <w:jc w:val="center"/>
        </w:trPr>
        <w:tc>
          <w:tcPr>
            <w:tcW w:w="4134" w:type="dxa"/>
            <w:shd w:val="clear" w:color="auto" w:fill="auto"/>
          </w:tcPr>
          <w:p w:rsidR="006D42A2" w:rsidRPr="008B303D" w:rsidRDefault="006D42A2" w:rsidP="0090481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D42A2" w:rsidRPr="008B303D" w:rsidRDefault="006D42A2" w:rsidP="0090481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D42A2" w:rsidRPr="00BF3C82" w:rsidRDefault="006D42A2" w:rsidP="006D42A2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 Zamówienia, czyli przez okres 60 dni od upływu terminu składania ofert.</w:t>
      </w:r>
    </w:p>
    <w:p w:rsidR="006D42A2" w:rsidRPr="00BF3C82" w:rsidRDefault="006D42A2" w:rsidP="006D42A2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6D42A2" w:rsidRPr="00BF3C82" w:rsidRDefault="006D42A2" w:rsidP="006D42A2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6D42A2" w:rsidRPr="008B303D" w:rsidRDefault="006D42A2" w:rsidP="006D42A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6D42A2" w:rsidRPr="008B303D" w:rsidRDefault="006D42A2" w:rsidP="006D42A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6D42A2" w:rsidRDefault="006D42A2" w:rsidP="006D42A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wskazane poniżej informacje zawarte w ofercie oraz załączonych do niej dokumentach, stanowią tajemnicę przedsiębiorstwa w rozumieniu przepisów o zwalczaniu nieuczciwej </w:t>
      </w:r>
      <w:r w:rsidRPr="008B303D">
        <w:rPr>
          <w:rFonts w:ascii="Times New Roman" w:hAnsi="Times New Roman"/>
          <w:sz w:val="22"/>
          <w:szCs w:val="22"/>
        </w:rPr>
        <w:lastRenderedPageBreak/>
        <w:t>konkurencji i w związku z niniejszym nie mogą być one udostępniane, w szczególności innym uczestnikom postępowania.</w:t>
      </w:r>
    </w:p>
    <w:p w:rsidR="006D42A2" w:rsidRPr="008B303D" w:rsidRDefault="006D42A2" w:rsidP="006D42A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6D42A2" w:rsidRPr="008B303D" w:rsidTr="0090481F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6D42A2" w:rsidRPr="008B303D" w:rsidTr="0090481F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6D42A2" w:rsidRPr="008B303D" w:rsidTr="0090481F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2A2" w:rsidRPr="008B303D" w:rsidRDefault="006D42A2" w:rsidP="0090481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D42A2" w:rsidRDefault="006D42A2" w:rsidP="006D42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A2" w:rsidRPr="008B303D" w:rsidRDefault="006D42A2" w:rsidP="006D42A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6D42A2" w:rsidRPr="008B303D" w:rsidRDefault="006D42A2" w:rsidP="006D42A2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A2" w:rsidRPr="007021A9" w:rsidRDefault="006D42A2" w:rsidP="006D42A2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6D42A2" w:rsidRPr="008B303D" w:rsidRDefault="006D42A2" w:rsidP="006D42A2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6D42A2" w:rsidRPr="008B303D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6D42A2" w:rsidRPr="008B303D" w:rsidRDefault="006D42A2" w:rsidP="006D42A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6D42A2" w:rsidRDefault="006D42A2" w:rsidP="006D42A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6D42A2" w:rsidRPr="008B303D" w:rsidRDefault="006D42A2" w:rsidP="006D42A2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6D42A2" w:rsidRPr="008B303D" w:rsidRDefault="006D42A2" w:rsidP="006D42A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6D42A2" w:rsidRDefault="006D42A2" w:rsidP="006D42A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6D42A2" w:rsidRDefault="006D42A2" w:rsidP="006D42A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6D42A2" w:rsidRPr="008B303D" w:rsidRDefault="006D42A2" w:rsidP="006D42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6D42A2" w:rsidRDefault="006D42A2" w:rsidP="006D42A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42A2" w:rsidRPr="00576979" w:rsidRDefault="006D42A2" w:rsidP="006D42A2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ZAŁĄCZNIK NR 4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6D42A2" w:rsidRDefault="006D42A2" w:rsidP="006D42A2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6D42A2" w:rsidRPr="00576979" w:rsidRDefault="006D42A2" w:rsidP="006D42A2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Zamawiający:</w:t>
      </w:r>
    </w:p>
    <w:p w:rsidR="006D42A2" w:rsidRPr="00576979" w:rsidRDefault="006D42A2" w:rsidP="006D42A2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Lotnicze Pogotowie Ratunkowe</w:t>
      </w:r>
    </w:p>
    <w:p w:rsidR="006D42A2" w:rsidRPr="00576979" w:rsidRDefault="006D42A2" w:rsidP="006D42A2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ul. Księżycowa 5, 01-934 Warszawa</w:t>
      </w:r>
    </w:p>
    <w:p w:rsidR="006D42A2" w:rsidRPr="00576979" w:rsidRDefault="006D42A2" w:rsidP="006D42A2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6D42A2" w:rsidRPr="00576979" w:rsidRDefault="006D42A2" w:rsidP="006D42A2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WYKONAWCA:</w:t>
      </w:r>
    </w:p>
    <w:p w:rsidR="006D42A2" w:rsidRPr="00576979" w:rsidRDefault="006D42A2" w:rsidP="006D42A2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6D42A2" w:rsidRPr="00576979" w:rsidRDefault="006D42A2" w:rsidP="006D42A2">
      <w:pPr>
        <w:spacing w:after="0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D42A2" w:rsidRPr="00576979" w:rsidRDefault="006D42A2" w:rsidP="006D42A2">
      <w:pPr>
        <w:spacing w:after="0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i/>
          <w:sz w:val="22"/>
          <w:szCs w:val="22"/>
        </w:rPr>
        <w:t>(</w:t>
      </w:r>
      <w:r w:rsidRPr="00F423CA">
        <w:rPr>
          <w:rFonts w:ascii="Times New Roman" w:hAnsi="Times New Roman"/>
          <w:i/>
          <w:sz w:val="22"/>
          <w:szCs w:val="22"/>
        </w:rPr>
        <w:t>Firma</w:t>
      </w:r>
      <w:r w:rsidRPr="00576979">
        <w:rPr>
          <w:rFonts w:ascii="Times New Roman" w:hAnsi="Times New Roman"/>
          <w:i/>
          <w:sz w:val="22"/>
          <w:szCs w:val="22"/>
        </w:rPr>
        <w:t>, adres)</w:t>
      </w:r>
    </w:p>
    <w:p w:rsidR="006D42A2" w:rsidRPr="00576979" w:rsidRDefault="006D42A2" w:rsidP="006D42A2">
      <w:pPr>
        <w:spacing w:after="0" w:line="360" w:lineRule="auto"/>
        <w:rPr>
          <w:rFonts w:ascii="Times New Roman" w:hAnsi="Times New Roman"/>
          <w:b/>
          <w:sz w:val="22"/>
          <w:szCs w:val="22"/>
        </w:rPr>
      </w:pPr>
    </w:p>
    <w:p w:rsidR="006D42A2" w:rsidRPr="00576979" w:rsidRDefault="006D42A2" w:rsidP="006D42A2">
      <w:pP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6D42A2" w:rsidRPr="00576979" w:rsidRDefault="006D42A2" w:rsidP="006D42A2">
      <w:pPr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6D42A2" w:rsidRPr="00576979" w:rsidRDefault="006D42A2" w:rsidP="006D42A2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6D42A2" w:rsidRPr="00576979" w:rsidRDefault="006D42A2" w:rsidP="006D42A2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6D42A2" w:rsidRPr="00266E86" w:rsidRDefault="006D42A2" w:rsidP="006D42A2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66E86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266E86">
        <w:rPr>
          <w:rFonts w:ascii="Times New Roman" w:hAnsi="Times New Roman"/>
          <w:b/>
          <w:sz w:val="24"/>
          <w:szCs w:val="24"/>
        </w:rPr>
        <w:t>„</w:t>
      </w:r>
      <w:r w:rsidRPr="002E7D25">
        <w:rPr>
          <w:rFonts w:ascii="Times New Roman" w:hAnsi="Times New Roman"/>
          <w:b/>
          <w:color w:val="000000"/>
          <w:sz w:val="24"/>
          <w:szCs w:val="24"/>
        </w:rPr>
        <w:t>Zakup paliw płynnych do samochodów służbowych i sprzętu należącego do LPR, na stacjach paliw Wykonawcy w obrocie bezgotówkowym za pomocą flotowych kart elektronicznych</w:t>
      </w:r>
      <w:r w:rsidRPr="00266E86">
        <w:rPr>
          <w:rFonts w:ascii="Times New Roman" w:hAnsi="Times New Roman"/>
          <w:b/>
          <w:sz w:val="24"/>
          <w:szCs w:val="24"/>
        </w:rPr>
        <w:t>”</w:t>
      </w:r>
      <w:r w:rsidRPr="00266E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266E86">
        <w:rPr>
          <w:rFonts w:ascii="Times New Roman" w:hAnsi="Times New Roman"/>
          <w:sz w:val="24"/>
          <w:szCs w:val="24"/>
        </w:rPr>
        <w:t xml:space="preserve">(nr postępowania </w:t>
      </w:r>
      <w:r w:rsidRPr="00266E86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2/X/2019</w:t>
      </w:r>
      <w:r w:rsidRPr="00266E86">
        <w:rPr>
          <w:rFonts w:ascii="Times New Roman" w:hAnsi="Times New Roman"/>
          <w:sz w:val="24"/>
          <w:szCs w:val="24"/>
        </w:rPr>
        <w:t xml:space="preserve">) prowadzonego przez Lotnicze Pogotowie Ratunkowe, </w:t>
      </w:r>
      <w:r w:rsidRPr="00266E86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266E86">
        <w:rPr>
          <w:rFonts w:ascii="Times New Roman" w:hAnsi="Times New Roman"/>
          <w:sz w:val="24"/>
          <w:szCs w:val="24"/>
        </w:rPr>
        <w:t xml:space="preserve">wobec podmiotu, który reprezentujemy: </w:t>
      </w:r>
    </w:p>
    <w:p w:rsidR="006D42A2" w:rsidRPr="00266E86" w:rsidRDefault="006D42A2" w:rsidP="006D42A2">
      <w:pPr>
        <w:shd w:val="clear" w:color="auto" w:fill="FFFFFF"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266E86">
        <w:rPr>
          <w:rFonts w:ascii="Times New Roman" w:hAnsi="Times New Roman"/>
          <w:b/>
          <w:sz w:val="24"/>
          <w:szCs w:val="24"/>
        </w:rPr>
        <w:sym w:font="Symbol" w:char="F0F0"/>
      </w:r>
      <w:r w:rsidRPr="00266E86">
        <w:rPr>
          <w:rFonts w:ascii="Times New Roman" w:hAnsi="Times New Roman"/>
          <w:b/>
          <w:sz w:val="24"/>
          <w:szCs w:val="24"/>
        </w:rPr>
        <w:t xml:space="preserve"> nie wydano </w:t>
      </w:r>
      <w:r w:rsidRPr="00266E86">
        <w:rPr>
          <w:rFonts w:ascii="Times New Roman" w:hAnsi="Times New Roman"/>
          <w:sz w:val="24"/>
          <w:szCs w:val="24"/>
        </w:rPr>
        <w:t xml:space="preserve">prawomocnego wyroku sądu lub ostatecznej decyzji administracyjnej </w:t>
      </w:r>
      <w:r w:rsidRPr="00266E86">
        <w:rPr>
          <w:rFonts w:ascii="Times New Roman" w:hAnsi="Times New Roman"/>
          <w:sz w:val="24"/>
          <w:szCs w:val="24"/>
        </w:rPr>
        <w:br/>
        <w:t>o zaleganiu z uiszczaniem podatków, opłat lub składek na ubezpieczenia społeczne lub zdrowotne.</w:t>
      </w:r>
    </w:p>
    <w:p w:rsidR="006D42A2" w:rsidRPr="00266E86" w:rsidRDefault="006D42A2" w:rsidP="006D42A2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66E86">
        <w:rPr>
          <w:rFonts w:ascii="Times New Roman" w:hAnsi="Times New Roman"/>
          <w:b/>
          <w:sz w:val="24"/>
          <w:szCs w:val="24"/>
        </w:rPr>
        <w:sym w:font="Symbol" w:char="F0F0"/>
      </w:r>
      <w:r w:rsidRPr="00266E86">
        <w:rPr>
          <w:rFonts w:ascii="Times New Roman" w:hAnsi="Times New Roman"/>
          <w:b/>
          <w:sz w:val="24"/>
          <w:szCs w:val="24"/>
        </w:rPr>
        <w:t xml:space="preserve"> wydano </w:t>
      </w:r>
      <w:r w:rsidRPr="00266E86">
        <w:rPr>
          <w:rFonts w:ascii="Times New Roman" w:hAnsi="Times New Roman"/>
          <w:sz w:val="24"/>
          <w:szCs w:val="24"/>
        </w:rPr>
        <w:t xml:space="preserve">prawomocny wyrok sądu lub ostateczną decyzję administracyjną o zaleganiu </w:t>
      </w:r>
      <w:r w:rsidRPr="00266E86">
        <w:rPr>
          <w:rFonts w:ascii="Times New Roman" w:hAnsi="Times New Roman"/>
          <w:sz w:val="24"/>
          <w:szCs w:val="24"/>
        </w:rPr>
        <w:br/>
        <w:t>z uiszczaniem podatków, opłat lub składek na ubezpieczenia społeczne lub zdrowotne.</w:t>
      </w:r>
      <w:r w:rsidRPr="00266E86">
        <w:rPr>
          <w:rFonts w:ascii="Times New Roman" w:hAnsi="Times New Roman"/>
          <w:sz w:val="24"/>
          <w:szCs w:val="24"/>
          <w:vertAlign w:val="superscript"/>
        </w:rPr>
        <w:footnoteReference w:id="7"/>
      </w:r>
    </w:p>
    <w:p w:rsidR="006D42A2" w:rsidRPr="00576979" w:rsidRDefault="006D42A2" w:rsidP="006D42A2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6D42A2" w:rsidRPr="00576979" w:rsidRDefault="006D42A2" w:rsidP="006D42A2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6D42A2" w:rsidRPr="00576979" w:rsidRDefault="006D42A2" w:rsidP="006D42A2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576979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</w:t>
      </w:r>
      <w:r w:rsidRPr="00576979">
        <w:rPr>
          <w:rFonts w:ascii="Times New Roman" w:hAnsi="Times New Roman"/>
          <w:sz w:val="22"/>
          <w:szCs w:val="22"/>
        </w:rPr>
        <w:t xml:space="preserve">. </w:t>
      </w:r>
      <w:r w:rsidRPr="00576979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576979">
        <w:rPr>
          <w:rFonts w:ascii="Times New Roman" w:hAnsi="Times New Roman"/>
          <w:sz w:val="22"/>
          <w:szCs w:val="22"/>
        </w:rPr>
        <w:t xml:space="preserve">dnia ………….…….  </w:t>
      </w:r>
      <w:r w:rsidRPr="00576979">
        <w:rPr>
          <w:rFonts w:ascii="Times New Roman" w:hAnsi="Times New Roman"/>
          <w:sz w:val="22"/>
          <w:szCs w:val="22"/>
        </w:rPr>
        <w:tab/>
        <w:t xml:space="preserve">             ………….………...…………………</w:t>
      </w:r>
    </w:p>
    <w:p w:rsidR="006D42A2" w:rsidRPr="00576979" w:rsidRDefault="006D42A2" w:rsidP="006D42A2">
      <w:pPr>
        <w:spacing w:after="0"/>
        <w:ind w:left="6095"/>
        <w:jc w:val="center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i/>
          <w:sz w:val="16"/>
          <w:szCs w:val="16"/>
        </w:rPr>
        <w:t xml:space="preserve">Podpis (y) Wykonawcy (ów)        </w:t>
      </w:r>
      <w:r w:rsidRPr="00576979">
        <w:rPr>
          <w:rFonts w:ascii="Times New Roman" w:hAnsi="Times New Roman"/>
          <w:i/>
          <w:sz w:val="16"/>
          <w:szCs w:val="16"/>
        </w:rPr>
        <w:br/>
        <w:t>lub upoważnionego(ych) przedstawiciela(li) Wykonawcy(ów)</w:t>
      </w:r>
    </w:p>
    <w:p w:rsidR="006D42A2" w:rsidRPr="00576979" w:rsidRDefault="006D42A2" w:rsidP="006D42A2">
      <w:pPr>
        <w:spacing w:after="0" w:line="360" w:lineRule="auto"/>
        <w:rPr>
          <w:rFonts w:ascii="Times New Roman" w:hAnsi="Times New Roman"/>
          <w:i/>
          <w:sz w:val="22"/>
          <w:szCs w:val="22"/>
        </w:rPr>
      </w:pPr>
    </w:p>
    <w:p w:rsidR="006D42A2" w:rsidRPr="00576979" w:rsidRDefault="006D42A2" w:rsidP="006D42A2">
      <w:pPr>
        <w:pageBreakBefore/>
        <w:shd w:val="clear" w:color="auto" w:fill="FFFFFF"/>
        <w:spacing w:after="0"/>
        <w:ind w:left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5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6D42A2" w:rsidRPr="00576979" w:rsidRDefault="006D42A2" w:rsidP="006D42A2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6D42A2" w:rsidRPr="00576979" w:rsidRDefault="006D42A2" w:rsidP="006D42A2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Zamawiający</w:t>
      </w:r>
    </w:p>
    <w:p w:rsidR="006D42A2" w:rsidRPr="00576979" w:rsidRDefault="006D42A2" w:rsidP="006D42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Lotnicze Pogotowie Ratunkowe</w:t>
      </w:r>
    </w:p>
    <w:p w:rsidR="006D42A2" w:rsidRPr="00576979" w:rsidRDefault="006D42A2" w:rsidP="006D42A2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ul. Księżycowa 5, 01-934 Warszawa</w:t>
      </w:r>
    </w:p>
    <w:p w:rsidR="006D42A2" w:rsidRPr="00576979" w:rsidRDefault="006D42A2" w:rsidP="006D42A2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6D42A2" w:rsidRPr="00576979" w:rsidRDefault="006D42A2" w:rsidP="006D42A2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WYKONAWCA</w:t>
      </w:r>
    </w:p>
    <w:p w:rsidR="006D42A2" w:rsidRPr="00576979" w:rsidRDefault="006D42A2" w:rsidP="006D42A2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6D42A2" w:rsidRPr="00576979" w:rsidRDefault="006D42A2" w:rsidP="006D42A2">
      <w:pPr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42A2" w:rsidRPr="00576979" w:rsidRDefault="006D42A2" w:rsidP="006D42A2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i/>
          <w:sz w:val="24"/>
          <w:szCs w:val="24"/>
        </w:rPr>
        <w:t>(</w:t>
      </w:r>
      <w:r w:rsidRPr="00F423CA">
        <w:rPr>
          <w:rFonts w:ascii="Times New Roman" w:hAnsi="Times New Roman"/>
          <w:i/>
          <w:sz w:val="24"/>
          <w:szCs w:val="24"/>
        </w:rPr>
        <w:t>Firma</w:t>
      </w:r>
      <w:r w:rsidRPr="00576979">
        <w:rPr>
          <w:rFonts w:ascii="Times New Roman" w:hAnsi="Times New Roman"/>
          <w:i/>
          <w:sz w:val="24"/>
          <w:szCs w:val="24"/>
        </w:rPr>
        <w:t>, adres)</w:t>
      </w:r>
    </w:p>
    <w:p w:rsidR="006D42A2" w:rsidRPr="00576979" w:rsidRDefault="006D42A2" w:rsidP="006D42A2">
      <w:pPr>
        <w:spacing w:after="0"/>
        <w:rPr>
          <w:rFonts w:ascii="Times New Roman" w:hAnsi="Times New Roman"/>
          <w:sz w:val="24"/>
          <w:szCs w:val="24"/>
        </w:rPr>
      </w:pPr>
    </w:p>
    <w:p w:rsidR="006D42A2" w:rsidRPr="00576979" w:rsidRDefault="006D42A2" w:rsidP="006D42A2">
      <w:pPr>
        <w:spacing w:after="0"/>
        <w:rPr>
          <w:rFonts w:ascii="Times New Roman" w:hAnsi="Times New Roman"/>
          <w:sz w:val="24"/>
          <w:szCs w:val="24"/>
        </w:rPr>
      </w:pPr>
    </w:p>
    <w:p w:rsidR="006D42A2" w:rsidRPr="00576979" w:rsidRDefault="006D42A2" w:rsidP="006D42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2A2" w:rsidRPr="00576979" w:rsidRDefault="006D42A2" w:rsidP="006D42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6D42A2" w:rsidRPr="00576979" w:rsidRDefault="006D42A2" w:rsidP="006D42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br/>
      </w:r>
    </w:p>
    <w:p w:rsidR="006D42A2" w:rsidRPr="00FA5EDC" w:rsidRDefault="006D42A2" w:rsidP="006D42A2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72C1E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3002B6">
        <w:rPr>
          <w:rFonts w:ascii="Times New Roman" w:hAnsi="Times New Roman"/>
          <w:b/>
          <w:sz w:val="24"/>
          <w:szCs w:val="24"/>
        </w:rPr>
        <w:t>„</w:t>
      </w:r>
      <w:r w:rsidRPr="002E7D25">
        <w:rPr>
          <w:rFonts w:ascii="Times New Roman" w:hAnsi="Times New Roman"/>
          <w:b/>
          <w:color w:val="000000"/>
          <w:sz w:val="24"/>
          <w:szCs w:val="24"/>
        </w:rPr>
        <w:t>Zakup paliw płynnych do samochodów służbowych i sprzętu należącego do LPR, na stacjach paliw Wykonawcy w obrocie bezgotówkowym za pomocą flotowych kart elektronicznych</w:t>
      </w:r>
      <w:r w:rsidRPr="003002B6">
        <w:rPr>
          <w:rFonts w:ascii="Times New Roman" w:hAnsi="Times New Roman"/>
          <w:b/>
          <w:sz w:val="24"/>
          <w:szCs w:val="24"/>
        </w:rPr>
        <w:t>”</w:t>
      </w:r>
      <w:r w:rsidRPr="003002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3002B6">
        <w:rPr>
          <w:rFonts w:ascii="Times New Roman" w:hAnsi="Times New Roman"/>
          <w:sz w:val="24"/>
          <w:szCs w:val="24"/>
        </w:rPr>
        <w:t xml:space="preserve">(nr postępowania </w:t>
      </w:r>
      <w:r w:rsidRPr="003002B6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2/X/2019</w:t>
      </w:r>
      <w:r w:rsidRPr="003002B6">
        <w:rPr>
          <w:rFonts w:ascii="Times New Roman" w:hAnsi="Times New Roman"/>
          <w:sz w:val="24"/>
          <w:szCs w:val="24"/>
        </w:rPr>
        <w:t>)</w:t>
      </w:r>
      <w:r w:rsidRPr="00772C1E">
        <w:rPr>
          <w:rFonts w:ascii="Times New Roman" w:hAnsi="Times New Roman"/>
          <w:sz w:val="24"/>
          <w:szCs w:val="24"/>
        </w:rPr>
        <w:t xml:space="preserve">, prowadzonego przez Lotnicze Pogotowie Ratunkowe, </w:t>
      </w:r>
      <w:r w:rsidRPr="00772C1E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772C1E">
        <w:rPr>
          <w:rFonts w:ascii="Times New Roman" w:hAnsi="Times New Roman"/>
          <w:sz w:val="24"/>
          <w:szCs w:val="24"/>
        </w:rPr>
        <w:t xml:space="preserve">wobec podmiotu, który reprezentujemy, </w:t>
      </w:r>
      <w:r w:rsidRPr="00772C1E">
        <w:rPr>
          <w:rFonts w:ascii="Times New Roman" w:hAnsi="Times New Roman"/>
          <w:b/>
          <w:sz w:val="24"/>
          <w:szCs w:val="24"/>
        </w:rPr>
        <w:t>nie orzeczono/orzeczono</w:t>
      </w:r>
      <w:r w:rsidRPr="00772C1E">
        <w:rPr>
          <w:rFonts w:ascii="Times New Roman" w:hAnsi="Times New Roman"/>
          <w:b/>
          <w:sz w:val="24"/>
          <w:szCs w:val="24"/>
          <w:vertAlign w:val="superscript"/>
        </w:rPr>
        <w:footnoteReference w:id="8"/>
      </w:r>
      <w:r w:rsidRPr="00772C1E">
        <w:rPr>
          <w:rFonts w:ascii="Times New Roman" w:hAnsi="Times New Roman"/>
          <w:b/>
          <w:sz w:val="24"/>
          <w:szCs w:val="24"/>
        </w:rPr>
        <w:t xml:space="preserve"> </w:t>
      </w:r>
      <w:r w:rsidRPr="00772C1E">
        <w:rPr>
          <w:rFonts w:ascii="Times New Roman" w:hAnsi="Times New Roman"/>
          <w:sz w:val="24"/>
          <w:szCs w:val="24"/>
        </w:rPr>
        <w:t xml:space="preserve">tytułem środka zapobiegawczego zakazu/zakaz </w:t>
      </w:r>
      <w:r w:rsidRPr="00FE1A64">
        <w:rPr>
          <w:rFonts w:ascii="Times New Roman" w:hAnsi="Times New Roman"/>
          <w:sz w:val="24"/>
          <w:szCs w:val="24"/>
        </w:rPr>
        <w:t xml:space="preserve">ubiegania </w:t>
      </w:r>
      <w:r w:rsidRPr="00FA5EDC">
        <w:rPr>
          <w:rFonts w:ascii="Times New Roman" w:hAnsi="Times New Roman"/>
          <w:sz w:val="24"/>
          <w:szCs w:val="24"/>
        </w:rPr>
        <w:t>się o zamówienia publiczne.</w:t>
      </w:r>
    </w:p>
    <w:p w:rsidR="006D42A2" w:rsidRPr="00576979" w:rsidRDefault="006D42A2" w:rsidP="006D42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42A2" w:rsidRPr="00576979" w:rsidRDefault="006D42A2" w:rsidP="006D42A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D42A2" w:rsidRPr="00576979" w:rsidRDefault="006D42A2" w:rsidP="006D42A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D42A2" w:rsidRPr="00576979" w:rsidRDefault="006D42A2" w:rsidP="006D42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42A2" w:rsidRPr="00576979" w:rsidRDefault="006D42A2" w:rsidP="006D42A2">
      <w:pPr>
        <w:spacing w:after="0" w:line="360" w:lineRule="auto"/>
        <w:rPr>
          <w:rFonts w:ascii="Times New Roman" w:hAnsi="Times New Roman"/>
          <w:i/>
        </w:rPr>
      </w:pPr>
      <w:r w:rsidRPr="0057697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</w:t>
      </w:r>
      <w:r w:rsidRPr="00576979">
        <w:rPr>
          <w:rFonts w:ascii="Times New Roman" w:hAnsi="Times New Roman"/>
          <w:sz w:val="24"/>
          <w:szCs w:val="24"/>
        </w:rPr>
        <w:t xml:space="preserve">…. </w:t>
      </w:r>
      <w:r w:rsidRPr="0057697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576979">
        <w:rPr>
          <w:rFonts w:ascii="Times New Roman" w:hAnsi="Times New Roman"/>
          <w:sz w:val="24"/>
          <w:szCs w:val="24"/>
        </w:rPr>
        <w:t xml:space="preserve">dnia ………….…….  </w:t>
      </w:r>
      <w:r w:rsidRPr="00576979">
        <w:rPr>
          <w:rFonts w:ascii="Times New Roman" w:hAnsi="Times New Roman"/>
          <w:sz w:val="24"/>
          <w:szCs w:val="24"/>
        </w:rPr>
        <w:tab/>
        <w:t xml:space="preserve"> </w:t>
      </w:r>
      <w:r w:rsidRPr="00576979">
        <w:rPr>
          <w:rFonts w:ascii="Times New Roman" w:hAnsi="Times New Roman"/>
          <w:sz w:val="24"/>
          <w:szCs w:val="24"/>
        </w:rPr>
        <w:tab/>
      </w:r>
      <w:r w:rsidRPr="00576979">
        <w:rPr>
          <w:rFonts w:ascii="Times New Roman" w:hAnsi="Times New Roman"/>
          <w:sz w:val="24"/>
          <w:szCs w:val="24"/>
        </w:rPr>
        <w:tab/>
        <w:t>………...…………………</w:t>
      </w:r>
    </w:p>
    <w:p w:rsidR="006D42A2" w:rsidRPr="00576979" w:rsidRDefault="006D42A2" w:rsidP="006D42A2">
      <w:pPr>
        <w:spacing w:after="0"/>
        <w:ind w:left="6095"/>
        <w:jc w:val="center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i/>
        </w:rPr>
        <w:t xml:space="preserve">Podpis (y) Wykonawcy (ów)        </w:t>
      </w:r>
      <w:r w:rsidRPr="00576979">
        <w:rPr>
          <w:rFonts w:ascii="Times New Roman" w:hAnsi="Times New Roman"/>
          <w:i/>
        </w:rPr>
        <w:br/>
        <w:t>lub upoważnionego(ych) przedstawiciela(li) Wykonawcy(ów)</w:t>
      </w:r>
    </w:p>
    <w:p w:rsidR="006D42A2" w:rsidRPr="00576979" w:rsidRDefault="006D42A2" w:rsidP="006D42A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D42A2" w:rsidRPr="00576979" w:rsidRDefault="006D42A2" w:rsidP="006D42A2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42A2" w:rsidRPr="00576979" w:rsidRDefault="006D42A2" w:rsidP="006D42A2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br w:type="page"/>
      </w:r>
      <w:r w:rsidRPr="00576979"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/>
          <w:b/>
          <w:color w:val="000000"/>
          <w:sz w:val="22"/>
          <w:szCs w:val="22"/>
        </w:rPr>
        <w:t>6</w:t>
      </w:r>
      <w:r w:rsidRPr="00576979">
        <w:rPr>
          <w:rFonts w:ascii="Times New Roman" w:hAnsi="Times New Roman"/>
          <w:b/>
          <w:color w:val="000000"/>
          <w:sz w:val="22"/>
          <w:szCs w:val="22"/>
        </w:rPr>
        <w:t xml:space="preserve"> DO SIWZ</w:t>
      </w:r>
    </w:p>
    <w:p w:rsidR="006D42A2" w:rsidRDefault="006D42A2" w:rsidP="006D42A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uPZP </w:t>
      </w: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6D42A2" w:rsidRPr="006A3993" w:rsidRDefault="006D42A2" w:rsidP="006D42A2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 xml:space="preserve">ustawy z dnia 29 stycznia 2004r.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9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3002B6">
        <w:rPr>
          <w:rFonts w:ascii="Times New Roman" w:hAnsi="Times New Roman"/>
          <w:b/>
          <w:sz w:val="24"/>
          <w:szCs w:val="24"/>
        </w:rPr>
        <w:t>„</w:t>
      </w:r>
      <w:r w:rsidRPr="002E7D25">
        <w:rPr>
          <w:rFonts w:ascii="Times New Roman" w:hAnsi="Times New Roman"/>
          <w:b/>
          <w:color w:val="000000"/>
          <w:sz w:val="24"/>
          <w:szCs w:val="24"/>
        </w:rPr>
        <w:t>Zakup paliw płynnych do samochodów służbowych i sprzętu należącego do LPR, na stacjach paliw Wykonawcy w obrocie bezgotówkowym za pomocą flotowych kart elektronicznych</w:t>
      </w:r>
      <w:r w:rsidRPr="003002B6">
        <w:rPr>
          <w:rFonts w:ascii="Times New Roman" w:hAnsi="Times New Roman"/>
          <w:b/>
          <w:sz w:val="24"/>
          <w:szCs w:val="24"/>
        </w:rPr>
        <w:t>”</w:t>
      </w:r>
      <w:r w:rsidRPr="006A3993">
        <w:rPr>
          <w:rFonts w:ascii="Times New Roman" w:hAnsi="Times New Roman"/>
          <w:sz w:val="24"/>
          <w:szCs w:val="24"/>
        </w:rPr>
        <w:t xml:space="preserve"> – nr postępowania </w:t>
      </w:r>
      <w:r w:rsidRPr="006A3993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2/X</w:t>
      </w:r>
      <w:r w:rsidRPr="006A3993">
        <w:rPr>
          <w:rFonts w:ascii="Times New Roman" w:hAnsi="Times New Roman"/>
          <w:b/>
          <w:sz w:val="24"/>
          <w:szCs w:val="24"/>
        </w:rPr>
        <w:t>/2019</w:t>
      </w:r>
      <w:r w:rsidRPr="006A3993">
        <w:rPr>
          <w:rFonts w:ascii="Times New Roman" w:hAnsi="Times New Roman"/>
          <w:sz w:val="24"/>
          <w:szCs w:val="24"/>
        </w:rPr>
        <w:t xml:space="preserve">. </w:t>
      </w:r>
    </w:p>
    <w:p w:rsidR="006D42A2" w:rsidRPr="006A3993" w:rsidRDefault="006D42A2" w:rsidP="006D42A2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6D42A2" w:rsidRPr="006A3993" w:rsidRDefault="006D42A2" w:rsidP="006D42A2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6D42A2" w:rsidRPr="006A3993" w:rsidRDefault="006D42A2" w:rsidP="006D42A2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upoważnionego(ych) przedstawiciela(li) Wykonawcy(ów)</w:t>
      </w: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42A2" w:rsidRPr="006A3993" w:rsidRDefault="006D42A2" w:rsidP="006D42A2">
      <w:pPr>
        <w:spacing w:after="0" w:line="240" w:lineRule="auto"/>
        <w:ind w:left="900" w:hanging="900"/>
        <w:jc w:val="left"/>
        <w:rPr>
          <w:rFonts w:ascii="Times New Roman" w:hAnsi="Times New Roman"/>
          <w:sz w:val="24"/>
          <w:szCs w:val="24"/>
        </w:rPr>
      </w:pPr>
    </w:p>
    <w:p w:rsidR="006D42A2" w:rsidRPr="006A3993" w:rsidRDefault="006D42A2" w:rsidP="006D42A2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6D42A2" w:rsidRPr="006A3993" w:rsidRDefault="006D42A2" w:rsidP="006D42A2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6D42A2" w:rsidRPr="006A3993" w:rsidRDefault="006D42A2" w:rsidP="006D42A2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6D42A2" w:rsidRPr="006A3993" w:rsidRDefault="006D42A2" w:rsidP="006D42A2">
      <w:pPr>
        <w:spacing w:after="0" w:line="240" w:lineRule="auto"/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D42A2" w:rsidRPr="006A3993" w:rsidRDefault="006D42A2" w:rsidP="006D4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D42A2" w:rsidRPr="00DB5AF1" w:rsidRDefault="006D42A2" w:rsidP="006D42A2">
      <w:pPr>
        <w:pStyle w:val="ListParagraph"/>
        <w:ind w:left="0"/>
        <w:rPr>
          <w:rFonts w:eastAsia="Calibri"/>
          <w:i/>
          <w:lang w:val="pl-PL"/>
        </w:rPr>
      </w:pPr>
    </w:p>
    <w:p w:rsidR="00854D1F" w:rsidRDefault="00854D1F">
      <w:bookmarkStart w:id="0" w:name="_GoBack"/>
      <w:bookmarkEnd w:id="0"/>
    </w:p>
    <w:sectPr w:rsidR="00854D1F" w:rsidSect="00AE5FB1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A2" w:rsidRDefault="006D42A2" w:rsidP="006D42A2">
      <w:pPr>
        <w:spacing w:after="0" w:line="240" w:lineRule="auto"/>
      </w:pPr>
      <w:r>
        <w:separator/>
      </w:r>
    </w:p>
  </w:endnote>
  <w:endnote w:type="continuationSeparator" w:id="0">
    <w:p w:rsidR="006D42A2" w:rsidRDefault="006D42A2" w:rsidP="006D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63" w:rsidRDefault="006D42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1C63" w:rsidRDefault="006D42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63" w:rsidRPr="00790D22" w:rsidRDefault="006D42A2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63" w:rsidRPr="009B7EAC" w:rsidRDefault="006D42A2" w:rsidP="009B7EAC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A2" w:rsidRDefault="006D42A2" w:rsidP="006D42A2">
      <w:pPr>
        <w:spacing w:after="0" w:line="240" w:lineRule="auto"/>
      </w:pPr>
      <w:r>
        <w:separator/>
      </w:r>
    </w:p>
  </w:footnote>
  <w:footnote w:type="continuationSeparator" w:id="0">
    <w:p w:rsidR="006D42A2" w:rsidRDefault="006D42A2" w:rsidP="006D42A2">
      <w:pPr>
        <w:spacing w:after="0" w:line="240" w:lineRule="auto"/>
      </w:pPr>
      <w:r>
        <w:continuationSeparator/>
      </w:r>
    </w:p>
  </w:footnote>
  <w:footnote w:id="1">
    <w:p w:rsidR="006D42A2" w:rsidRPr="00B426CE" w:rsidRDefault="006D42A2" w:rsidP="006D42A2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6D42A2" w:rsidRDefault="006D42A2" w:rsidP="006D42A2">
      <w:pPr>
        <w:pStyle w:val="Tekstprzypisudolnego"/>
      </w:pPr>
    </w:p>
  </w:footnote>
  <w:footnote w:id="2">
    <w:p w:rsidR="006D42A2" w:rsidRPr="008E6DC7" w:rsidRDefault="006D42A2" w:rsidP="006D42A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6D42A2" w:rsidRDefault="006D42A2" w:rsidP="006D42A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6D42A2" w:rsidRDefault="006D42A2" w:rsidP="006D42A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D42A2" w:rsidRPr="008E6DC7" w:rsidRDefault="006D42A2" w:rsidP="006D42A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6D42A2" w:rsidRPr="008E6DC7" w:rsidRDefault="006D42A2" w:rsidP="006D42A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6D42A2" w:rsidRPr="003842CD" w:rsidRDefault="006D42A2" w:rsidP="006D42A2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6D42A2" w:rsidRPr="005245A1" w:rsidRDefault="006D42A2" w:rsidP="006D42A2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6D42A2" w:rsidRPr="008E6DC7" w:rsidRDefault="006D42A2" w:rsidP="006D42A2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63" w:rsidRPr="00110D3D" w:rsidRDefault="006D42A2" w:rsidP="00110D3D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2"/>
    <w:rsid w:val="006D42A2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7507B-7953-4012-9BB7-54B8E5F4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2A2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42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42A2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6D42A2"/>
  </w:style>
  <w:style w:type="paragraph" w:styleId="Nagwek">
    <w:name w:val="header"/>
    <w:basedOn w:val="Normalny"/>
    <w:link w:val="NagwekZnak"/>
    <w:rsid w:val="006D4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42A2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D42A2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6D42A2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D42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42A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D42A2"/>
    <w:rPr>
      <w:vertAlign w:val="superscript"/>
    </w:rPr>
  </w:style>
  <w:style w:type="character" w:customStyle="1" w:styleId="Znakiprzypiswdolnych">
    <w:name w:val="Znaki przypisów dolnych"/>
    <w:rsid w:val="006D42A2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6D42A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2019-10-01T07:31:00Z</dcterms:created>
  <dcterms:modified xsi:type="dcterms:W3CDTF">2019-10-01T07:31:00Z</dcterms:modified>
</cp:coreProperties>
</file>