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BF" w:rsidRPr="00B210A4" w:rsidRDefault="002D28BF" w:rsidP="002D28BF">
      <w:pPr>
        <w:pStyle w:val="Tytu"/>
        <w:rPr>
          <w:sz w:val="22"/>
          <w:szCs w:val="22"/>
        </w:rPr>
      </w:pPr>
      <w:r w:rsidRPr="00B210A4">
        <w:rPr>
          <w:sz w:val="22"/>
          <w:szCs w:val="22"/>
        </w:rPr>
        <w:t>ZAŁĄCZNIK NR 1 DO SIWZ</w:t>
      </w:r>
    </w:p>
    <w:p w:rsidR="002D28BF" w:rsidRPr="00B210A4" w:rsidRDefault="002D28BF" w:rsidP="002D28BF">
      <w:pPr>
        <w:pStyle w:val="Tytu"/>
        <w:rPr>
          <w:sz w:val="22"/>
          <w:szCs w:val="22"/>
        </w:rPr>
      </w:pPr>
      <w:r w:rsidRPr="00B210A4">
        <w:rPr>
          <w:sz w:val="22"/>
          <w:szCs w:val="22"/>
        </w:rPr>
        <w:t>FORMULARZ OFERTOWY</w:t>
      </w:r>
    </w:p>
    <w:p w:rsidR="002D28BF" w:rsidRPr="00B210A4" w:rsidRDefault="002D28BF" w:rsidP="002D28BF">
      <w:pPr>
        <w:pStyle w:val="Tytu"/>
        <w:rPr>
          <w:sz w:val="22"/>
          <w:szCs w:val="22"/>
        </w:rPr>
      </w:pPr>
    </w:p>
    <w:p w:rsidR="002D28BF" w:rsidRPr="00B210A4" w:rsidRDefault="002D28BF" w:rsidP="002D28BF">
      <w:pPr>
        <w:pStyle w:val="Tytu"/>
        <w:rPr>
          <w:sz w:val="22"/>
          <w:szCs w:val="22"/>
        </w:rPr>
      </w:pPr>
    </w:p>
    <w:p w:rsidR="002D28BF" w:rsidRPr="00B210A4" w:rsidRDefault="002D28BF" w:rsidP="002D28BF">
      <w:pPr>
        <w:pStyle w:val="Tytu"/>
        <w:jc w:val="right"/>
        <w:rPr>
          <w:sz w:val="22"/>
          <w:szCs w:val="22"/>
        </w:rPr>
      </w:pPr>
      <w:r w:rsidRPr="00B210A4">
        <w:rPr>
          <w:sz w:val="22"/>
          <w:szCs w:val="22"/>
        </w:rPr>
        <w:t>.................................., dnia ...............................</w:t>
      </w:r>
    </w:p>
    <w:p w:rsidR="002D28BF" w:rsidRPr="00B210A4" w:rsidRDefault="002D28BF" w:rsidP="002D28BF">
      <w:pPr>
        <w:pStyle w:val="Tytu"/>
        <w:jc w:val="right"/>
        <w:rPr>
          <w:sz w:val="22"/>
          <w:szCs w:val="22"/>
        </w:rPr>
      </w:pPr>
    </w:p>
    <w:p w:rsidR="002D28BF" w:rsidRPr="00B210A4" w:rsidRDefault="002D28BF" w:rsidP="002D28B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pStyle w:val="Nagwek2"/>
        <w:keepNext/>
        <w:numPr>
          <w:ilvl w:val="0"/>
          <w:numId w:val="2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B210A4">
        <w:rPr>
          <w:b/>
          <w:szCs w:val="22"/>
        </w:rPr>
        <w:t>INFORMACJE O WYKONAWCY</w:t>
      </w:r>
    </w:p>
    <w:p w:rsidR="002D28BF" w:rsidRPr="00B210A4" w:rsidRDefault="002D28BF" w:rsidP="002D28BF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2D28BF" w:rsidRPr="00B210A4" w:rsidRDefault="002D28BF" w:rsidP="002D28BF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 w:rsidRPr="00B210A4">
        <w:t>Niniejsza oferta zostaje złożona przez:</w:t>
      </w:r>
    </w:p>
    <w:p w:rsidR="002D28BF" w:rsidRPr="00B210A4" w:rsidRDefault="002D28BF" w:rsidP="002D28BF">
      <w:pPr>
        <w:ind w:left="425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firma</w:t>
      </w:r>
      <w:r w:rsidRPr="00B210A4">
        <w:rPr>
          <w:rFonts w:ascii="Times New Roman" w:hAnsi="Times New Roman" w:cs="Times New Roman"/>
          <w:i/>
        </w:rPr>
        <w:t xml:space="preserve"> Wykonawcy</w:t>
      </w:r>
    </w:p>
    <w:p w:rsidR="002D28BF" w:rsidRPr="00B210A4" w:rsidRDefault="002D28BF" w:rsidP="002D28BF">
      <w:pPr>
        <w:spacing w:line="360" w:lineRule="auto"/>
        <w:ind w:left="425"/>
        <w:rPr>
          <w:rFonts w:ascii="Times New Roman" w:hAnsi="Times New Roman" w:cs="Times New Roman"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D28BF" w:rsidRPr="00B210A4" w:rsidRDefault="002D28BF" w:rsidP="002D28BF">
      <w:pPr>
        <w:spacing w:line="360" w:lineRule="auto"/>
        <w:ind w:left="425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i/>
        </w:rPr>
        <w:t xml:space="preserve">adres Wykonawcy (siedziba) 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2D28BF" w:rsidRPr="002258F9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58F9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58F9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B210A4">
        <w:rPr>
          <w:rFonts w:ascii="Times New Roman" w:hAnsi="Times New Roman" w:cs="Times New Roman"/>
          <w:sz w:val="24"/>
          <w:szCs w:val="24"/>
        </w:rPr>
        <w:t>(jeżeli posiada)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D28BF" w:rsidRPr="00B210A4" w:rsidRDefault="002D28BF" w:rsidP="002D28BF">
      <w:pPr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w przypadku oferty wspólnej (Konsorcjum)</w:t>
      </w:r>
      <w:r w:rsidRPr="00B210A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B210A4">
        <w:rPr>
          <w:rFonts w:ascii="Times New Roman" w:hAnsi="Times New Roman" w:cs="Times New Roman"/>
          <w:sz w:val="22"/>
          <w:szCs w:val="22"/>
        </w:rPr>
        <w:t>: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jc w:val="both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 w:rsidRPr="00B210A4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firma</w:t>
      </w:r>
      <w:r w:rsidRPr="00B210A4">
        <w:rPr>
          <w:rFonts w:ascii="Times New Roman" w:hAnsi="Times New Roman" w:cs="Times New Roman"/>
          <w:i/>
        </w:rPr>
        <w:t xml:space="preserve"> Wykonawcy</w:t>
      </w:r>
    </w:p>
    <w:p w:rsidR="002D28BF" w:rsidRPr="00B210A4" w:rsidRDefault="002D28BF" w:rsidP="002D28BF">
      <w:pPr>
        <w:spacing w:line="360" w:lineRule="auto"/>
        <w:ind w:left="425"/>
        <w:rPr>
          <w:rFonts w:ascii="Times New Roman" w:hAnsi="Times New Roman" w:cs="Times New Roman"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D28BF" w:rsidRPr="00B210A4" w:rsidRDefault="002D28BF" w:rsidP="002D28BF">
      <w:pPr>
        <w:spacing w:line="360" w:lineRule="auto"/>
        <w:ind w:left="425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</w:rPr>
      </w:pPr>
      <w:r w:rsidRPr="00B210A4">
        <w:rPr>
          <w:rFonts w:ascii="Times New Roman" w:hAnsi="Times New Roman" w:cs="Times New Roman"/>
          <w:i/>
        </w:rPr>
        <w:t>adres Wykonawcy (siedziba)</w:t>
      </w:r>
    </w:p>
    <w:p w:rsidR="002D28BF" w:rsidRPr="00B210A4" w:rsidRDefault="002D28BF" w:rsidP="002D28BF">
      <w:pPr>
        <w:ind w:left="426"/>
        <w:rPr>
          <w:rFonts w:ascii="Times New Roman" w:hAnsi="Times New Roman" w:cs="Times New Roman"/>
        </w:rPr>
      </w:pP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Nr Krajowego Rejestru Sądowego (jeżeli dotyczy) .............................................................</w:t>
      </w:r>
    </w:p>
    <w:p w:rsidR="002D28BF" w:rsidRPr="002258F9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58F9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58F9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B210A4">
        <w:rPr>
          <w:rFonts w:ascii="Times New Roman" w:hAnsi="Times New Roman" w:cs="Times New Roman"/>
          <w:sz w:val="24"/>
          <w:szCs w:val="24"/>
        </w:rPr>
        <w:t>(jeżeli posiada)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D28BF" w:rsidRPr="00B210A4" w:rsidRDefault="002D28BF" w:rsidP="002D28BF">
      <w:pPr>
        <w:ind w:left="426"/>
        <w:rPr>
          <w:rFonts w:ascii="Times New Roman" w:hAnsi="Times New Roman" w:cs="Times New Roman"/>
        </w:rPr>
      </w:pPr>
    </w:p>
    <w:p w:rsidR="002D28BF" w:rsidRPr="00B210A4" w:rsidRDefault="002D28BF" w:rsidP="002D28BF">
      <w:pPr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  <w:sz w:val="22"/>
          <w:szCs w:val="22"/>
        </w:rPr>
        <w:t>Uczestnik Konsorcjum</w:t>
      </w:r>
      <w:r w:rsidRPr="00B210A4"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firma</w:t>
      </w:r>
      <w:r w:rsidRPr="00B210A4">
        <w:rPr>
          <w:rFonts w:ascii="Times New Roman" w:hAnsi="Times New Roman" w:cs="Times New Roman"/>
          <w:i/>
        </w:rPr>
        <w:t xml:space="preserve"> Wykonawcy</w:t>
      </w:r>
    </w:p>
    <w:p w:rsidR="002D28BF" w:rsidRPr="00B210A4" w:rsidRDefault="002D28BF" w:rsidP="002D28BF">
      <w:pPr>
        <w:ind w:left="426"/>
        <w:rPr>
          <w:rFonts w:ascii="Times New Roman" w:hAnsi="Times New Roman" w:cs="Times New Roman"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D28BF" w:rsidRPr="00B210A4" w:rsidRDefault="002D28BF" w:rsidP="002D28BF">
      <w:pPr>
        <w:ind w:left="426"/>
        <w:rPr>
          <w:rFonts w:ascii="Times New Roman" w:hAnsi="Times New Roman" w:cs="Times New Roman"/>
        </w:rPr>
      </w:pPr>
    </w:p>
    <w:p w:rsidR="002D28BF" w:rsidRPr="00B210A4" w:rsidRDefault="002D28BF" w:rsidP="002D28BF">
      <w:pPr>
        <w:ind w:left="426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  <w:i/>
        </w:rPr>
        <w:t>adres Wykonawcy (siedziba)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  <w:i/>
        </w:rPr>
      </w:pP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lastRenderedPageBreak/>
        <w:t xml:space="preserve">tel. .............................................................  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e-mail ................................................... www .................................................. (jeżeli posiada)</w:t>
      </w:r>
    </w:p>
    <w:p w:rsidR="002D28BF" w:rsidRPr="00B210A4" w:rsidRDefault="002D28BF" w:rsidP="002D28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0A4"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B210A4">
        <w:rPr>
          <w:szCs w:val="22"/>
        </w:rPr>
        <w:t xml:space="preserve">Wszelką korespondencję w sprawie niniejszego postępowania należy kierować na adres: </w:t>
      </w:r>
    </w:p>
    <w:p w:rsidR="002D28BF" w:rsidRPr="00B210A4" w:rsidRDefault="002D28BF" w:rsidP="002D28BF"/>
    <w:p w:rsidR="002D28BF" w:rsidRPr="00B210A4" w:rsidRDefault="002D28BF" w:rsidP="002D28B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B210A4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D28BF" w:rsidRPr="00B210A4" w:rsidRDefault="002D28BF" w:rsidP="002D28BF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B210A4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2D28BF" w:rsidRPr="00B210A4" w:rsidRDefault="002D28BF" w:rsidP="002D28B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B210A4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D28BF" w:rsidRPr="00B210A4" w:rsidRDefault="002D28BF" w:rsidP="002D28B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B210A4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B210A4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B210A4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B210A4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2D28BF" w:rsidRPr="00B210A4" w:rsidRDefault="002D28BF" w:rsidP="002D28B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D28BF" w:rsidRPr="00B210A4" w:rsidRDefault="002D28BF" w:rsidP="002D28BF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B210A4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B210A4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2D28BF" w:rsidRPr="00B210A4" w:rsidRDefault="002D28BF" w:rsidP="002D28BF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2D28BF" w:rsidRPr="00B210A4" w:rsidRDefault="002D28BF" w:rsidP="002D28BF">
      <w:pPr>
        <w:pStyle w:val="Nagwek3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PRZEDMIOT OFERTY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210A4">
        <w:rPr>
          <w:rFonts w:ascii="Times New Roman" w:hAnsi="Times New Roman" w:cs="Times New Roman"/>
          <w:b/>
          <w:sz w:val="22"/>
          <w:szCs w:val="22"/>
        </w:rPr>
        <w:t>Nawiązując do ogłoszenia o zamówieniu na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B210A4">
        <w:rPr>
          <w:rFonts w:ascii="Times New Roman" w:hAnsi="Times New Roman" w:cs="Times New Roman"/>
          <w:sz w:val="24"/>
          <w:szCs w:val="24"/>
        </w:rPr>
        <w:t xml:space="preserve"> </w:t>
      </w:r>
      <w:r w:rsidRPr="00B210A4">
        <w:rPr>
          <w:rFonts w:ascii="Times New Roman" w:hAnsi="Times New Roman" w:cs="Times New Roman"/>
          <w:b/>
          <w:sz w:val="24"/>
          <w:szCs w:val="24"/>
        </w:rPr>
        <w:t>„</w:t>
      </w:r>
      <w:r w:rsidRPr="00D35196">
        <w:rPr>
          <w:rFonts w:ascii="Times New Roman" w:hAnsi="Times New Roman" w:cs="Times New Roman"/>
          <w:b/>
          <w:sz w:val="22"/>
          <w:szCs w:val="22"/>
        </w:rPr>
        <w:t xml:space="preserve">Remont podwozia przedniego NOSE LANDING GEAR PN: 201033002 SN: MDG 0303, pochodzącego z wyposażenia samolotu typu </w:t>
      </w:r>
      <w:proofErr w:type="spellStart"/>
      <w:r w:rsidRPr="00D35196">
        <w:rPr>
          <w:rFonts w:ascii="Times New Roman" w:hAnsi="Times New Roman" w:cs="Times New Roman"/>
          <w:b/>
          <w:sz w:val="22"/>
          <w:szCs w:val="22"/>
        </w:rPr>
        <w:t>Piaggio</w:t>
      </w:r>
      <w:proofErr w:type="spellEnd"/>
      <w:r w:rsidRPr="00D35196">
        <w:rPr>
          <w:rFonts w:ascii="Times New Roman" w:hAnsi="Times New Roman" w:cs="Times New Roman"/>
          <w:b/>
          <w:sz w:val="22"/>
          <w:szCs w:val="22"/>
        </w:rPr>
        <w:t xml:space="preserve"> P.180 </w:t>
      </w:r>
      <w:proofErr w:type="spellStart"/>
      <w:r w:rsidRPr="00D35196">
        <w:rPr>
          <w:rFonts w:ascii="Times New Roman" w:hAnsi="Times New Roman" w:cs="Times New Roman"/>
          <w:b/>
          <w:sz w:val="22"/>
          <w:szCs w:val="22"/>
        </w:rPr>
        <w:t>Avanti</w:t>
      </w:r>
      <w:proofErr w:type="spellEnd"/>
      <w:r w:rsidRPr="00D35196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D35196">
        <w:rPr>
          <w:rFonts w:ascii="Times New Roman" w:hAnsi="Times New Roman" w:cs="Times New Roman"/>
          <w:b/>
          <w:sz w:val="22"/>
          <w:szCs w:val="22"/>
        </w:rPr>
        <w:t>Avanti</w:t>
      </w:r>
      <w:proofErr w:type="spellEnd"/>
      <w:r w:rsidRPr="00D35196">
        <w:rPr>
          <w:rFonts w:ascii="Times New Roman" w:hAnsi="Times New Roman" w:cs="Times New Roman"/>
          <w:b/>
          <w:sz w:val="22"/>
          <w:szCs w:val="22"/>
        </w:rPr>
        <w:t xml:space="preserve"> II oraz wypożyczenie podwozia przedniego NOSE LANDING GEAR PN: 201033002 SN: MDG 0303 samolotu typu </w:t>
      </w:r>
      <w:proofErr w:type="spellStart"/>
      <w:r w:rsidRPr="00D35196">
        <w:rPr>
          <w:rFonts w:ascii="Times New Roman" w:hAnsi="Times New Roman" w:cs="Times New Roman"/>
          <w:b/>
          <w:sz w:val="22"/>
          <w:szCs w:val="22"/>
        </w:rPr>
        <w:t>Piaggio</w:t>
      </w:r>
      <w:proofErr w:type="spellEnd"/>
      <w:r w:rsidRPr="00D35196">
        <w:rPr>
          <w:rFonts w:ascii="Times New Roman" w:hAnsi="Times New Roman" w:cs="Times New Roman"/>
          <w:b/>
          <w:sz w:val="22"/>
          <w:szCs w:val="22"/>
        </w:rPr>
        <w:t xml:space="preserve"> P.180 </w:t>
      </w:r>
      <w:proofErr w:type="spellStart"/>
      <w:r w:rsidRPr="00D35196">
        <w:rPr>
          <w:rFonts w:ascii="Times New Roman" w:hAnsi="Times New Roman" w:cs="Times New Roman"/>
          <w:b/>
          <w:sz w:val="22"/>
          <w:szCs w:val="22"/>
        </w:rPr>
        <w:t>Avanti</w:t>
      </w:r>
      <w:proofErr w:type="spellEnd"/>
      <w:r w:rsidRPr="00D35196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D35196">
        <w:rPr>
          <w:rFonts w:ascii="Times New Roman" w:hAnsi="Times New Roman" w:cs="Times New Roman"/>
          <w:b/>
          <w:sz w:val="22"/>
          <w:szCs w:val="22"/>
        </w:rPr>
        <w:t>Avanti</w:t>
      </w:r>
      <w:proofErr w:type="spellEnd"/>
      <w:r w:rsidRPr="00D35196">
        <w:rPr>
          <w:rFonts w:ascii="Times New Roman" w:hAnsi="Times New Roman" w:cs="Times New Roman"/>
          <w:b/>
          <w:sz w:val="22"/>
          <w:szCs w:val="22"/>
        </w:rPr>
        <w:t xml:space="preserve"> II</w:t>
      </w:r>
      <w:r w:rsidRPr="00B210A4">
        <w:rPr>
          <w:rFonts w:ascii="Times New Roman" w:hAnsi="Times New Roman" w:cs="Times New Roman"/>
          <w:b/>
          <w:sz w:val="22"/>
          <w:szCs w:val="22"/>
        </w:rPr>
        <w:t xml:space="preserve">” nr postępowania </w:t>
      </w:r>
      <w:r>
        <w:rPr>
          <w:rFonts w:ascii="Times New Roman" w:hAnsi="Times New Roman" w:cs="Times New Roman"/>
          <w:b/>
          <w:sz w:val="22"/>
          <w:szCs w:val="22"/>
        </w:rPr>
        <w:t>ZP/6/X</w:t>
      </w:r>
      <w:r w:rsidRPr="00B210A4">
        <w:rPr>
          <w:rFonts w:ascii="Times New Roman" w:hAnsi="Times New Roman" w:cs="Times New Roman"/>
          <w:b/>
          <w:sz w:val="22"/>
          <w:szCs w:val="22"/>
        </w:rPr>
        <w:t>/2019, my niżej podpisani składamy ofertę w postępowaniu o zamówienie publiczne i:</w:t>
      </w:r>
    </w:p>
    <w:p w:rsidR="002D28BF" w:rsidRPr="00B210A4" w:rsidRDefault="002D28BF" w:rsidP="002D28BF"/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210A4">
        <w:rPr>
          <w:szCs w:val="22"/>
        </w:rPr>
        <w:t>Oferujemy wykonanie przedmiotu zamówienia w zakresie objętym w Specyfikacji Istotnych Warunków Zamówienia (SIWZ) za: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D28BF" w:rsidRPr="00D35196" w:rsidRDefault="002D28BF" w:rsidP="002D28BF">
      <w:pPr>
        <w:ind w:left="539"/>
        <w:jc w:val="center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210A4">
        <w:rPr>
          <w:rFonts w:ascii="Times New Roman" w:hAnsi="Times New Roman" w:cs="Times New Roman"/>
          <w:sz w:val="22"/>
          <w:szCs w:val="22"/>
        </w:rPr>
        <w:t xml:space="preserve"> ………………………………………..…………. PLN/EURO/USD*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5373C7">
        <w:rPr>
          <w:rFonts w:ascii="Times New Roman" w:hAnsi="Times New Roman" w:cs="Times New Roman"/>
          <w:b/>
          <w:sz w:val="22"/>
          <w:szCs w:val="22"/>
        </w:rPr>
        <w:t>suma Tabela 1 + Tabela 2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D28BF" w:rsidRPr="00B210A4" w:rsidRDefault="002D28BF" w:rsidP="002D28BF">
      <w:pPr>
        <w:widowControl/>
        <w:suppressAutoHyphens/>
        <w:autoSpaceDE/>
        <w:autoSpaceDN/>
        <w:adjustRightInd/>
        <w:ind w:left="426" w:firstLine="141"/>
        <w:rPr>
          <w:rFonts w:ascii="Times New Roman" w:hAnsi="Times New Roman" w:cs="Times New Roman"/>
          <w:i/>
          <w:u w:val="single"/>
        </w:rPr>
      </w:pPr>
      <w:r w:rsidRPr="00B210A4">
        <w:rPr>
          <w:rFonts w:ascii="Times New Roman" w:hAnsi="Times New Roman" w:cs="Times New Roman"/>
          <w:i/>
        </w:rPr>
        <w:t>* - niepotrzebne skreślić</w:t>
      </w:r>
    </w:p>
    <w:p w:rsidR="002D28BF" w:rsidRPr="00B210A4" w:rsidRDefault="002D28BF" w:rsidP="002D28BF">
      <w:pPr>
        <w:spacing w:after="60"/>
        <w:ind w:firstLine="567"/>
        <w:rPr>
          <w:rFonts w:ascii="Times New Roman" w:hAnsi="Times New Roman" w:cs="Times New Roman"/>
          <w:snapToGrid w:val="0"/>
          <w:sz w:val="22"/>
          <w:szCs w:val="22"/>
        </w:rPr>
      </w:pPr>
      <w:r w:rsidRPr="00B210A4">
        <w:rPr>
          <w:rFonts w:ascii="Times New Roman" w:hAnsi="Times New Roman" w:cs="Times New Roman"/>
          <w:snapToGrid w:val="0"/>
          <w:sz w:val="22"/>
          <w:szCs w:val="22"/>
        </w:rPr>
        <w:t xml:space="preserve">zgodnie z </w:t>
      </w:r>
      <w:r>
        <w:rPr>
          <w:rFonts w:ascii="Times New Roman" w:hAnsi="Times New Roman" w:cs="Times New Roman"/>
          <w:snapToGrid w:val="0"/>
          <w:sz w:val="22"/>
          <w:szCs w:val="22"/>
        </w:rPr>
        <w:t>poniższymi Tabelami:</w:t>
      </w:r>
    </w:p>
    <w:p w:rsidR="002D28BF" w:rsidRDefault="002D28BF" w:rsidP="002D28BF">
      <w:pPr>
        <w:widowControl/>
        <w:autoSpaceDE/>
        <w:autoSpaceDN/>
        <w:adjustRightInd/>
        <w:ind w:left="993" w:hanging="567"/>
        <w:rPr>
          <w:rFonts w:ascii="Times New Roman" w:hAnsi="Times New Roman" w:cs="Times New Roman"/>
          <w:b/>
          <w:iCs/>
          <w:color w:val="000000"/>
          <w:u w:val="single"/>
        </w:rPr>
      </w:pPr>
      <w:r w:rsidRPr="00B210A4">
        <w:rPr>
          <w:rFonts w:ascii="Times New Roman" w:hAnsi="Times New Roman" w:cs="Times New Roman"/>
          <w:b/>
          <w:iCs/>
          <w:color w:val="000000"/>
          <w:u w:val="single"/>
        </w:rPr>
        <w:t>TABELA 1:</w:t>
      </w:r>
    </w:p>
    <w:tbl>
      <w:tblPr>
        <w:tblW w:w="101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95"/>
        <w:gridCol w:w="1146"/>
        <w:gridCol w:w="859"/>
        <w:gridCol w:w="1434"/>
        <w:gridCol w:w="1765"/>
        <w:gridCol w:w="1100"/>
      </w:tblGrid>
      <w:tr w:rsidR="002D28BF" w:rsidRPr="00AA0FAA" w:rsidTr="000875DF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Nazwa części/rodzaj obsługi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Numer części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 ogólna [brutto]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****</w:t>
            </w: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[%]</w:t>
            </w:r>
          </w:p>
        </w:tc>
      </w:tr>
      <w:tr w:rsidR="002D28BF" w:rsidRPr="00AA0FAA" w:rsidTr="000875DF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 = D x 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</w:t>
            </w:r>
          </w:p>
        </w:tc>
      </w:tr>
      <w:tr w:rsidR="002D28BF" w:rsidRPr="00AA0FAA" w:rsidTr="000875DF">
        <w:trPr>
          <w:trHeight w:val="98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Nose</w:t>
            </w:r>
            <w:proofErr w:type="spellEnd"/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Landing</w:t>
            </w:r>
            <w:proofErr w:type="spellEnd"/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Gear - remont z wyłączeniem kosztów weryfikacji, która została już wykonana i rozliczona bezpośrednio przez Zamawiającego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201033002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2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D28BF" w:rsidRPr="00AA0FAA" w:rsidTr="000875DF">
        <w:trPr>
          <w:trHeight w:val="2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D28BF" w:rsidRPr="00AA0FAA" w:rsidTr="000875DF">
        <w:trPr>
          <w:trHeight w:val="717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Części główne zakwalifikowane do wymiany na części nowe (*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*</w:t>
            </w: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FITTING SUB-ASSEMBLY, MAIN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CAM, CENTRING LOWER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LINK SUB-ASSEMBLY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BLOCK SUB-ASSEMBLY, VALVE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PIN, PINTLE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SUB ASSEMBLY PLATE ATTACHEMENT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TUBE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PLATE SUB-ASSEMBLY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BOLT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201031630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BOLT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BOLT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201031623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PIN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PIN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201031605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TUBE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BOLT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SUB ASSY OF SPOOL AND PLUG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201031211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HOUSING, BEARING, LOWER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201031675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BRACKET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CAP, END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201033617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SPACER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201031694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SLIDING TUBE ASSY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114180301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10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Części zakwalifikowane do naprawy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SERVO VALVE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100006068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STEERING MONIFOLD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114180003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STEERING ACTUATOR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114068003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HARNESS ASSY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201033227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269"/>
        </w:trPr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RAZEM (TOTAL)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D28BF" w:rsidRPr="00AA0FAA" w:rsidTr="000875DF">
        <w:trPr>
          <w:trHeight w:val="26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D28BF" w:rsidRPr="00AA0FAA" w:rsidTr="000875DF">
        <w:trPr>
          <w:trHeight w:val="1682"/>
        </w:trPr>
        <w:tc>
          <w:tcPr>
            <w:tcW w:w="10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8BF" w:rsidRPr="00AA0FAA" w:rsidRDefault="002D28BF" w:rsidP="000875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(*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W przypadku możliwości użycia podczas naprawy podwozia, zamiennej części używanej - po naprawie, zamiast części nowej wsk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zanej w Formularzu Cenowym, to Wykonawca każdorazowo po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informuje o tym fakcie Zamawiają</w:t>
            </w: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cego w formie pis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AA0F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mnej wraz z informacją o nowej cenie za zaoferowaną część.</w:t>
            </w:r>
          </w:p>
        </w:tc>
      </w:tr>
    </w:tbl>
    <w:p w:rsidR="002D28BF" w:rsidRDefault="002D28BF" w:rsidP="002D28BF">
      <w:pPr>
        <w:widowControl/>
        <w:autoSpaceDE/>
        <w:autoSpaceDN/>
        <w:adjustRightInd/>
        <w:ind w:left="993" w:hanging="567"/>
        <w:rPr>
          <w:rFonts w:ascii="Times New Roman" w:hAnsi="Times New Roman" w:cs="Times New Roman"/>
          <w:b/>
          <w:iCs/>
          <w:color w:val="000000"/>
          <w:u w:val="single"/>
        </w:rPr>
      </w:pPr>
      <w:r w:rsidRPr="00B210A4">
        <w:rPr>
          <w:rFonts w:ascii="Times New Roman" w:hAnsi="Times New Roman" w:cs="Times New Roman"/>
          <w:b/>
          <w:iCs/>
          <w:color w:val="000000"/>
          <w:u w:val="single"/>
        </w:rPr>
        <w:t xml:space="preserve">TABELA </w:t>
      </w:r>
      <w:r>
        <w:rPr>
          <w:rFonts w:ascii="Times New Roman" w:hAnsi="Times New Roman" w:cs="Times New Roman"/>
          <w:b/>
          <w:iCs/>
          <w:color w:val="000000"/>
          <w:u w:val="single"/>
        </w:rPr>
        <w:t>2</w:t>
      </w:r>
      <w:r w:rsidRPr="00B210A4">
        <w:rPr>
          <w:rFonts w:ascii="Times New Roman" w:hAnsi="Times New Roman" w:cs="Times New Roman"/>
          <w:b/>
          <w:iCs/>
          <w:color w:val="000000"/>
          <w:u w:val="single"/>
        </w:rPr>
        <w:t>:</w:t>
      </w:r>
    </w:p>
    <w:tbl>
      <w:tblPr>
        <w:tblW w:w="102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850"/>
        <w:gridCol w:w="1701"/>
        <w:gridCol w:w="1418"/>
        <w:gridCol w:w="1417"/>
        <w:gridCol w:w="1056"/>
      </w:tblGrid>
      <w:tr w:rsidR="002D28BF" w:rsidRPr="00FF3EA9" w:rsidTr="000875DF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FF3EA9">
              <w:rPr>
                <w:rFonts w:ascii="Times New Roman" w:hAnsi="Times New Roman" w:cs="Times New Roman"/>
                <w:b/>
                <w:bCs/>
                <w:lang w:val="en-US"/>
              </w:rPr>
              <w:t>Nazwa</w:t>
            </w:r>
            <w:proofErr w:type="spellEnd"/>
            <w:r w:rsidRPr="00FF3E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F3EA9">
              <w:rPr>
                <w:rFonts w:ascii="Times New Roman" w:hAnsi="Times New Roman" w:cs="Times New Roman"/>
                <w:b/>
                <w:bCs/>
                <w:lang w:val="en-US"/>
              </w:rPr>
              <w:t>części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EA9">
              <w:rPr>
                <w:rFonts w:ascii="Times New Roman" w:hAnsi="Times New Roman" w:cs="Times New Roman"/>
                <w:b/>
              </w:rPr>
              <w:t>Numer części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Cena jednostkowa brutto za 1 dzień wypożyczenia</w:t>
            </w:r>
            <w:r>
              <w:rPr>
                <w:rFonts w:ascii="Times New Roman" w:hAnsi="Times New Roman" w:cs="Times New Roman"/>
                <w:b/>
                <w:bCs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Ilość dni wypożyczenia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Wartość ogólna [brutto]</w:t>
            </w:r>
            <w:r>
              <w:rPr>
                <w:rFonts w:ascii="Times New Roman" w:hAnsi="Times New Roman" w:cs="Times New Roman"/>
                <w:b/>
                <w:bCs/>
              </w:rPr>
              <w:t>***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VAT</w:t>
            </w:r>
            <w:r>
              <w:rPr>
                <w:rFonts w:ascii="Times New Roman" w:hAnsi="Times New Roman" w:cs="Times New Roman"/>
                <w:b/>
                <w:bCs/>
              </w:rPr>
              <w:t>****</w:t>
            </w:r>
          </w:p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[%]</w:t>
            </w:r>
          </w:p>
        </w:tc>
      </w:tr>
      <w:tr w:rsidR="002D28BF" w:rsidRPr="00FF3EA9" w:rsidTr="000875DF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3EA9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EA9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G = D x E x F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A9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2D28BF" w:rsidRPr="00FF3EA9" w:rsidTr="000875DF">
        <w:trPr>
          <w:trHeight w:val="10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</w:rPr>
            </w:pPr>
            <w:r w:rsidRPr="00FF3E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3EA9">
              <w:rPr>
                <w:rFonts w:ascii="Times New Roman" w:hAnsi="Times New Roman" w:cs="Times New Roman"/>
                <w:i/>
                <w:color w:val="000000"/>
                <w:lang w:val="en-US"/>
              </w:rPr>
              <w:t>NOSE LANDING GEAR ASSY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F3EA9">
              <w:rPr>
                <w:rFonts w:ascii="Times New Roman" w:hAnsi="Times New Roman" w:cs="Times New Roman"/>
                <w:i/>
                <w:color w:val="000000"/>
              </w:rPr>
              <w:t>201033002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BF" w:rsidRPr="00FF3EA9" w:rsidRDefault="002D28BF" w:rsidP="000875DF">
            <w:pPr>
              <w:jc w:val="center"/>
              <w:rPr>
                <w:rFonts w:ascii="Times New Roman" w:hAnsi="Times New Roman" w:cs="Times New Roman"/>
              </w:rPr>
            </w:pPr>
            <w:r w:rsidRPr="00FF3E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rPr>
                <w:rFonts w:ascii="Times New Roman" w:hAnsi="Times New Roman" w:cs="Times New Roman"/>
              </w:rPr>
            </w:pPr>
          </w:p>
        </w:tc>
      </w:tr>
      <w:tr w:rsidR="002D28BF" w:rsidRPr="00FF3EA9" w:rsidTr="000875DF">
        <w:trPr>
          <w:trHeight w:val="532"/>
        </w:trPr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EA9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EA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28BF" w:rsidRPr="00FF3EA9" w:rsidRDefault="002D28BF" w:rsidP="00087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28BF" w:rsidRPr="00B210A4" w:rsidRDefault="002D28BF" w:rsidP="002D28BF">
      <w:pPr>
        <w:widowControl/>
        <w:autoSpaceDE/>
        <w:autoSpaceDN/>
        <w:adjustRightInd/>
        <w:rPr>
          <w:rFonts w:ascii="Times New Roman" w:hAnsi="Times New Roman" w:cs="Times New Roman"/>
          <w:b/>
          <w:iCs/>
          <w:color w:val="000000"/>
          <w:u w:val="single"/>
        </w:rPr>
      </w:pPr>
    </w:p>
    <w:p w:rsidR="002D28BF" w:rsidRPr="005373C7" w:rsidRDefault="002D28BF" w:rsidP="002D28BF">
      <w:pPr>
        <w:rPr>
          <w:rFonts w:ascii="Times New Roman" w:hAnsi="Times New Roman" w:cs="Times New Roman"/>
        </w:rPr>
      </w:pPr>
      <w:r w:rsidRPr="00FF3EA9">
        <w:rPr>
          <w:rFonts w:ascii="Times New Roman" w:hAnsi="Times New Roman" w:cs="Times New Roman"/>
        </w:rPr>
        <w:t xml:space="preserve">Minimalny koszt wypożyczenia podwozia wyniesie równowartość wypożyczenia jak za 30 dni wypożyczenia </w:t>
      </w:r>
      <w:r w:rsidRPr="00FF3EA9">
        <w:rPr>
          <w:rFonts w:ascii="Times New Roman" w:hAnsi="Times New Roman" w:cs="Times New Roman"/>
        </w:rPr>
        <w:lastRenderedPageBreak/>
        <w:t>podwozia wyliczonej na podstawie ceny jednostkowej podanej w Formularzu Cenowym tj. Cena jednostkowa (pole E) x 30 dni.</w:t>
      </w:r>
    </w:p>
    <w:p w:rsidR="002D28BF" w:rsidRPr="00B210A4" w:rsidRDefault="002D28BF" w:rsidP="002D28BF">
      <w:pPr>
        <w:widowControl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2D28BF" w:rsidRPr="00B210A4" w:rsidRDefault="002D28BF" w:rsidP="002D28BF">
      <w:pPr>
        <w:widowControl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i/>
          <w:iCs/>
          <w:color w:val="000000"/>
        </w:rPr>
      </w:pPr>
      <w:r w:rsidRPr="00B210A4">
        <w:rPr>
          <w:rFonts w:ascii="Times New Roman" w:hAnsi="Times New Roman" w:cs="Times New Roman"/>
          <w:i/>
          <w:iCs/>
          <w:color w:val="000000"/>
        </w:rPr>
        <w:t>**</w:t>
      </w:r>
      <w:r>
        <w:rPr>
          <w:rFonts w:ascii="Times New Roman" w:hAnsi="Times New Roman" w:cs="Times New Roman"/>
          <w:i/>
          <w:iCs/>
          <w:color w:val="000000"/>
        </w:rPr>
        <w:t>*</w:t>
      </w:r>
      <w:r w:rsidRPr="00B210A4">
        <w:rPr>
          <w:rFonts w:ascii="Times New Roman" w:hAnsi="Times New Roman" w:cs="Times New Roman"/>
          <w:i/>
          <w:iCs/>
          <w:color w:val="000000"/>
        </w:rPr>
        <w:t xml:space="preserve"> - Cena w przypadku Wykonawców nie mających siedziby lub miejsca zamieszkania na terytorium Rzeczypospolitej Polskiej jest ceną </w:t>
      </w:r>
      <w:r w:rsidRPr="00B210A4">
        <w:rPr>
          <w:rFonts w:ascii="Times New Roman" w:hAnsi="Times New Roman" w:cs="Times New Roman"/>
          <w:i/>
          <w:iCs/>
          <w:color w:val="000000"/>
          <w:u w:val="single"/>
        </w:rPr>
        <w:t>netto</w:t>
      </w:r>
      <w:r w:rsidRPr="00B210A4">
        <w:rPr>
          <w:rFonts w:ascii="Times New Roman" w:hAnsi="Times New Roman" w:cs="Times New Roman"/>
          <w:i/>
          <w:iCs/>
          <w:color w:val="000000"/>
        </w:rPr>
        <w:t xml:space="preserve">, (nie uwzględniającą podatku od towarów i usług  obowiązującego w Polsce). </w:t>
      </w:r>
    </w:p>
    <w:p w:rsidR="002D28BF" w:rsidRDefault="002D28BF" w:rsidP="002D28BF">
      <w:pPr>
        <w:widowControl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i/>
          <w:iCs/>
          <w:color w:val="000000"/>
        </w:rPr>
      </w:pPr>
      <w:r w:rsidRPr="00B210A4">
        <w:rPr>
          <w:rFonts w:ascii="Times New Roman" w:hAnsi="Times New Roman" w:cs="Times New Roman"/>
          <w:i/>
          <w:iCs/>
          <w:color w:val="000000"/>
        </w:rPr>
        <w:t>***</w:t>
      </w:r>
      <w:r>
        <w:rPr>
          <w:rFonts w:ascii="Times New Roman" w:hAnsi="Times New Roman" w:cs="Times New Roman"/>
          <w:i/>
          <w:iCs/>
          <w:color w:val="000000"/>
        </w:rPr>
        <w:t>*</w:t>
      </w:r>
      <w:r w:rsidRPr="00B210A4">
        <w:rPr>
          <w:rFonts w:ascii="Times New Roman" w:hAnsi="Times New Roman" w:cs="Times New Roman"/>
          <w:i/>
          <w:iCs/>
          <w:color w:val="000000"/>
        </w:rPr>
        <w:t xml:space="preserve"> - Nie dotyczy Wykonawców nie mających siedziby lub miejsca zamieszkania na terytorium Rzeczypospolitej Polskiej.</w:t>
      </w:r>
    </w:p>
    <w:p w:rsidR="002D28BF" w:rsidRPr="00C05B2C" w:rsidRDefault="002D28BF" w:rsidP="002D28BF">
      <w:pPr>
        <w:widowControl/>
        <w:autoSpaceDE/>
        <w:autoSpaceDN/>
        <w:adjustRightInd/>
        <w:ind w:left="567" w:hanging="567"/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C05B2C">
        <w:rPr>
          <w:rFonts w:ascii="Times New Roman" w:hAnsi="Times New Roman" w:cs="Times New Roman"/>
          <w:b/>
          <w:i/>
          <w:iCs/>
          <w:color w:val="000000"/>
        </w:rPr>
        <w:t xml:space="preserve">UWAGA! Niewpisanie przez Wykonawcę jakiejkolwiek kwoty lub wpisanie kwoty 0 (PLN, EURO lub USD) w Tabelach 1 </w:t>
      </w:r>
      <w:r>
        <w:rPr>
          <w:rFonts w:ascii="Times New Roman" w:hAnsi="Times New Roman" w:cs="Times New Roman"/>
          <w:b/>
          <w:i/>
          <w:iCs/>
          <w:color w:val="000000"/>
        </w:rPr>
        <w:t>lub</w:t>
      </w:r>
      <w:r w:rsidRPr="00C05B2C">
        <w:rPr>
          <w:rFonts w:ascii="Times New Roman" w:hAnsi="Times New Roman" w:cs="Times New Roman"/>
          <w:b/>
          <w:i/>
          <w:iCs/>
          <w:color w:val="000000"/>
        </w:rPr>
        <w:t xml:space="preserve"> 2 spowoduje odrzucenie oferty na podstawie art. 89 ust. 1 pkt 2 </w:t>
      </w:r>
      <w:proofErr w:type="spellStart"/>
      <w:r w:rsidRPr="00C05B2C">
        <w:rPr>
          <w:rFonts w:ascii="Times New Roman" w:hAnsi="Times New Roman" w:cs="Times New Roman"/>
          <w:b/>
          <w:i/>
          <w:iCs/>
          <w:color w:val="000000"/>
        </w:rPr>
        <w:t>uPzp</w:t>
      </w:r>
      <w:proofErr w:type="spellEnd"/>
      <w:r w:rsidRPr="00C05B2C">
        <w:rPr>
          <w:rFonts w:ascii="Times New Roman" w:hAnsi="Times New Roman" w:cs="Times New Roman"/>
          <w:b/>
          <w:i/>
          <w:iCs/>
          <w:color w:val="000000"/>
        </w:rPr>
        <w:t>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napToGrid w:val="0"/>
          <w:szCs w:val="22"/>
        </w:rPr>
      </w:pPr>
      <w:r w:rsidRPr="00B210A4">
        <w:rPr>
          <w:szCs w:val="22"/>
        </w:rPr>
        <w:t xml:space="preserve">Oświadczamy, zgodnie z </w:t>
      </w:r>
      <w:r w:rsidRPr="00B210A4">
        <w:t>§ 6 ust. 9 Istotnych Postanowień Umowy</w:t>
      </w:r>
      <w:r w:rsidRPr="00B210A4">
        <w:rPr>
          <w:snapToGrid w:val="0"/>
          <w:szCs w:val="22"/>
        </w:rPr>
        <w:t xml:space="preserve">, </w:t>
      </w:r>
      <w:r w:rsidRPr="00B210A4">
        <w:rPr>
          <w:szCs w:val="22"/>
        </w:rPr>
        <w:t xml:space="preserve">że </w:t>
      </w:r>
      <w:r>
        <w:rPr>
          <w:szCs w:val="22"/>
        </w:rPr>
        <w:t>wypożyczone podwozie</w:t>
      </w:r>
      <w:r w:rsidRPr="00B210A4">
        <w:rPr>
          <w:szCs w:val="22"/>
        </w:rPr>
        <w:t xml:space="preserve"> ma być ubezpieczone na niżej podaną sumę </w:t>
      </w:r>
      <w:r w:rsidRPr="00B210A4">
        <w:t>ubezpieczenia: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7"/>
        <w:gridCol w:w="2410"/>
        <w:gridCol w:w="3827"/>
      </w:tblGrid>
      <w:tr w:rsidR="002D28BF" w:rsidRPr="00B210A4" w:rsidTr="000875DF">
        <w:trPr>
          <w:trHeight w:val="858"/>
        </w:trPr>
        <w:tc>
          <w:tcPr>
            <w:tcW w:w="568" w:type="dxa"/>
            <w:shd w:val="clear" w:color="auto" w:fill="auto"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0A4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0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części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0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Numer części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0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Jednostkowa suma ubezpieczenia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pStyle w:val="Tekstpodstawowy"/>
              <w:widowControl/>
              <w:shd w:val="clear" w:color="auto" w:fill="auto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210A4">
              <w:rPr>
                <w:rFonts w:ascii="Times New Roman" w:hAnsi="Times New Roman" w:cs="Times New Roman"/>
              </w:rPr>
              <w:t xml:space="preserve">Pełna nazwa oraz osoby kontaktowe podmiotu, który jest właścicielem </w:t>
            </w:r>
            <w:r>
              <w:rPr>
                <w:rFonts w:ascii="Times New Roman" w:hAnsi="Times New Roman" w:cs="Times New Roman"/>
              </w:rPr>
              <w:t>wypożyczonego podwozia</w:t>
            </w:r>
          </w:p>
        </w:tc>
      </w:tr>
      <w:tr w:rsidR="002D28BF" w:rsidRPr="00B210A4" w:rsidTr="000875DF">
        <w:trPr>
          <w:trHeight w:val="1116"/>
        </w:trPr>
        <w:tc>
          <w:tcPr>
            <w:tcW w:w="568" w:type="dxa"/>
            <w:shd w:val="clear" w:color="auto" w:fill="auto"/>
            <w:vAlign w:val="center"/>
          </w:tcPr>
          <w:p w:rsidR="002D28BF" w:rsidRPr="00B210A4" w:rsidRDefault="002D28BF" w:rsidP="000875D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0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spacing w:before="12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A9">
              <w:rPr>
                <w:rFonts w:ascii="Times New Roman" w:hAnsi="Times New Roman" w:cs="Times New Roman"/>
                <w:i/>
                <w:color w:val="000000"/>
                <w:lang w:val="en-US"/>
              </w:rPr>
              <w:t>NOSE LANDING GEAR ASSY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F3EA9">
              <w:rPr>
                <w:rFonts w:ascii="Times New Roman" w:hAnsi="Times New Roman" w:cs="Times New Roman"/>
                <w:i/>
                <w:color w:val="000000"/>
              </w:rPr>
              <w:t>201033002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0A4">
              <w:rPr>
                <w:rFonts w:ascii="Times New Roman" w:hAnsi="Times New Roman" w:cs="Times New Roman"/>
                <w:sz w:val="22"/>
                <w:szCs w:val="22"/>
              </w:rPr>
              <w:t>…………………………PLN/EUR/USD*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D28BF" w:rsidRPr="00B210A4" w:rsidRDefault="002D28BF" w:rsidP="000875D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28BF" w:rsidRPr="00B210A4" w:rsidRDefault="002D28BF" w:rsidP="002D28BF">
      <w:pPr>
        <w:widowControl/>
        <w:suppressAutoHyphens/>
        <w:autoSpaceDE/>
        <w:autoSpaceDN/>
        <w:adjustRightInd/>
        <w:ind w:left="340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  <w:i/>
        </w:rPr>
        <w:t>* - niepotrzebne skreślić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napToGrid w:val="0"/>
          <w:szCs w:val="22"/>
        </w:rPr>
      </w:pPr>
      <w:r w:rsidRPr="00B210A4">
        <w:rPr>
          <w:snapToGrid w:val="0"/>
          <w:szCs w:val="22"/>
        </w:rPr>
        <w:t>Oświadczamy, że</w:t>
      </w:r>
      <w:r w:rsidRPr="00B210A4">
        <w:rPr>
          <w:rStyle w:val="Odwoanieprzypisudolnego"/>
          <w:snapToGrid w:val="0"/>
          <w:szCs w:val="22"/>
        </w:rPr>
        <w:footnoteReference w:id="2"/>
      </w:r>
      <w:r w:rsidRPr="00B210A4">
        <w:rPr>
          <w:snapToGrid w:val="0"/>
          <w:szCs w:val="22"/>
        </w:rPr>
        <w:t>:</w:t>
      </w:r>
    </w:p>
    <w:p w:rsidR="002D28BF" w:rsidRPr="00B210A4" w:rsidRDefault="002D28BF" w:rsidP="002D28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210A4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2D28BF" w:rsidRPr="00B210A4" w:rsidRDefault="002D28BF" w:rsidP="002D28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D28BF" w:rsidRPr="00B210A4" w:rsidRDefault="002D28BF" w:rsidP="002D28BF">
      <w:pPr>
        <w:ind w:left="567"/>
        <w:jc w:val="center"/>
        <w:rPr>
          <w:rFonts w:ascii="Times New Roman" w:hAnsi="Times New Roman" w:cs="Times New Roman"/>
          <w:i/>
        </w:rPr>
      </w:pPr>
      <w:r w:rsidRPr="00B210A4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>Czy Wykonawca jest mikroprzedsiębiorstwem bądź małym lub średnim przedsiębiorstwem?</w:t>
      </w:r>
      <w:r w:rsidRPr="00B210A4">
        <w:rPr>
          <w:szCs w:val="22"/>
          <w:vertAlign w:val="superscript"/>
        </w:rPr>
        <w:t>2</w:t>
      </w:r>
    </w:p>
    <w:p w:rsidR="002D28BF" w:rsidRPr="00B210A4" w:rsidRDefault="002D28BF" w:rsidP="002D28BF">
      <w:pPr>
        <w:numPr>
          <w:ilvl w:val="1"/>
          <w:numId w:val="7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tak</w:t>
      </w:r>
    </w:p>
    <w:p w:rsidR="002D28BF" w:rsidRPr="00B210A4" w:rsidRDefault="002D28BF" w:rsidP="002D28BF">
      <w:pPr>
        <w:numPr>
          <w:ilvl w:val="1"/>
          <w:numId w:val="7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nie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 xml:space="preserve">Oświadczamy, że zapoznaliśmy się ze Specyfikacją Istotnych Warunków Zamówienia (wraz </w:t>
      </w:r>
      <w:r w:rsidRPr="00B210A4">
        <w:rPr>
          <w:szCs w:val="22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>Oświadczamy, że zapoznaliśmy się z Istotnymi postano</w:t>
      </w:r>
      <w:r>
        <w:rPr>
          <w:szCs w:val="22"/>
        </w:rPr>
        <w:t>wieniami umowy, które stanowią Z</w:t>
      </w:r>
      <w:r w:rsidRPr="00B210A4">
        <w:rPr>
          <w:szCs w:val="22"/>
        </w:rPr>
        <w:t xml:space="preserve">ałącznik nr </w:t>
      </w:r>
      <w:r>
        <w:rPr>
          <w:szCs w:val="22"/>
        </w:rPr>
        <w:t>3</w:t>
      </w:r>
      <w:r w:rsidRPr="00B210A4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 xml:space="preserve">Oświadczam, że wypełniłem obowiązki informacyjne przewidziane w art. 13 lub art. 14 </w:t>
      </w:r>
      <w:r w:rsidRPr="00B210A4">
        <w:rPr>
          <w:szCs w:val="22"/>
        </w:rPr>
        <w:br/>
      </w:r>
      <w:r w:rsidRPr="00B210A4">
        <w:rPr>
          <w:b/>
          <w:szCs w:val="22"/>
        </w:rPr>
        <w:t>RODO</w:t>
      </w:r>
      <w:r w:rsidRPr="00B210A4">
        <w:rPr>
          <w:szCs w:val="22"/>
        </w:rPr>
        <w:t xml:space="preserve"> </w:t>
      </w:r>
      <w:r w:rsidRPr="00B210A4">
        <w:rPr>
          <w:rStyle w:val="Odwoanieprzypisudolnego"/>
          <w:szCs w:val="22"/>
        </w:rPr>
        <w:footnoteReference w:id="3"/>
      </w:r>
      <w:r w:rsidRPr="00B210A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10A4">
        <w:rPr>
          <w:rStyle w:val="Odwoanieprzypisudolnego"/>
          <w:szCs w:val="22"/>
        </w:rPr>
        <w:footnoteReference w:id="4"/>
      </w:r>
    </w:p>
    <w:p w:rsidR="002D28BF" w:rsidRPr="00B210A4" w:rsidRDefault="002D28BF" w:rsidP="002D28BF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B210A4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210A4">
          <w:rPr>
            <w:rStyle w:val="Hipercze"/>
            <w:rFonts w:ascii="Times New Roman" w:hAnsi="Times New Roman"/>
            <w:bCs/>
            <w:color w:val="auto"/>
          </w:rPr>
          <w:t>https://www.lpr.com.pl/pl/rodo/</w:t>
        </w:r>
      </w:hyperlink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lastRenderedPageBreak/>
        <w:t>Zamówienie wykonamy sami/ wykonanie następujących części zamówienia powierzymy podwykonawcom</w:t>
      </w:r>
      <w:r w:rsidRPr="00B210A4">
        <w:rPr>
          <w:rStyle w:val="Znakiprzypiswdolnych"/>
          <w:szCs w:val="22"/>
        </w:rPr>
        <w:footnoteReference w:id="5"/>
      </w:r>
      <w:r w:rsidRPr="00B210A4">
        <w:rPr>
          <w:szCs w:val="22"/>
        </w:rPr>
        <w:t>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>Oświadczamy, że powierzymy podwykonawcom część zamówienia:</w:t>
      </w:r>
    </w:p>
    <w:p w:rsidR="002D28BF" w:rsidRPr="00B210A4" w:rsidRDefault="002D28BF" w:rsidP="002D28BF">
      <w:pPr>
        <w:tabs>
          <w:tab w:val="num" w:pos="2340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D28BF" w:rsidRPr="00B210A4" w:rsidTr="000875DF">
        <w:trPr>
          <w:jc w:val="center"/>
        </w:trPr>
        <w:tc>
          <w:tcPr>
            <w:tcW w:w="4134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10A4">
              <w:rPr>
                <w:rFonts w:ascii="Times New Roman" w:hAnsi="Times New Roman" w:cs="Times New Roman"/>
                <w:b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</w:t>
            </w:r>
            <w:r w:rsidRPr="00B210A4">
              <w:rPr>
                <w:rFonts w:ascii="Times New Roman" w:hAnsi="Times New Roman" w:cs="Times New Roman"/>
                <w:b/>
              </w:rPr>
              <w:t xml:space="preserve"> podwykonawcy </w:t>
            </w:r>
          </w:p>
        </w:tc>
      </w:tr>
      <w:tr w:rsidR="002D28BF" w:rsidRPr="00B210A4" w:rsidTr="000875DF">
        <w:trPr>
          <w:jc w:val="center"/>
        </w:trPr>
        <w:tc>
          <w:tcPr>
            <w:tcW w:w="4134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D28BF" w:rsidRPr="00B210A4" w:rsidTr="000875DF">
        <w:trPr>
          <w:jc w:val="center"/>
        </w:trPr>
        <w:tc>
          <w:tcPr>
            <w:tcW w:w="4134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D28BF" w:rsidRPr="00B210A4" w:rsidTr="000875DF">
        <w:trPr>
          <w:jc w:val="center"/>
        </w:trPr>
        <w:tc>
          <w:tcPr>
            <w:tcW w:w="4134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D28BF" w:rsidRPr="00B210A4" w:rsidRDefault="002D28BF" w:rsidP="000875D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28BF" w:rsidRPr="00B210A4" w:rsidRDefault="002D28BF" w:rsidP="002D28BF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210A4">
        <w:rPr>
          <w:szCs w:val="22"/>
        </w:rPr>
        <w:t>Uważamy</w:t>
      </w:r>
      <w:r w:rsidRPr="00B210A4">
        <w:rPr>
          <w:b/>
          <w:szCs w:val="22"/>
        </w:rPr>
        <w:t xml:space="preserve"> </w:t>
      </w:r>
      <w:r w:rsidRPr="00B210A4">
        <w:rPr>
          <w:szCs w:val="22"/>
        </w:rPr>
        <w:t>się za związanych niniejszą ofertą na czas wskazany w Specyfikacji Istotnych Warunków</w:t>
      </w:r>
      <w:r>
        <w:rPr>
          <w:szCs w:val="22"/>
        </w:rPr>
        <w:t xml:space="preserve"> Zamówienia, czyli przez okres 6</w:t>
      </w:r>
      <w:r w:rsidRPr="00B210A4">
        <w:rPr>
          <w:szCs w:val="22"/>
        </w:rPr>
        <w:t>0 dni od upływu terminu składania ofert.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 xml:space="preserve">Oświadczamy, że na podstawie art. 8 ust. 3 </w:t>
      </w:r>
      <w:proofErr w:type="spellStart"/>
      <w:r w:rsidRPr="00B210A4">
        <w:rPr>
          <w:szCs w:val="22"/>
        </w:rPr>
        <w:t>uPzp</w:t>
      </w:r>
      <w:proofErr w:type="spellEnd"/>
      <w:r w:rsidRPr="00B210A4">
        <w:rPr>
          <w:rStyle w:val="Znakiprzypiswdolnych"/>
          <w:szCs w:val="22"/>
        </w:rPr>
        <w:footnoteReference w:id="6"/>
      </w:r>
      <w:r w:rsidRPr="00B210A4">
        <w:rPr>
          <w:szCs w:val="22"/>
        </w:rPr>
        <w:t>:</w:t>
      </w:r>
    </w:p>
    <w:p w:rsidR="002D28BF" w:rsidRPr="00B210A4" w:rsidRDefault="002D28BF" w:rsidP="002D28BF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2D28BF" w:rsidRPr="00B210A4" w:rsidRDefault="002D28BF" w:rsidP="002D28BF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2D28BF" w:rsidRPr="00B210A4" w:rsidRDefault="002D28BF" w:rsidP="002D28BF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2D28BF" w:rsidRPr="00B210A4" w:rsidTr="000875DF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0A4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</w:rPr>
            </w:pPr>
            <w:r w:rsidRPr="00B210A4">
              <w:rPr>
                <w:rFonts w:ascii="Times New Roman" w:hAnsi="Times New Roman" w:cs="Times New Roman"/>
                <w:b/>
              </w:rPr>
              <w:t>Strony w ofercie</w:t>
            </w:r>
          </w:p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</w:rPr>
            </w:pPr>
            <w:r w:rsidRPr="00B210A4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2D28BF" w:rsidRPr="00B210A4" w:rsidTr="000875DF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8BF" w:rsidRPr="00B210A4" w:rsidRDefault="002D28BF" w:rsidP="00087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8BF" w:rsidRPr="00B210A4" w:rsidRDefault="002D28BF" w:rsidP="00087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0A4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8BF" w:rsidRPr="00B210A4" w:rsidRDefault="002D28BF" w:rsidP="000875DF">
            <w:pPr>
              <w:jc w:val="center"/>
              <w:rPr>
                <w:rFonts w:ascii="Times New Roman" w:hAnsi="Times New Roman" w:cs="Times New Roman"/>
              </w:rPr>
            </w:pPr>
            <w:r w:rsidRPr="00B210A4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2D28BF" w:rsidRPr="00B210A4" w:rsidTr="000875DF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8BF" w:rsidRPr="00B210A4" w:rsidRDefault="002D28BF" w:rsidP="00087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8BF" w:rsidRPr="00B210A4" w:rsidRDefault="002D28BF" w:rsidP="00087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8BF" w:rsidRPr="00B210A4" w:rsidRDefault="002D28BF" w:rsidP="00087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BF" w:rsidRPr="00B210A4" w:rsidRDefault="002D28BF" w:rsidP="00087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28BF" w:rsidRPr="00B210A4" w:rsidRDefault="002D28BF" w:rsidP="002D28B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D28BF" w:rsidRPr="00B210A4" w:rsidRDefault="002D28BF" w:rsidP="002D28BF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210A4">
        <w:rPr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 xml:space="preserve">Oferta została złożona na …….. zapisanych stronach, kolejno ponumerowanych </w:t>
      </w:r>
      <w:r w:rsidRPr="00B210A4">
        <w:rPr>
          <w:szCs w:val="22"/>
        </w:rPr>
        <w:br/>
        <w:t>od nr ………………… do ……………………..</w:t>
      </w:r>
    </w:p>
    <w:p w:rsidR="002D28BF" w:rsidRPr="00B210A4" w:rsidRDefault="002D28BF" w:rsidP="002D28BF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120"/>
        <w:rPr>
          <w:szCs w:val="22"/>
        </w:rPr>
      </w:pPr>
      <w:r w:rsidRPr="00B210A4">
        <w:rPr>
          <w:szCs w:val="22"/>
        </w:rPr>
        <w:t>Niniejszym potwierdzam załączenie do oferty następujących dokumentów:</w:t>
      </w:r>
    </w:p>
    <w:p w:rsidR="002D28BF" w:rsidRPr="00B210A4" w:rsidRDefault="002D28BF" w:rsidP="002D28BF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(</w:t>
      </w:r>
      <w:r w:rsidRPr="00B210A4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2D28BF" w:rsidRPr="00B210A4" w:rsidRDefault="002D28BF" w:rsidP="002D28B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28BF" w:rsidRPr="00B210A4" w:rsidRDefault="002D28BF" w:rsidP="002D28BF">
      <w:pPr>
        <w:pStyle w:val="Tekstpodstawowy"/>
        <w:widowControl/>
        <w:numPr>
          <w:ilvl w:val="0"/>
          <w:numId w:val="5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B210A4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B210A4">
        <w:rPr>
          <w:rFonts w:ascii="Times New Roman" w:hAnsi="Times New Roman" w:cs="Times New Roman"/>
          <w:i/>
          <w:color w:val="auto"/>
        </w:rPr>
        <w:t xml:space="preserve"> Załącznik nr</w:t>
      </w:r>
      <w:r w:rsidRPr="00B210A4">
        <w:rPr>
          <w:rFonts w:ascii="Times New Roman" w:hAnsi="Times New Roman" w:cs="Times New Roman"/>
          <w:color w:val="auto"/>
        </w:rPr>
        <w:t xml:space="preserve"> ............</w:t>
      </w:r>
    </w:p>
    <w:p w:rsidR="002D28BF" w:rsidRPr="00B210A4" w:rsidRDefault="002D28BF" w:rsidP="002D28BF">
      <w:pPr>
        <w:pStyle w:val="Tekstpodstawowy"/>
        <w:widowControl/>
        <w:numPr>
          <w:ilvl w:val="0"/>
          <w:numId w:val="5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B210A4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B210A4">
        <w:rPr>
          <w:rFonts w:ascii="Times New Roman" w:hAnsi="Times New Roman" w:cs="Times New Roman"/>
          <w:i/>
          <w:color w:val="auto"/>
        </w:rPr>
        <w:t xml:space="preserve"> Załącznik nr</w:t>
      </w:r>
      <w:r w:rsidRPr="00B210A4">
        <w:rPr>
          <w:rFonts w:ascii="Times New Roman" w:hAnsi="Times New Roman" w:cs="Times New Roman"/>
          <w:color w:val="auto"/>
        </w:rPr>
        <w:t xml:space="preserve"> ............</w:t>
      </w:r>
    </w:p>
    <w:p w:rsidR="002D28BF" w:rsidRPr="00B210A4" w:rsidRDefault="002D28BF" w:rsidP="002D28BF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2D28BF" w:rsidRPr="00B210A4" w:rsidRDefault="002D28BF" w:rsidP="002D28BF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2D28BF" w:rsidRPr="00B210A4" w:rsidRDefault="002D28BF" w:rsidP="002D28B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2D28BF" w:rsidRPr="00B210A4" w:rsidRDefault="002D28BF" w:rsidP="002D28BF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2D28BF" w:rsidRPr="00B210A4" w:rsidRDefault="002D28BF" w:rsidP="002D28BF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2D28BF" w:rsidRPr="00B210A4" w:rsidRDefault="002D28BF" w:rsidP="002D28BF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210A4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2D28BF" w:rsidRPr="00B210A4" w:rsidRDefault="002D28BF" w:rsidP="002D28BF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B210A4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B210A4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B210A4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2D28BF" w:rsidRPr="00B210A4" w:rsidRDefault="002D28BF" w:rsidP="002D28BF"/>
    <w:p w:rsidR="002D28BF" w:rsidRPr="00B210A4" w:rsidRDefault="002D28BF" w:rsidP="002D28B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BF" w:rsidRPr="00B210A4" w:rsidRDefault="002D28BF" w:rsidP="002D28B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BF" w:rsidRDefault="002D28BF" w:rsidP="002D28BF">
      <w:r>
        <w:separator/>
      </w:r>
    </w:p>
  </w:endnote>
  <w:endnote w:type="continuationSeparator" w:id="0">
    <w:p w:rsidR="002D28BF" w:rsidRDefault="002D28BF" w:rsidP="002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BF" w:rsidRDefault="002D28BF" w:rsidP="002D28BF">
      <w:r>
        <w:separator/>
      </w:r>
    </w:p>
  </w:footnote>
  <w:footnote w:type="continuationSeparator" w:id="0">
    <w:p w:rsidR="002D28BF" w:rsidRDefault="002D28BF" w:rsidP="002D28BF">
      <w:r>
        <w:continuationSeparator/>
      </w:r>
    </w:p>
  </w:footnote>
  <w:footnote w:id="1">
    <w:p w:rsidR="002D28BF" w:rsidRPr="00B426CE" w:rsidRDefault="002D28BF" w:rsidP="002D28BF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2D28BF" w:rsidRDefault="002D28BF" w:rsidP="002D28BF">
      <w:pPr>
        <w:pStyle w:val="Tekstprzypisudolnego"/>
      </w:pPr>
    </w:p>
  </w:footnote>
  <w:footnote w:id="2">
    <w:p w:rsidR="002D28BF" w:rsidRPr="008E6DC7" w:rsidRDefault="002D28BF" w:rsidP="002D28BF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2D28BF" w:rsidRPr="00011F88" w:rsidRDefault="002D28BF" w:rsidP="002D28B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11F88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D28BF" w:rsidRPr="00011F88" w:rsidRDefault="002D28BF" w:rsidP="002D28BF">
      <w:pPr>
        <w:pStyle w:val="Tekstprzypisudolnego"/>
        <w:rPr>
          <w:rFonts w:ascii="Times New Roman" w:hAnsi="Times New Roman" w:cs="Times New Roman"/>
        </w:rPr>
      </w:pPr>
      <w:r w:rsidRPr="00011F88">
        <w:rPr>
          <w:rStyle w:val="Odwoanieprzypisudolnego"/>
          <w:rFonts w:ascii="Times New Roman" w:hAnsi="Times New Roman" w:cs="Times New Roman"/>
        </w:rPr>
        <w:footnoteRef/>
      </w:r>
      <w:r w:rsidRPr="00011F88">
        <w:rPr>
          <w:rFonts w:ascii="Times New Roman" w:hAnsi="Times New Roman" w:cs="Times New Roman"/>
        </w:rPr>
        <w:t xml:space="preserve"> </w:t>
      </w:r>
      <w:r w:rsidRPr="00011F88">
        <w:rPr>
          <w:rFonts w:ascii="Times New Roman" w:hAnsi="Times New Roman" w:cs="Times New Roman"/>
          <w:i/>
          <w:color w:val="000000"/>
          <w:sz w:val="18"/>
          <w:szCs w:val="16"/>
        </w:rPr>
        <w:t xml:space="preserve">W przypadku gdy wykonawca </w:t>
      </w:r>
      <w:r w:rsidRPr="00011F88">
        <w:rPr>
          <w:rFonts w:ascii="Times New Roman" w:hAnsi="Times New Roman" w:cs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2D28BF" w:rsidRPr="00011F88" w:rsidRDefault="002D28BF" w:rsidP="002D28B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11F88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011F88">
        <w:rPr>
          <w:rFonts w:ascii="Times New Roman" w:hAnsi="Times New Roman" w:cs="Times New Roman"/>
          <w:sz w:val="18"/>
          <w:szCs w:val="18"/>
        </w:rPr>
        <w:t xml:space="preserve"> </w:t>
      </w:r>
      <w:r w:rsidRPr="00011F88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2D28BF" w:rsidRPr="00011F88" w:rsidRDefault="002D28BF" w:rsidP="002D28B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11F88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011F88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0332F89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BF"/>
    <w:rsid w:val="002D28BF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5CA8-3A08-4E6B-8CBC-D334963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28BF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D28BF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28BF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D28BF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2D28B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D28B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D28BF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2D28BF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28B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nakZnak1">
    <w:name w:val="Znak Znak1"/>
    <w:basedOn w:val="Normalny"/>
    <w:rsid w:val="002D28BF"/>
    <w:pPr>
      <w:widowControl/>
      <w:autoSpaceDE/>
      <w:autoSpaceDN/>
      <w:adjustRightInd/>
    </w:pPr>
    <w:rPr>
      <w:sz w:val="24"/>
      <w:szCs w:val="24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2D28B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D28BF"/>
  </w:style>
  <w:style w:type="character" w:customStyle="1" w:styleId="TekstprzypisudolnegoZnak">
    <w:name w:val="Tekst przypisu dolnego Znak"/>
    <w:basedOn w:val="Domylnaczcionkaakapitu"/>
    <w:link w:val="Tekstprzypisudolnego"/>
    <w:rsid w:val="002D28BF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2D28BF"/>
    <w:rPr>
      <w:vertAlign w:val="superscript"/>
    </w:rPr>
  </w:style>
  <w:style w:type="character" w:customStyle="1" w:styleId="Znakiprzypiswdolnych">
    <w:name w:val="Znaki przypisów dolnych"/>
    <w:rsid w:val="002D28BF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2D28B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2019-10-25T07:08:00Z</dcterms:created>
  <dcterms:modified xsi:type="dcterms:W3CDTF">2019-10-25T07:08:00Z</dcterms:modified>
</cp:coreProperties>
</file>