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1F9" w:rsidRPr="00D06E74" w:rsidRDefault="001B41F9" w:rsidP="001B41F9">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Załącznik nr 1</w:t>
      </w:r>
    </w:p>
    <w:p w:rsidR="001B41F9" w:rsidRPr="00D06E74" w:rsidRDefault="001B41F9" w:rsidP="001B41F9">
      <w:pPr>
        <w:shd w:val="clear" w:color="auto" w:fill="FFFFFF"/>
        <w:spacing w:after="120" w:line="276" w:lineRule="auto"/>
        <w:ind w:left="11"/>
        <w:jc w:val="center"/>
        <w:rPr>
          <w:rFonts w:ascii="Times New Roman" w:hAnsi="Times New Roman" w:cs="Times New Roman"/>
          <w:b/>
          <w:i/>
          <w:sz w:val="22"/>
          <w:szCs w:val="22"/>
        </w:rPr>
      </w:pPr>
      <w:r w:rsidRPr="00D06E74">
        <w:rPr>
          <w:rFonts w:ascii="Times New Roman" w:hAnsi="Times New Roman" w:cs="Times New Roman"/>
          <w:b/>
          <w:i/>
          <w:sz w:val="22"/>
          <w:szCs w:val="22"/>
        </w:rPr>
        <w:t>Wzór</w:t>
      </w:r>
    </w:p>
    <w:p w:rsidR="001B41F9" w:rsidRPr="00D06E74" w:rsidRDefault="001B41F9" w:rsidP="001B41F9">
      <w:pPr>
        <w:shd w:val="clear" w:color="auto" w:fill="FFFFFF"/>
        <w:spacing w:after="120" w:line="276" w:lineRule="auto"/>
        <w:ind w:left="11"/>
        <w:jc w:val="center"/>
        <w:rPr>
          <w:rFonts w:ascii="Times New Roman" w:hAnsi="Times New Roman" w:cs="Times New Roman"/>
          <w:b/>
          <w:sz w:val="22"/>
          <w:szCs w:val="22"/>
          <w:u w:val="single"/>
        </w:rPr>
      </w:pPr>
      <w:r w:rsidRPr="00D06E74">
        <w:rPr>
          <w:rFonts w:ascii="Times New Roman" w:hAnsi="Times New Roman" w:cs="Times New Roman"/>
          <w:b/>
          <w:sz w:val="22"/>
          <w:szCs w:val="22"/>
          <w:u w:val="single"/>
        </w:rPr>
        <w:t>OFERTA</w:t>
      </w:r>
    </w:p>
    <w:p w:rsidR="001B41F9" w:rsidRPr="00D06E74" w:rsidRDefault="001B41F9" w:rsidP="001B41F9">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Miejscowość, dnia ..............................</w:t>
      </w:r>
    </w:p>
    <w:p w:rsidR="001B41F9" w:rsidRPr="00D06E74" w:rsidRDefault="001B41F9" w:rsidP="001B41F9">
      <w:pPr>
        <w:shd w:val="clear" w:color="auto" w:fill="FFFFFF"/>
        <w:spacing w:after="120" w:line="276" w:lineRule="auto"/>
        <w:ind w:left="11"/>
        <w:jc w:val="right"/>
        <w:rPr>
          <w:rFonts w:ascii="Times New Roman" w:hAnsi="Times New Roman" w:cs="Times New Roman"/>
          <w:b/>
          <w:sz w:val="22"/>
          <w:szCs w:val="22"/>
        </w:rPr>
      </w:pPr>
    </w:p>
    <w:p w:rsidR="001B41F9" w:rsidRPr="00D06E74" w:rsidRDefault="001B41F9" w:rsidP="001B41F9">
      <w:pPr>
        <w:widowControl/>
        <w:spacing w:line="276" w:lineRule="auto"/>
        <w:rPr>
          <w:rFonts w:ascii="Times New Roman" w:hAnsi="Times New Roman" w:cs="Times New Roman"/>
          <w:b/>
          <w:bCs/>
          <w:sz w:val="22"/>
          <w:szCs w:val="22"/>
        </w:rPr>
      </w:pPr>
    </w:p>
    <w:p w:rsidR="001B41F9" w:rsidRPr="00D06E74" w:rsidRDefault="001B41F9" w:rsidP="001B41F9">
      <w:pPr>
        <w:widowControl/>
        <w:spacing w:line="276" w:lineRule="auto"/>
        <w:rPr>
          <w:rFonts w:ascii="Times New Roman" w:hAnsi="Times New Roman" w:cs="Times New Roman"/>
          <w:b/>
          <w:bCs/>
          <w:sz w:val="22"/>
          <w:szCs w:val="22"/>
        </w:rPr>
      </w:pPr>
      <w:r w:rsidRPr="00D06E74">
        <w:rPr>
          <w:rFonts w:ascii="Times New Roman" w:hAnsi="Times New Roman" w:cs="Times New Roman"/>
          <w:b/>
          <w:bCs/>
          <w:sz w:val="22"/>
          <w:szCs w:val="22"/>
        </w:rPr>
        <w:t>..............................................................</w:t>
      </w:r>
    </w:p>
    <w:p w:rsidR="001B41F9" w:rsidRPr="00D06E74" w:rsidRDefault="001B41F9" w:rsidP="001B41F9">
      <w:pPr>
        <w:widowControl/>
        <w:spacing w:line="276" w:lineRule="auto"/>
        <w:rPr>
          <w:rFonts w:ascii="Times New Roman" w:hAnsi="Times New Roman" w:cs="Times New Roman"/>
          <w:b/>
          <w:bCs/>
          <w:sz w:val="22"/>
          <w:szCs w:val="22"/>
        </w:rPr>
      </w:pPr>
      <w:r w:rsidRPr="00D06E74">
        <w:rPr>
          <w:rFonts w:ascii="Times New Roman" w:hAnsi="Times New Roman" w:cs="Times New Roman"/>
          <w:b/>
          <w:bCs/>
          <w:sz w:val="22"/>
          <w:szCs w:val="22"/>
        </w:rPr>
        <w:t>Nazwa wykonawcy</w:t>
      </w:r>
    </w:p>
    <w:p w:rsidR="001B41F9" w:rsidRPr="00D06E74" w:rsidRDefault="001B41F9" w:rsidP="001B41F9">
      <w:pPr>
        <w:widowControl/>
        <w:spacing w:before="240" w:line="276" w:lineRule="auto"/>
        <w:rPr>
          <w:rFonts w:ascii="Times New Roman" w:hAnsi="Times New Roman" w:cs="Times New Roman"/>
          <w:b/>
          <w:bCs/>
          <w:sz w:val="22"/>
          <w:szCs w:val="22"/>
        </w:rPr>
      </w:pPr>
      <w:r w:rsidRPr="00D06E74">
        <w:rPr>
          <w:rFonts w:ascii="Times New Roman" w:hAnsi="Times New Roman" w:cs="Times New Roman"/>
          <w:b/>
          <w:bCs/>
          <w:sz w:val="22"/>
          <w:szCs w:val="22"/>
        </w:rPr>
        <w:t>…...........................................................</w:t>
      </w:r>
    </w:p>
    <w:p w:rsidR="001B41F9" w:rsidRPr="00D06E74" w:rsidRDefault="001B41F9" w:rsidP="001B41F9">
      <w:pPr>
        <w:widowControl/>
        <w:spacing w:line="276" w:lineRule="auto"/>
        <w:rPr>
          <w:rFonts w:ascii="Times New Roman" w:hAnsi="Times New Roman" w:cs="Times New Roman"/>
          <w:b/>
          <w:bCs/>
          <w:sz w:val="22"/>
          <w:szCs w:val="22"/>
        </w:rPr>
      </w:pPr>
      <w:r w:rsidRPr="00D06E74">
        <w:rPr>
          <w:rFonts w:ascii="Times New Roman" w:hAnsi="Times New Roman" w:cs="Times New Roman"/>
          <w:b/>
          <w:bCs/>
          <w:sz w:val="22"/>
          <w:szCs w:val="22"/>
        </w:rPr>
        <w:t>Adres/siedziba wykonawcy</w:t>
      </w:r>
    </w:p>
    <w:p w:rsidR="001B41F9" w:rsidRPr="00D06E74" w:rsidRDefault="001B41F9" w:rsidP="001B41F9">
      <w:pPr>
        <w:shd w:val="clear" w:color="auto" w:fill="FFFFFF"/>
        <w:spacing w:before="240" w:line="276" w:lineRule="auto"/>
        <w:ind w:left="11"/>
        <w:rPr>
          <w:rFonts w:ascii="Times New Roman" w:hAnsi="Times New Roman" w:cs="Times New Roman"/>
          <w:b/>
          <w:bCs/>
          <w:sz w:val="22"/>
          <w:szCs w:val="22"/>
        </w:rPr>
      </w:pPr>
      <w:r w:rsidRPr="00D06E74">
        <w:rPr>
          <w:rFonts w:ascii="Times New Roman" w:hAnsi="Times New Roman" w:cs="Times New Roman"/>
          <w:b/>
          <w:bCs/>
          <w:sz w:val="22"/>
          <w:szCs w:val="22"/>
        </w:rPr>
        <w:t>..............................................................</w:t>
      </w:r>
    </w:p>
    <w:p w:rsidR="001B41F9" w:rsidRPr="00D06E74" w:rsidRDefault="001B41F9" w:rsidP="001B41F9">
      <w:pPr>
        <w:shd w:val="clear" w:color="auto" w:fill="FFFFFF"/>
        <w:spacing w:after="120" w:line="276" w:lineRule="auto"/>
        <w:ind w:left="11"/>
        <w:rPr>
          <w:rFonts w:ascii="Times New Roman" w:hAnsi="Times New Roman" w:cs="Times New Roman"/>
          <w:b/>
          <w:bCs/>
          <w:sz w:val="22"/>
          <w:szCs w:val="22"/>
        </w:rPr>
      </w:pPr>
      <w:r w:rsidRPr="00D06E74">
        <w:rPr>
          <w:rFonts w:ascii="Times New Roman" w:hAnsi="Times New Roman" w:cs="Times New Roman"/>
          <w:b/>
          <w:bCs/>
          <w:sz w:val="22"/>
          <w:szCs w:val="22"/>
        </w:rPr>
        <w:t>Telefon, fax, e-mail wykonawcy</w:t>
      </w:r>
    </w:p>
    <w:p w:rsidR="001B41F9" w:rsidRPr="00D06E74" w:rsidRDefault="001B41F9" w:rsidP="001B41F9">
      <w:pPr>
        <w:shd w:val="clear" w:color="auto" w:fill="FFFFFF"/>
        <w:spacing w:after="120" w:line="276" w:lineRule="auto"/>
        <w:ind w:left="11"/>
        <w:jc w:val="right"/>
        <w:rPr>
          <w:rFonts w:ascii="Times New Roman" w:hAnsi="Times New Roman" w:cs="Times New Roman"/>
          <w:b/>
          <w:sz w:val="22"/>
          <w:szCs w:val="22"/>
        </w:rPr>
      </w:pPr>
    </w:p>
    <w:p w:rsidR="001B41F9" w:rsidRPr="00D06E74" w:rsidRDefault="001B41F9" w:rsidP="001B41F9">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LOTNICZE POGOTOWIE RATUNKOWE</w:t>
      </w:r>
    </w:p>
    <w:p w:rsidR="001B41F9" w:rsidRPr="00D06E74" w:rsidRDefault="001B41F9" w:rsidP="001B41F9">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ul. Księżycowa 5</w:t>
      </w:r>
    </w:p>
    <w:p w:rsidR="001B41F9" w:rsidRPr="00D06E74" w:rsidRDefault="001B41F9" w:rsidP="001B41F9">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01-934 Warszawa</w:t>
      </w:r>
    </w:p>
    <w:p w:rsidR="001B41F9" w:rsidRPr="00D06E74" w:rsidRDefault="001B41F9" w:rsidP="001B41F9">
      <w:pPr>
        <w:shd w:val="clear" w:color="auto" w:fill="FFFFFF"/>
        <w:spacing w:after="120" w:line="276" w:lineRule="auto"/>
        <w:ind w:left="11"/>
        <w:jc w:val="right"/>
        <w:rPr>
          <w:rFonts w:ascii="Times New Roman" w:hAnsi="Times New Roman" w:cs="Times New Roman"/>
          <w:b/>
          <w:sz w:val="22"/>
          <w:szCs w:val="22"/>
        </w:rPr>
      </w:pPr>
      <w:bookmarkStart w:id="0" w:name="_GoBack"/>
      <w:bookmarkEnd w:id="0"/>
    </w:p>
    <w:p w:rsidR="001B41F9" w:rsidRPr="00D06E74" w:rsidRDefault="001B41F9" w:rsidP="001B41F9">
      <w:pPr>
        <w:spacing w:line="276" w:lineRule="auto"/>
        <w:jc w:val="both"/>
        <w:rPr>
          <w:rFonts w:ascii="Times New Roman" w:hAnsi="Times New Roman" w:cs="Times New Roman"/>
          <w:sz w:val="22"/>
          <w:szCs w:val="22"/>
        </w:rPr>
      </w:pPr>
      <w:r w:rsidRPr="00D06E74">
        <w:rPr>
          <w:rFonts w:ascii="Times New Roman" w:hAnsi="Times New Roman" w:cs="Times New Roman"/>
          <w:b/>
          <w:sz w:val="22"/>
          <w:szCs w:val="22"/>
        </w:rPr>
        <w:t>Nawiązując do Zapytania Ofertowego my niżej podpisani składamy ofertę na „</w:t>
      </w:r>
      <w:r>
        <w:rPr>
          <w:rFonts w:ascii="Times New Roman" w:hAnsi="Times New Roman" w:cs="Times New Roman"/>
          <w:b/>
          <w:sz w:val="22"/>
          <w:szCs w:val="22"/>
        </w:rPr>
        <w:t xml:space="preserve">Dostawę </w:t>
      </w:r>
      <w:r w:rsidRPr="001B37F6">
        <w:rPr>
          <w:rFonts w:ascii="Times New Roman" w:hAnsi="Times New Roman" w:cs="Times New Roman"/>
          <w:b/>
          <w:sz w:val="22"/>
          <w:szCs w:val="22"/>
        </w:rPr>
        <w:t>półki dyskowej wraz z 12 – stoma dyskami</w:t>
      </w:r>
      <w:r w:rsidRPr="00D06E74">
        <w:rPr>
          <w:rFonts w:ascii="Times New Roman" w:hAnsi="Times New Roman" w:cs="Times New Roman"/>
          <w:b/>
          <w:sz w:val="22"/>
          <w:szCs w:val="22"/>
        </w:rPr>
        <w:t>”.</w:t>
      </w:r>
    </w:p>
    <w:p w:rsidR="001B41F9" w:rsidRPr="00D06E74" w:rsidRDefault="001B41F9" w:rsidP="001B41F9">
      <w:pPr>
        <w:widowControl/>
        <w:spacing w:line="276" w:lineRule="auto"/>
        <w:rPr>
          <w:rFonts w:ascii="Times New Roman" w:hAnsi="Times New Roman" w:cs="Times New Roman"/>
          <w:sz w:val="22"/>
          <w:szCs w:val="22"/>
        </w:rPr>
      </w:pPr>
    </w:p>
    <w:p w:rsidR="001B41F9" w:rsidRDefault="001B41F9" w:rsidP="001B41F9">
      <w:pPr>
        <w:widowControl/>
        <w:spacing w:line="276" w:lineRule="auto"/>
        <w:jc w:val="both"/>
        <w:rPr>
          <w:rFonts w:ascii="Times New Roman" w:hAnsi="Times New Roman" w:cs="Times New Roman"/>
          <w:sz w:val="22"/>
          <w:szCs w:val="22"/>
        </w:rPr>
      </w:pPr>
      <w:r w:rsidRPr="00D06E74">
        <w:rPr>
          <w:rFonts w:ascii="Times New Roman" w:hAnsi="Times New Roman" w:cs="Times New Roman"/>
          <w:sz w:val="22"/>
          <w:szCs w:val="22"/>
        </w:rPr>
        <w:t>Oferujemy realizacj</w:t>
      </w:r>
      <w:r w:rsidRPr="00D06E74">
        <w:rPr>
          <w:rFonts w:ascii="TimesNewRoman" w:eastAsia="TimesNewRoman" w:hAnsi="Times New Roman" w:cs="TimesNewRoman" w:hint="eastAsia"/>
          <w:sz w:val="22"/>
          <w:szCs w:val="22"/>
        </w:rPr>
        <w:t>ę</w:t>
      </w:r>
      <w:r w:rsidRPr="00D06E74">
        <w:rPr>
          <w:rFonts w:ascii="TimesNewRoman" w:eastAsia="TimesNewRoman" w:hAnsi="Times New Roman" w:cs="TimesNewRoman"/>
          <w:sz w:val="22"/>
          <w:szCs w:val="22"/>
        </w:rPr>
        <w:t xml:space="preserve"> </w:t>
      </w:r>
      <w:r w:rsidRPr="00D06E74">
        <w:rPr>
          <w:rFonts w:ascii="Times New Roman" w:hAnsi="Times New Roman" w:cs="Times New Roman"/>
          <w:sz w:val="22"/>
          <w:szCs w:val="22"/>
        </w:rPr>
        <w:t xml:space="preserve">zamówienia zgodnie z Zapytaniem ofertowym za </w:t>
      </w:r>
      <w:r>
        <w:rPr>
          <w:rFonts w:ascii="Times New Roman" w:hAnsi="Times New Roman" w:cs="Times New Roman"/>
          <w:sz w:val="22"/>
          <w:szCs w:val="22"/>
        </w:rPr>
        <w:t xml:space="preserve">cenę całkowitą brutto </w:t>
      </w:r>
      <w:r w:rsidRPr="00D06E74">
        <w:rPr>
          <w:rFonts w:ascii="Times New Roman" w:hAnsi="Times New Roman" w:cs="Times New Roman"/>
          <w:sz w:val="22"/>
          <w:szCs w:val="22"/>
        </w:rPr>
        <w:t xml:space="preserve">........................., </w:t>
      </w:r>
      <w:r>
        <w:rPr>
          <w:rFonts w:ascii="Times New Roman" w:hAnsi="Times New Roman" w:cs="Times New Roman"/>
          <w:sz w:val="22"/>
          <w:szCs w:val="22"/>
        </w:rPr>
        <w:t xml:space="preserve">PLN </w:t>
      </w:r>
      <w:r w:rsidRPr="00D06E74">
        <w:rPr>
          <w:rFonts w:ascii="Times New Roman" w:hAnsi="Times New Roman" w:cs="Times New Roman"/>
          <w:sz w:val="22"/>
          <w:szCs w:val="22"/>
        </w:rPr>
        <w:t>(słownie: ....................................................................................), w tym podatek ..................</w:t>
      </w:r>
      <w:r>
        <w:rPr>
          <w:rFonts w:ascii="Times New Roman" w:hAnsi="Times New Roman" w:cs="Times New Roman"/>
          <w:sz w:val="22"/>
          <w:szCs w:val="22"/>
        </w:rPr>
        <w:t xml:space="preserve"> </w:t>
      </w:r>
      <w:r w:rsidRPr="00D06E74">
        <w:rPr>
          <w:rFonts w:ascii="Times New Roman" w:hAnsi="Times New Roman" w:cs="Times New Roman"/>
          <w:sz w:val="22"/>
          <w:szCs w:val="22"/>
        </w:rPr>
        <w:t>%</w:t>
      </w:r>
      <w:r>
        <w:rPr>
          <w:rFonts w:ascii="Times New Roman" w:hAnsi="Times New Roman" w:cs="Times New Roman"/>
          <w:sz w:val="22"/>
          <w:szCs w:val="22"/>
        </w:rPr>
        <w:t>, zgodnie z poniższym formularzem cenowym:</w:t>
      </w:r>
    </w:p>
    <w:p w:rsidR="001B41F9" w:rsidRDefault="001B41F9" w:rsidP="001B41F9">
      <w:pPr>
        <w:widowControl/>
        <w:spacing w:line="276" w:lineRule="auto"/>
        <w:jc w:val="both"/>
        <w:rPr>
          <w:rFonts w:ascii="Times New Roman" w:hAnsi="Times New Roman" w:cs="Times New Roman"/>
          <w:sz w:val="22"/>
          <w:szCs w:val="22"/>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590"/>
        <w:gridCol w:w="986"/>
        <w:gridCol w:w="1550"/>
        <w:gridCol w:w="1559"/>
        <w:gridCol w:w="1134"/>
      </w:tblGrid>
      <w:tr w:rsidR="001B41F9" w:rsidTr="00D22F40">
        <w:trPr>
          <w:jc w:val="center"/>
        </w:trPr>
        <w:tc>
          <w:tcPr>
            <w:tcW w:w="681" w:type="dxa"/>
            <w:shd w:val="clear" w:color="auto" w:fill="auto"/>
            <w:vAlign w:val="center"/>
          </w:tcPr>
          <w:p w:rsidR="001B41F9" w:rsidRPr="00002E79" w:rsidRDefault="001B41F9" w:rsidP="00D22F40">
            <w:pPr>
              <w:jc w:val="center"/>
              <w:rPr>
                <w:rFonts w:ascii="Times New Roman" w:hAnsi="Times New Roman"/>
                <w:b/>
                <w:sz w:val="22"/>
                <w:szCs w:val="22"/>
              </w:rPr>
            </w:pPr>
            <w:r w:rsidRPr="00002E79">
              <w:rPr>
                <w:rFonts w:ascii="Times New Roman" w:hAnsi="Times New Roman"/>
                <w:b/>
                <w:sz w:val="22"/>
                <w:szCs w:val="22"/>
              </w:rPr>
              <w:t>Lp.</w:t>
            </w:r>
          </w:p>
        </w:tc>
        <w:tc>
          <w:tcPr>
            <w:tcW w:w="2590" w:type="dxa"/>
            <w:shd w:val="clear" w:color="auto" w:fill="auto"/>
            <w:vAlign w:val="center"/>
          </w:tcPr>
          <w:p w:rsidR="001B41F9" w:rsidRPr="00002E79" w:rsidRDefault="001B41F9" w:rsidP="00D22F40">
            <w:pPr>
              <w:jc w:val="center"/>
              <w:rPr>
                <w:rFonts w:ascii="Times New Roman" w:hAnsi="Times New Roman"/>
                <w:b/>
                <w:sz w:val="22"/>
                <w:szCs w:val="22"/>
              </w:rPr>
            </w:pPr>
            <w:r w:rsidRPr="00002E79">
              <w:rPr>
                <w:rFonts w:ascii="Times New Roman" w:hAnsi="Times New Roman"/>
                <w:b/>
                <w:sz w:val="22"/>
                <w:szCs w:val="22"/>
              </w:rPr>
              <w:t>Przedmiot zamówienia</w:t>
            </w:r>
          </w:p>
        </w:tc>
        <w:tc>
          <w:tcPr>
            <w:tcW w:w="986" w:type="dxa"/>
            <w:vAlign w:val="center"/>
          </w:tcPr>
          <w:p w:rsidR="001B41F9" w:rsidRDefault="001B41F9" w:rsidP="00D22F40">
            <w:pPr>
              <w:jc w:val="center"/>
              <w:rPr>
                <w:rFonts w:ascii="Times New Roman" w:hAnsi="Times New Roman"/>
                <w:b/>
                <w:sz w:val="22"/>
                <w:szCs w:val="22"/>
              </w:rPr>
            </w:pPr>
            <w:r w:rsidRPr="00002E79">
              <w:rPr>
                <w:rFonts w:ascii="Times New Roman" w:hAnsi="Times New Roman"/>
                <w:b/>
                <w:sz w:val="22"/>
                <w:szCs w:val="22"/>
              </w:rPr>
              <w:t>Ilość</w:t>
            </w:r>
          </w:p>
          <w:p w:rsidR="001B41F9" w:rsidRPr="00002E79" w:rsidRDefault="001B41F9" w:rsidP="00D22F40">
            <w:pPr>
              <w:jc w:val="center"/>
              <w:rPr>
                <w:rFonts w:ascii="Times New Roman" w:hAnsi="Times New Roman"/>
                <w:b/>
                <w:sz w:val="22"/>
                <w:szCs w:val="22"/>
              </w:rPr>
            </w:pPr>
            <w:r>
              <w:rPr>
                <w:rFonts w:ascii="Times New Roman" w:hAnsi="Times New Roman"/>
                <w:b/>
                <w:sz w:val="22"/>
                <w:szCs w:val="22"/>
              </w:rPr>
              <w:t>(szt.)</w:t>
            </w:r>
          </w:p>
        </w:tc>
        <w:tc>
          <w:tcPr>
            <w:tcW w:w="1550" w:type="dxa"/>
            <w:shd w:val="clear" w:color="auto" w:fill="auto"/>
            <w:vAlign w:val="center"/>
          </w:tcPr>
          <w:p w:rsidR="001B41F9" w:rsidRPr="00002E79" w:rsidRDefault="001B41F9" w:rsidP="00D22F40">
            <w:pPr>
              <w:jc w:val="center"/>
              <w:rPr>
                <w:rFonts w:ascii="Times New Roman" w:hAnsi="Times New Roman"/>
                <w:b/>
                <w:sz w:val="22"/>
                <w:szCs w:val="22"/>
              </w:rPr>
            </w:pPr>
            <w:r w:rsidRPr="00002E79">
              <w:rPr>
                <w:rFonts w:ascii="Times New Roman" w:hAnsi="Times New Roman"/>
                <w:b/>
                <w:sz w:val="22"/>
                <w:szCs w:val="22"/>
              </w:rPr>
              <w:t>Cena jednostkowa brutto</w:t>
            </w:r>
          </w:p>
        </w:tc>
        <w:tc>
          <w:tcPr>
            <w:tcW w:w="1559" w:type="dxa"/>
            <w:shd w:val="clear" w:color="auto" w:fill="auto"/>
            <w:vAlign w:val="center"/>
          </w:tcPr>
          <w:p w:rsidR="001B41F9" w:rsidRPr="00002E79" w:rsidRDefault="001B41F9" w:rsidP="00D22F40">
            <w:pPr>
              <w:jc w:val="center"/>
              <w:rPr>
                <w:rFonts w:ascii="Times New Roman" w:hAnsi="Times New Roman"/>
                <w:b/>
                <w:sz w:val="22"/>
                <w:szCs w:val="22"/>
              </w:rPr>
            </w:pPr>
            <w:r w:rsidRPr="00002E79">
              <w:rPr>
                <w:rFonts w:ascii="Times New Roman" w:hAnsi="Times New Roman"/>
                <w:b/>
                <w:sz w:val="22"/>
                <w:szCs w:val="22"/>
              </w:rPr>
              <w:t>Wartość brutto</w:t>
            </w:r>
          </w:p>
        </w:tc>
        <w:tc>
          <w:tcPr>
            <w:tcW w:w="1134" w:type="dxa"/>
          </w:tcPr>
          <w:p w:rsidR="001B41F9" w:rsidRPr="00002E79" w:rsidRDefault="001B41F9" w:rsidP="00D22F40">
            <w:pPr>
              <w:jc w:val="center"/>
              <w:rPr>
                <w:rFonts w:ascii="Times New Roman" w:hAnsi="Times New Roman"/>
                <w:b/>
                <w:sz w:val="22"/>
                <w:szCs w:val="22"/>
              </w:rPr>
            </w:pPr>
            <w:r>
              <w:rPr>
                <w:rFonts w:ascii="Times New Roman" w:hAnsi="Times New Roman"/>
                <w:b/>
                <w:sz w:val="22"/>
                <w:szCs w:val="22"/>
              </w:rPr>
              <w:t>Stawka podatku VAT</w:t>
            </w:r>
          </w:p>
        </w:tc>
      </w:tr>
      <w:tr w:rsidR="001B41F9" w:rsidTr="00D22F40">
        <w:trPr>
          <w:trHeight w:val="1100"/>
          <w:jc w:val="center"/>
        </w:trPr>
        <w:tc>
          <w:tcPr>
            <w:tcW w:w="681" w:type="dxa"/>
            <w:shd w:val="clear" w:color="auto" w:fill="auto"/>
            <w:vAlign w:val="center"/>
          </w:tcPr>
          <w:p w:rsidR="001B41F9" w:rsidRPr="00002E79" w:rsidRDefault="001B41F9" w:rsidP="00D22F40">
            <w:pPr>
              <w:jc w:val="center"/>
              <w:rPr>
                <w:rFonts w:ascii="Times New Roman" w:hAnsi="Times New Roman"/>
                <w:sz w:val="22"/>
                <w:szCs w:val="22"/>
              </w:rPr>
            </w:pPr>
            <w:r w:rsidRPr="00002E79">
              <w:rPr>
                <w:rFonts w:ascii="Times New Roman" w:hAnsi="Times New Roman"/>
                <w:sz w:val="22"/>
                <w:szCs w:val="22"/>
              </w:rPr>
              <w:t>1</w:t>
            </w:r>
            <w:r>
              <w:rPr>
                <w:rFonts w:ascii="Times New Roman" w:hAnsi="Times New Roman"/>
                <w:sz w:val="22"/>
                <w:szCs w:val="22"/>
              </w:rPr>
              <w:t>.</w:t>
            </w:r>
          </w:p>
        </w:tc>
        <w:tc>
          <w:tcPr>
            <w:tcW w:w="2590" w:type="dxa"/>
            <w:shd w:val="clear" w:color="auto" w:fill="auto"/>
            <w:vAlign w:val="center"/>
          </w:tcPr>
          <w:p w:rsidR="001B41F9" w:rsidRPr="001B37F6" w:rsidRDefault="001B41F9" w:rsidP="00D22F40">
            <w:pPr>
              <w:rPr>
                <w:rFonts w:ascii="Times New Roman" w:hAnsi="Times New Roman"/>
                <w:lang w:val="en-GB"/>
              </w:rPr>
            </w:pPr>
            <w:r w:rsidRPr="001B37F6">
              <w:rPr>
                <w:rFonts w:ascii="Times New Roman" w:hAnsi="Times New Roman"/>
                <w:lang w:val="en-GB"/>
              </w:rPr>
              <w:t>HPE MSA 2050 LFF Disk Enclosure</w:t>
            </w:r>
          </w:p>
        </w:tc>
        <w:tc>
          <w:tcPr>
            <w:tcW w:w="986" w:type="dxa"/>
            <w:vAlign w:val="center"/>
          </w:tcPr>
          <w:p w:rsidR="001B41F9" w:rsidRPr="001B37F6" w:rsidRDefault="001B41F9" w:rsidP="00D22F40">
            <w:pPr>
              <w:jc w:val="center"/>
              <w:rPr>
                <w:rFonts w:ascii="Times New Roman" w:hAnsi="Times New Roman"/>
                <w:sz w:val="22"/>
                <w:szCs w:val="22"/>
                <w:lang w:val="en-GB"/>
              </w:rPr>
            </w:pPr>
            <w:r>
              <w:rPr>
                <w:rFonts w:ascii="Times New Roman" w:hAnsi="Times New Roman"/>
                <w:sz w:val="22"/>
                <w:szCs w:val="22"/>
                <w:lang w:val="en-GB"/>
              </w:rPr>
              <w:t>1</w:t>
            </w:r>
          </w:p>
        </w:tc>
        <w:tc>
          <w:tcPr>
            <w:tcW w:w="1550" w:type="dxa"/>
            <w:shd w:val="clear" w:color="auto" w:fill="auto"/>
            <w:vAlign w:val="center"/>
          </w:tcPr>
          <w:p w:rsidR="001B41F9" w:rsidRPr="001B37F6" w:rsidRDefault="001B41F9" w:rsidP="00D22F40">
            <w:pPr>
              <w:jc w:val="center"/>
              <w:rPr>
                <w:rFonts w:ascii="Times New Roman" w:hAnsi="Times New Roman"/>
                <w:sz w:val="22"/>
                <w:szCs w:val="22"/>
                <w:lang w:val="en-GB"/>
              </w:rPr>
            </w:pPr>
          </w:p>
        </w:tc>
        <w:tc>
          <w:tcPr>
            <w:tcW w:w="1559" w:type="dxa"/>
            <w:shd w:val="clear" w:color="auto" w:fill="auto"/>
            <w:vAlign w:val="center"/>
          </w:tcPr>
          <w:p w:rsidR="001B41F9" w:rsidRPr="001B37F6" w:rsidRDefault="001B41F9" w:rsidP="00D22F40">
            <w:pPr>
              <w:jc w:val="center"/>
              <w:rPr>
                <w:rFonts w:ascii="Times New Roman" w:hAnsi="Times New Roman"/>
                <w:sz w:val="22"/>
                <w:szCs w:val="22"/>
                <w:lang w:val="en-GB"/>
              </w:rPr>
            </w:pPr>
          </w:p>
        </w:tc>
        <w:tc>
          <w:tcPr>
            <w:tcW w:w="1134" w:type="dxa"/>
          </w:tcPr>
          <w:p w:rsidR="001B41F9" w:rsidRPr="001B37F6" w:rsidRDefault="001B41F9" w:rsidP="00D22F40">
            <w:pPr>
              <w:jc w:val="center"/>
              <w:rPr>
                <w:rFonts w:ascii="Times New Roman" w:hAnsi="Times New Roman"/>
                <w:sz w:val="22"/>
                <w:szCs w:val="22"/>
                <w:lang w:val="en-GB"/>
              </w:rPr>
            </w:pPr>
          </w:p>
        </w:tc>
      </w:tr>
      <w:tr w:rsidR="001B41F9" w:rsidTr="00D22F40">
        <w:trPr>
          <w:trHeight w:val="1100"/>
          <w:jc w:val="center"/>
        </w:trPr>
        <w:tc>
          <w:tcPr>
            <w:tcW w:w="681" w:type="dxa"/>
            <w:shd w:val="clear" w:color="auto" w:fill="auto"/>
            <w:vAlign w:val="center"/>
          </w:tcPr>
          <w:p w:rsidR="001B41F9" w:rsidRPr="00002E79" w:rsidRDefault="001B41F9" w:rsidP="00D22F40">
            <w:pPr>
              <w:jc w:val="center"/>
              <w:rPr>
                <w:rFonts w:ascii="Times New Roman" w:hAnsi="Times New Roman"/>
                <w:sz w:val="22"/>
                <w:szCs w:val="22"/>
              </w:rPr>
            </w:pPr>
            <w:r>
              <w:rPr>
                <w:rFonts w:ascii="Times New Roman" w:hAnsi="Times New Roman"/>
                <w:sz w:val="22"/>
                <w:szCs w:val="22"/>
              </w:rPr>
              <w:t>2.</w:t>
            </w:r>
          </w:p>
        </w:tc>
        <w:tc>
          <w:tcPr>
            <w:tcW w:w="2590" w:type="dxa"/>
            <w:shd w:val="clear" w:color="auto" w:fill="auto"/>
            <w:vAlign w:val="center"/>
          </w:tcPr>
          <w:p w:rsidR="001B41F9" w:rsidRPr="001B37F6" w:rsidRDefault="001B41F9" w:rsidP="00D22F40">
            <w:pPr>
              <w:rPr>
                <w:rFonts w:ascii="Times New Roman" w:hAnsi="Times New Roman"/>
                <w:lang w:val="en-GB"/>
              </w:rPr>
            </w:pPr>
            <w:r w:rsidRPr="001B37F6">
              <w:rPr>
                <w:rFonts w:ascii="Times New Roman" w:hAnsi="Times New Roman"/>
                <w:lang w:val="en-GB"/>
              </w:rPr>
              <w:t>HPE MSA 14TB SAS 7.2K LFF 512e HDD</w:t>
            </w:r>
          </w:p>
        </w:tc>
        <w:tc>
          <w:tcPr>
            <w:tcW w:w="986" w:type="dxa"/>
            <w:vAlign w:val="center"/>
          </w:tcPr>
          <w:p w:rsidR="001B41F9" w:rsidRPr="001B37F6" w:rsidRDefault="001B41F9" w:rsidP="00D22F40">
            <w:pPr>
              <w:jc w:val="center"/>
              <w:rPr>
                <w:rFonts w:ascii="Times New Roman" w:hAnsi="Times New Roman"/>
                <w:sz w:val="22"/>
                <w:szCs w:val="22"/>
                <w:lang w:val="en-GB"/>
              </w:rPr>
            </w:pPr>
            <w:r>
              <w:rPr>
                <w:rFonts w:ascii="Times New Roman" w:hAnsi="Times New Roman"/>
                <w:sz w:val="22"/>
                <w:szCs w:val="22"/>
                <w:lang w:val="en-GB"/>
              </w:rPr>
              <w:t>12</w:t>
            </w:r>
          </w:p>
        </w:tc>
        <w:tc>
          <w:tcPr>
            <w:tcW w:w="1550" w:type="dxa"/>
            <w:shd w:val="clear" w:color="auto" w:fill="auto"/>
            <w:vAlign w:val="center"/>
          </w:tcPr>
          <w:p w:rsidR="001B41F9" w:rsidRPr="001B37F6" w:rsidRDefault="001B41F9" w:rsidP="00D22F40">
            <w:pPr>
              <w:jc w:val="center"/>
              <w:rPr>
                <w:rFonts w:ascii="Times New Roman" w:hAnsi="Times New Roman"/>
                <w:sz w:val="22"/>
                <w:szCs w:val="22"/>
                <w:lang w:val="en-GB"/>
              </w:rPr>
            </w:pPr>
          </w:p>
        </w:tc>
        <w:tc>
          <w:tcPr>
            <w:tcW w:w="1559" w:type="dxa"/>
            <w:shd w:val="clear" w:color="auto" w:fill="auto"/>
            <w:vAlign w:val="center"/>
          </w:tcPr>
          <w:p w:rsidR="001B41F9" w:rsidRPr="001B37F6" w:rsidRDefault="001B41F9" w:rsidP="00D22F40">
            <w:pPr>
              <w:jc w:val="center"/>
              <w:rPr>
                <w:rFonts w:ascii="Times New Roman" w:hAnsi="Times New Roman"/>
                <w:sz w:val="22"/>
                <w:szCs w:val="22"/>
                <w:lang w:val="en-GB"/>
              </w:rPr>
            </w:pPr>
          </w:p>
        </w:tc>
        <w:tc>
          <w:tcPr>
            <w:tcW w:w="1134" w:type="dxa"/>
          </w:tcPr>
          <w:p w:rsidR="001B41F9" w:rsidRPr="001B37F6" w:rsidRDefault="001B41F9" w:rsidP="00D22F40">
            <w:pPr>
              <w:jc w:val="center"/>
              <w:rPr>
                <w:rFonts w:ascii="Times New Roman" w:hAnsi="Times New Roman"/>
                <w:sz w:val="22"/>
                <w:szCs w:val="22"/>
                <w:lang w:val="en-GB"/>
              </w:rPr>
            </w:pPr>
          </w:p>
        </w:tc>
      </w:tr>
      <w:tr w:rsidR="001B41F9" w:rsidTr="00D22F40">
        <w:trPr>
          <w:trHeight w:val="1100"/>
          <w:jc w:val="center"/>
        </w:trPr>
        <w:tc>
          <w:tcPr>
            <w:tcW w:w="681" w:type="dxa"/>
            <w:shd w:val="clear" w:color="auto" w:fill="auto"/>
            <w:vAlign w:val="center"/>
          </w:tcPr>
          <w:p w:rsidR="001B41F9" w:rsidRDefault="001B41F9" w:rsidP="00D22F40">
            <w:pPr>
              <w:jc w:val="center"/>
              <w:rPr>
                <w:rFonts w:ascii="Times New Roman" w:hAnsi="Times New Roman"/>
                <w:sz w:val="22"/>
                <w:szCs w:val="22"/>
              </w:rPr>
            </w:pPr>
            <w:r>
              <w:rPr>
                <w:rFonts w:ascii="Times New Roman" w:hAnsi="Times New Roman"/>
                <w:sz w:val="22"/>
                <w:szCs w:val="22"/>
              </w:rPr>
              <w:t>3.</w:t>
            </w:r>
          </w:p>
        </w:tc>
        <w:tc>
          <w:tcPr>
            <w:tcW w:w="2590" w:type="dxa"/>
            <w:shd w:val="clear" w:color="auto" w:fill="auto"/>
            <w:vAlign w:val="center"/>
          </w:tcPr>
          <w:p w:rsidR="001B41F9" w:rsidRPr="001B37F6" w:rsidRDefault="001B41F9" w:rsidP="00D22F40">
            <w:pPr>
              <w:rPr>
                <w:rFonts w:ascii="Times New Roman" w:hAnsi="Times New Roman"/>
                <w:lang w:val="en-GB"/>
              </w:rPr>
            </w:pPr>
            <w:r w:rsidRPr="001B37F6">
              <w:rPr>
                <w:rFonts w:ascii="Times New Roman" w:hAnsi="Times New Roman"/>
                <w:lang w:val="en-GB"/>
              </w:rPr>
              <w:t xml:space="preserve">HPE 3Y FC 24x7 MSA 2050 Storage SVC,MSA 2050 Storage,24x7 HW support, 4 hour onsite response 24x7 SW phone support and SW </w:t>
            </w:r>
            <w:r w:rsidRPr="001B37F6">
              <w:rPr>
                <w:rFonts w:ascii="Times New Roman" w:hAnsi="Times New Roman"/>
                <w:lang w:val="en-GB"/>
              </w:rPr>
              <w:lastRenderedPageBreak/>
              <w:t>Updates for eligible SW.</w:t>
            </w:r>
          </w:p>
        </w:tc>
        <w:tc>
          <w:tcPr>
            <w:tcW w:w="986" w:type="dxa"/>
            <w:vAlign w:val="center"/>
          </w:tcPr>
          <w:p w:rsidR="001B41F9" w:rsidRPr="001B37F6" w:rsidRDefault="001B41F9" w:rsidP="00D22F40">
            <w:pPr>
              <w:jc w:val="center"/>
              <w:rPr>
                <w:rFonts w:ascii="Times New Roman" w:hAnsi="Times New Roman"/>
                <w:sz w:val="22"/>
                <w:szCs w:val="22"/>
                <w:lang w:val="en-GB"/>
              </w:rPr>
            </w:pPr>
            <w:r>
              <w:rPr>
                <w:rFonts w:ascii="Times New Roman" w:hAnsi="Times New Roman"/>
                <w:sz w:val="22"/>
                <w:szCs w:val="22"/>
                <w:lang w:val="en-GB"/>
              </w:rPr>
              <w:lastRenderedPageBreak/>
              <w:t>1</w:t>
            </w:r>
          </w:p>
        </w:tc>
        <w:tc>
          <w:tcPr>
            <w:tcW w:w="1550" w:type="dxa"/>
            <w:shd w:val="clear" w:color="auto" w:fill="auto"/>
            <w:vAlign w:val="center"/>
          </w:tcPr>
          <w:p w:rsidR="001B41F9" w:rsidRPr="001B37F6" w:rsidRDefault="001B41F9" w:rsidP="00D22F40">
            <w:pPr>
              <w:jc w:val="center"/>
              <w:rPr>
                <w:rFonts w:ascii="Times New Roman" w:hAnsi="Times New Roman"/>
                <w:sz w:val="22"/>
                <w:szCs w:val="22"/>
                <w:lang w:val="en-GB"/>
              </w:rPr>
            </w:pPr>
          </w:p>
        </w:tc>
        <w:tc>
          <w:tcPr>
            <w:tcW w:w="1559" w:type="dxa"/>
            <w:shd w:val="clear" w:color="auto" w:fill="auto"/>
            <w:vAlign w:val="center"/>
          </w:tcPr>
          <w:p w:rsidR="001B41F9" w:rsidRPr="001B37F6" w:rsidRDefault="001B41F9" w:rsidP="00D22F40">
            <w:pPr>
              <w:jc w:val="center"/>
              <w:rPr>
                <w:rFonts w:ascii="Times New Roman" w:hAnsi="Times New Roman"/>
                <w:sz w:val="22"/>
                <w:szCs w:val="22"/>
                <w:lang w:val="en-GB"/>
              </w:rPr>
            </w:pPr>
          </w:p>
        </w:tc>
        <w:tc>
          <w:tcPr>
            <w:tcW w:w="1134" w:type="dxa"/>
          </w:tcPr>
          <w:p w:rsidR="001B41F9" w:rsidRPr="001B37F6" w:rsidRDefault="001B41F9" w:rsidP="00D22F40">
            <w:pPr>
              <w:jc w:val="center"/>
              <w:rPr>
                <w:rFonts w:ascii="Times New Roman" w:hAnsi="Times New Roman"/>
                <w:sz w:val="22"/>
                <w:szCs w:val="22"/>
                <w:lang w:val="en-GB"/>
              </w:rPr>
            </w:pPr>
          </w:p>
        </w:tc>
      </w:tr>
    </w:tbl>
    <w:p w:rsidR="001B41F9" w:rsidRDefault="001B41F9" w:rsidP="001B41F9">
      <w:pPr>
        <w:widowControl/>
        <w:spacing w:line="276" w:lineRule="auto"/>
        <w:jc w:val="both"/>
        <w:rPr>
          <w:rFonts w:ascii="Times New Roman" w:hAnsi="Times New Roman" w:cs="Times New Roman"/>
          <w:sz w:val="22"/>
          <w:szCs w:val="22"/>
        </w:rPr>
      </w:pPr>
    </w:p>
    <w:p w:rsidR="001B41F9" w:rsidRDefault="001B41F9" w:rsidP="001B41F9">
      <w:pPr>
        <w:widowControl/>
        <w:autoSpaceDE/>
        <w:autoSpaceDN/>
        <w:adjustRightInd/>
        <w:spacing w:before="120" w:after="120" w:line="276" w:lineRule="auto"/>
        <w:jc w:val="both"/>
        <w:rPr>
          <w:rFonts w:ascii="Times New Roman" w:hAnsi="Times New Roman" w:cs="Times New Roman"/>
          <w:sz w:val="22"/>
          <w:szCs w:val="22"/>
        </w:rPr>
      </w:pPr>
      <w:r w:rsidRPr="00D06E74">
        <w:rPr>
          <w:rFonts w:ascii="Times New Roman" w:eastAsia="TimesNewRoman" w:hAnsi="Times New Roman" w:cs="Times New Roman"/>
          <w:sz w:val="22"/>
          <w:szCs w:val="22"/>
        </w:rPr>
        <w:t>Oświadczamy</w:t>
      </w:r>
      <w:r w:rsidRPr="00D06E74">
        <w:rPr>
          <w:rFonts w:ascii="Times New Roman" w:hAnsi="Times New Roman" w:cs="Times New Roman"/>
          <w:sz w:val="22"/>
          <w:szCs w:val="22"/>
        </w:rPr>
        <w:t>, że cena oferty (z podatkiem VAT) podana powyżej zawiera wszystkie koszty wykonania zamówienia, jakie ponosi Zamawiający.</w:t>
      </w:r>
    </w:p>
    <w:p w:rsidR="001B41F9" w:rsidRDefault="001B41F9" w:rsidP="001B41F9">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Zobowi</w:t>
      </w:r>
      <w:r w:rsidRPr="00D06E74">
        <w:rPr>
          <w:rFonts w:ascii="TimesNewRoman" w:eastAsia="TimesNewRoman" w:hAnsi="Times New Roman" w:cs="TimesNewRoman" w:hint="eastAsia"/>
          <w:sz w:val="22"/>
          <w:szCs w:val="22"/>
        </w:rPr>
        <w:t>ą</w:t>
      </w:r>
      <w:r w:rsidRPr="00D06E74">
        <w:rPr>
          <w:rFonts w:ascii="Times New Roman" w:hAnsi="Times New Roman" w:cs="Times New Roman"/>
          <w:sz w:val="22"/>
          <w:szCs w:val="22"/>
        </w:rPr>
        <w:t>zujemy si</w:t>
      </w:r>
      <w:r w:rsidRPr="00D06E74">
        <w:rPr>
          <w:rFonts w:ascii="TimesNewRoman" w:eastAsia="TimesNewRoman" w:hAnsi="Times New Roman" w:cs="TimesNewRoman" w:hint="eastAsia"/>
          <w:sz w:val="22"/>
          <w:szCs w:val="22"/>
        </w:rPr>
        <w:t>ę</w:t>
      </w:r>
      <w:r w:rsidRPr="00D06E74">
        <w:rPr>
          <w:rFonts w:ascii="TimesNewRoman" w:eastAsia="TimesNewRoman" w:hAnsi="Times New Roman" w:cs="TimesNewRoman"/>
          <w:sz w:val="22"/>
          <w:szCs w:val="22"/>
        </w:rPr>
        <w:t xml:space="preserve"> </w:t>
      </w:r>
      <w:r w:rsidRPr="00D06E74">
        <w:rPr>
          <w:rFonts w:ascii="Times New Roman" w:hAnsi="Times New Roman" w:cs="Times New Roman"/>
          <w:sz w:val="22"/>
          <w:szCs w:val="22"/>
        </w:rPr>
        <w:t>wykona</w:t>
      </w:r>
      <w:r w:rsidRPr="00D06E74">
        <w:rPr>
          <w:rFonts w:ascii="TimesNewRoman" w:eastAsia="TimesNewRoman" w:hAnsi="Times New Roman" w:cs="TimesNewRoman" w:hint="eastAsia"/>
          <w:sz w:val="22"/>
          <w:szCs w:val="22"/>
        </w:rPr>
        <w:t>ć</w:t>
      </w:r>
      <w:r w:rsidRPr="00D06E74">
        <w:rPr>
          <w:rFonts w:ascii="TimesNewRoman" w:eastAsia="TimesNewRoman" w:hAnsi="Times New Roman" w:cs="TimesNewRoman"/>
          <w:sz w:val="22"/>
          <w:szCs w:val="22"/>
        </w:rPr>
        <w:t xml:space="preserve"> </w:t>
      </w:r>
      <w:r w:rsidRPr="00D06E74">
        <w:rPr>
          <w:rFonts w:ascii="Times New Roman" w:hAnsi="Times New Roman" w:cs="Times New Roman"/>
          <w:sz w:val="22"/>
          <w:szCs w:val="22"/>
        </w:rPr>
        <w:t xml:space="preserve">zamówienie w terminie </w:t>
      </w:r>
      <w:r>
        <w:rPr>
          <w:rFonts w:ascii="Times New Roman" w:hAnsi="Times New Roman" w:cs="Times New Roman"/>
          <w:sz w:val="22"/>
          <w:szCs w:val="22"/>
        </w:rPr>
        <w:t>……… tygodni</w:t>
      </w:r>
      <w:r w:rsidRPr="00D06E74">
        <w:rPr>
          <w:rFonts w:ascii="Times New Roman" w:hAnsi="Times New Roman" w:cs="Times New Roman"/>
          <w:sz w:val="22"/>
          <w:szCs w:val="22"/>
        </w:rPr>
        <w:t xml:space="preserve"> od dnia podpisania umowy</w:t>
      </w:r>
      <w:r>
        <w:rPr>
          <w:rFonts w:ascii="Times New Roman" w:hAnsi="Times New Roman" w:cs="Times New Roman"/>
          <w:sz w:val="22"/>
          <w:szCs w:val="22"/>
        </w:rPr>
        <w:t xml:space="preserve"> (</w:t>
      </w:r>
      <w:r w:rsidRPr="00853F9A">
        <w:rPr>
          <w:rFonts w:ascii="Times New Roman" w:hAnsi="Times New Roman" w:cs="Times New Roman"/>
          <w:i/>
          <w:szCs w:val="22"/>
        </w:rPr>
        <w:t>nie dłuższy niż 4 tygodnie od dnia podpisania Umowy</w:t>
      </w:r>
      <w:r>
        <w:rPr>
          <w:rFonts w:ascii="Times New Roman" w:hAnsi="Times New Roman" w:cs="Times New Roman"/>
          <w:sz w:val="22"/>
          <w:szCs w:val="22"/>
        </w:rPr>
        <w:t>)</w:t>
      </w:r>
      <w:r w:rsidRPr="00D06E74">
        <w:rPr>
          <w:rFonts w:ascii="Times New Roman" w:hAnsi="Times New Roman" w:cs="Times New Roman"/>
          <w:sz w:val="22"/>
          <w:szCs w:val="22"/>
        </w:rPr>
        <w:t>.</w:t>
      </w:r>
    </w:p>
    <w:p w:rsidR="001B41F9" w:rsidRDefault="001B41F9" w:rsidP="001B41F9">
      <w:pPr>
        <w:widowControl/>
        <w:spacing w:line="276" w:lineRule="auto"/>
        <w:jc w:val="both"/>
        <w:rPr>
          <w:rFonts w:ascii="Times New Roman" w:hAnsi="Times New Roman" w:cs="Times New Roman"/>
          <w:sz w:val="22"/>
          <w:szCs w:val="22"/>
        </w:rPr>
      </w:pPr>
    </w:p>
    <w:p w:rsidR="001B41F9" w:rsidRPr="00E760D8" w:rsidRDefault="001B41F9" w:rsidP="001B41F9">
      <w:pPr>
        <w:widowControl/>
        <w:spacing w:line="276" w:lineRule="auto"/>
        <w:jc w:val="both"/>
        <w:rPr>
          <w:rFonts w:ascii="Times New Roman" w:hAnsi="Times New Roman" w:cs="Times New Roman"/>
          <w:sz w:val="22"/>
          <w:szCs w:val="22"/>
        </w:rPr>
      </w:pPr>
      <w:r w:rsidRPr="00E760D8">
        <w:rPr>
          <w:rFonts w:ascii="Times New Roman" w:hAnsi="Times New Roman" w:cs="Times New Roman"/>
          <w:sz w:val="22"/>
          <w:szCs w:val="22"/>
        </w:rPr>
        <w:t>Oświadczamy, iż udzielamy 36 miesięcznej gwarancji na dostarczony przedmiot zamówienia liczony od dnia podpisania przez Zamawiającego i Wykonawcę protokołu odbioru bez zastrzeżeń.</w:t>
      </w:r>
    </w:p>
    <w:p w:rsidR="001B41F9" w:rsidRPr="00D06E74" w:rsidRDefault="001B41F9" w:rsidP="001B41F9">
      <w:pPr>
        <w:widowControl/>
        <w:autoSpaceDE/>
        <w:autoSpaceDN/>
        <w:adjustRightInd/>
        <w:spacing w:before="120" w:line="276" w:lineRule="auto"/>
        <w:jc w:val="both"/>
        <w:rPr>
          <w:rFonts w:ascii="Times New Roman" w:hAnsi="Times New Roman" w:cs="Times New Roman"/>
          <w:sz w:val="22"/>
          <w:szCs w:val="22"/>
        </w:rPr>
      </w:pPr>
      <w:r w:rsidRPr="00D06E74">
        <w:rPr>
          <w:rFonts w:ascii="Times New Roman" w:hAnsi="Times New Roman" w:cs="Times New Roman"/>
          <w:sz w:val="22"/>
          <w:szCs w:val="22"/>
        </w:rPr>
        <w:t>O</w:t>
      </w:r>
      <w:r w:rsidRPr="00D06E74">
        <w:rPr>
          <w:rFonts w:ascii="Times New Roman" w:eastAsia="TimesNewRoman" w:hAnsi="Times New Roman" w:cs="Times New Roman"/>
          <w:sz w:val="22"/>
          <w:szCs w:val="22"/>
        </w:rPr>
        <w:t>ś</w:t>
      </w:r>
      <w:r w:rsidRPr="00D06E74">
        <w:rPr>
          <w:rFonts w:ascii="Times New Roman" w:hAnsi="Times New Roman" w:cs="Times New Roman"/>
          <w:sz w:val="22"/>
          <w:szCs w:val="22"/>
        </w:rPr>
        <w:t>wiadczamy, że zapoznali</w:t>
      </w:r>
      <w:r w:rsidRPr="00D06E74">
        <w:rPr>
          <w:rFonts w:ascii="Times New Roman" w:eastAsia="TimesNewRoman" w:hAnsi="Times New Roman" w:cs="Times New Roman"/>
          <w:sz w:val="22"/>
          <w:szCs w:val="22"/>
        </w:rPr>
        <w:t>ś</w:t>
      </w:r>
      <w:r w:rsidRPr="00D06E74">
        <w:rPr>
          <w:rFonts w:ascii="Times New Roman" w:hAnsi="Times New Roman" w:cs="Times New Roman"/>
          <w:sz w:val="22"/>
          <w:szCs w:val="22"/>
        </w:rPr>
        <w:t>my si</w:t>
      </w:r>
      <w:r w:rsidRPr="00D06E74">
        <w:rPr>
          <w:rFonts w:ascii="Times New Roman" w:eastAsia="TimesNewRoman" w:hAnsi="Times New Roman" w:cs="Times New Roman"/>
          <w:sz w:val="22"/>
          <w:szCs w:val="22"/>
        </w:rPr>
        <w:t xml:space="preserve">ę </w:t>
      </w:r>
      <w:r w:rsidRPr="00D06E74">
        <w:rPr>
          <w:rFonts w:ascii="Times New Roman" w:hAnsi="Times New Roman" w:cs="Times New Roman"/>
          <w:sz w:val="22"/>
          <w:szCs w:val="22"/>
        </w:rPr>
        <w:t>z warunkami Zapytania ofertowego i uznajemy się za związanych określonymi w nim postanowieniami i zasadami postępowania.</w:t>
      </w:r>
    </w:p>
    <w:p w:rsidR="001B41F9" w:rsidRPr="00D06E74" w:rsidRDefault="001B41F9" w:rsidP="001B41F9">
      <w:pPr>
        <w:widowControl/>
        <w:spacing w:before="120" w:line="276" w:lineRule="auto"/>
        <w:jc w:val="both"/>
        <w:rPr>
          <w:rFonts w:ascii="Times New Roman" w:hAnsi="Times New Roman" w:cs="Times New Roman"/>
          <w:sz w:val="22"/>
          <w:szCs w:val="22"/>
        </w:rPr>
      </w:pPr>
      <w:r w:rsidRPr="00D06E74">
        <w:rPr>
          <w:rFonts w:ascii="Times New Roman" w:eastAsia="TimesNewRoman" w:hAnsi="Times New Roman" w:cs="Times New Roman"/>
          <w:sz w:val="22"/>
          <w:szCs w:val="22"/>
        </w:rPr>
        <w:t xml:space="preserve">Oświadczamy, iż w przypadku wyboru naszej oferty jako najkorzystniejszej zobowiązujemy się do zawarcia umowy na warunkach określonych w </w:t>
      </w:r>
      <w:r>
        <w:rPr>
          <w:rFonts w:ascii="Times New Roman" w:eastAsia="TimesNewRoman" w:hAnsi="Times New Roman" w:cs="Times New Roman"/>
          <w:sz w:val="22"/>
          <w:szCs w:val="22"/>
        </w:rPr>
        <w:t>i</w:t>
      </w:r>
      <w:r w:rsidRPr="00D06E74">
        <w:rPr>
          <w:rFonts w:ascii="Times New Roman" w:eastAsia="TimesNewRoman" w:hAnsi="Times New Roman" w:cs="Times New Roman"/>
          <w:sz w:val="22"/>
          <w:szCs w:val="22"/>
        </w:rPr>
        <w:t>stotnych postanowieniach umowy.</w:t>
      </w:r>
    </w:p>
    <w:p w:rsidR="001B41F9" w:rsidRPr="00D06E74" w:rsidRDefault="001B41F9" w:rsidP="001B41F9">
      <w:pPr>
        <w:widowControl/>
        <w:autoSpaceDE/>
        <w:autoSpaceDN/>
        <w:adjustRightInd/>
        <w:spacing w:before="120"/>
        <w:jc w:val="both"/>
        <w:rPr>
          <w:rFonts w:ascii="Times New Roman" w:hAnsi="Times New Roman" w:cs="Times New Roman"/>
          <w:sz w:val="22"/>
          <w:szCs w:val="22"/>
        </w:rPr>
      </w:pPr>
      <w:r w:rsidRPr="00D06E74">
        <w:rPr>
          <w:rFonts w:ascii="Times New Roman" w:eastAsia="TimesNewRoman" w:hAnsi="Times New Roman" w:cs="Times New Roman"/>
          <w:sz w:val="22"/>
          <w:szCs w:val="22"/>
        </w:rPr>
        <w:t>Oświadczamy</w:t>
      </w:r>
      <w:r w:rsidRPr="00D06E74">
        <w:rPr>
          <w:rFonts w:ascii="Times New Roman" w:hAnsi="Times New Roman" w:cs="Times New Roman"/>
          <w:bCs/>
          <w:sz w:val="22"/>
          <w:szCs w:val="22"/>
        </w:rPr>
        <w:t>,</w:t>
      </w:r>
      <w:r w:rsidRPr="00D06E74">
        <w:rPr>
          <w:rFonts w:ascii="Times New Roman" w:hAnsi="Times New Roman" w:cs="Times New Roman"/>
          <w:b/>
          <w:bCs/>
          <w:sz w:val="22"/>
          <w:szCs w:val="22"/>
        </w:rPr>
        <w:t xml:space="preserve"> </w:t>
      </w:r>
      <w:r w:rsidRPr="00D06E74">
        <w:rPr>
          <w:rFonts w:ascii="Times New Roman" w:hAnsi="Times New Roman" w:cs="Times New Roman"/>
          <w:sz w:val="22"/>
          <w:szCs w:val="22"/>
        </w:rPr>
        <w:t>że akceptujemy warunek, iż w przypadku zamknięcia postępowania nie przysługują nam żadne roszczenia w stosunku do Zamawiającego.</w:t>
      </w:r>
    </w:p>
    <w:p w:rsidR="001B41F9" w:rsidRDefault="001B41F9" w:rsidP="001B41F9">
      <w:pPr>
        <w:pStyle w:val="Nagwek2"/>
        <w:spacing w:before="0" w:after="0"/>
        <w:jc w:val="both"/>
        <w:rPr>
          <w:rFonts w:ascii="Times New Roman" w:hAnsi="Times New Roman"/>
          <w:b w:val="0"/>
          <w:i w:val="0"/>
          <w:sz w:val="22"/>
          <w:szCs w:val="22"/>
        </w:rPr>
      </w:pPr>
    </w:p>
    <w:p w:rsidR="001B41F9" w:rsidRDefault="001B41F9" w:rsidP="001B41F9">
      <w:pPr>
        <w:pStyle w:val="Nagwek2"/>
        <w:spacing w:before="0" w:after="0"/>
        <w:jc w:val="both"/>
        <w:rPr>
          <w:rFonts w:ascii="Times New Roman" w:hAnsi="Times New Roman"/>
          <w:b w:val="0"/>
          <w:i w:val="0"/>
          <w:sz w:val="22"/>
          <w:szCs w:val="22"/>
        </w:rPr>
      </w:pPr>
      <w:r w:rsidRPr="00D06E74">
        <w:rPr>
          <w:rFonts w:ascii="Times New Roman" w:hAnsi="Times New Roman"/>
          <w:b w:val="0"/>
          <w:i w:val="0"/>
          <w:sz w:val="22"/>
          <w:szCs w:val="22"/>
        </w:rPr>
        <w:t xml:space="preserve">Oświadczamy, że spełniamy </w:t>
      </w:r>
      <w:r w:rsidRPr="00D06E74">
        <w:rPr>
          <w:rFonts w:ascii="Times New Roman" w:hAnsi="Times New Roman"/>
          <w:b w:val="0"/>
          <w:i w:val="0"/>
          <w:color w:val="000000"/>
          <w:sz w:val="22"/>
          <w:szCs w:val="22"/>
        </w:rPr>
        <w:t>obowiązki informacyjne przewidziane w art. 13 lub art. 14 RODO</w:t>
      </w:r>
      <w:r>
        <w:rPr>
          <w:rStyle w:val="Odwoanieprzypisudolnego"/>
          <w:rFonts w:ascii="Times New Roman" w:hAnsi="Times New Roman"/>
          <w:b w:val="0"/>
          <w:i w:val="0"/>
          <w:color w:val="000000"/>
          <w:sz w:val="22"/>
          <w:szCs w:val="22"/>
        </w:rPr>
        <w:footnoteReference w:id="1"/>
      </w:r>
      <w:r w:rsidRPr="00D06E74">
        <w:rPr>
          <w:rFonts w:ascii="Times New Roman" w:hAnsi="Times New Roman"/>
          <w:b w:val="0"/>
          <w:i w:val="0"/>
          <w:color w:val="000000"/>
          <w:sz w:val="22"/>
          <w:szCs w:val="22"/>
        </w:rPr>
        <w:t xml:space="preserve"> wobec osób fizycznych, </w:t>
      </w:r>
      <w:r w:rsidRPr="00D06E74">
        <w:rPr>
          <w:rFonts w:ascii="Times New Roman" w:hAnsi="Times New Roman"/>
          <w:b w:val="0"/>
          <w:i w:val="0"/>
          <w:sz w:val="22"/>
          <w:szCs w:val="22"/>
        </w:rPr>
        <w:t>od których dane osobowe bezpośrednio lub pośrednio pozyskaliśmy</w:t>
      </w:r>
      <w:r w:rsidRPr="00D06E74">
        <w:rPr>
          <w:rFonts w:ascii="Times New Roman" w:hAnsi="Times New Roman"/>
          <w:b w:val="0"/>
          <w:i w:val="0"/>
          <w:color w:val="000000"/>
          <w:sz w:val="22"/>
          <w:szCs w:val="22"/>
        </w:rPr>
        <w:t xml:space="preserve"> w celu ubiegania się o udzielenie zamówienia publicznego w niniejszym postępowaniu</w:t>
      </w:r>
      <w:r w:rsidRPr="00D06E74">
        <w:rPr>
          <w:rFonts w:ascii="Times New Roman" w:hAnsi="Times New Roman"/>
          <w:b w:val="0"/>
          <w:i w:val="0"/>
          <w:sz w:val="22"/>
          <w:szCs w:val="22"/>
        </w:rPr>
        <w:t>.</w:t>
      </w:r>
      <w:r>
        <w:rPr>
          <w:rStyle w:val="Odwoanieprzypisudolnego"/>
          <w:rFonts w:ascii="Times New Roman" w:hAnsi="Times New Roman"/>
          <w:b w:val="0"/>
          <w:i w:val="0"/>
          <w:sz w:val="22"/>
          <w:szCs w:val="22"/>
        </w:rPr>
        <w:footnoteReference w:id="2"/>
      </w:r>
    </w:p>
    <w:p w:rsidR="001B41F9" w:rsidRPr="001B37F6" w:rsidRDefault="001B41F9" w:rsidP="001B41F9"/>
    <w:p w:rsidR="001B41F9" w:rsidRPr="00D06E74" w:rsidRDefault="001B41F9" w:rsidP="001B41F9">
      <w:pPr>
        <w:pStyle w:val="Nagwek2"/>
        <w:spacing w:before="0" w:after="0"/>
        <w:jc w:val="both"/>
        <w:rPr>
          <w:rFonts w:ascii="Times New Roman" w:hAnsi="Times New Roman"/>
          <w:b w:val="0"/>
          <w:i w:val="0"/>
          <w:sz w:val="22"/>
          <w:szCs w:val="22"/>
        </w:rPr>
      </w:pPr>
      <w:r w:rsidRPr="00D06E74">
        <w:rPr>
          <w:rFonts w:ascii="Times New Roman" w:hAnsi="Times New Roman"/>
          <w:b w:val="0"/>
          <w:i w:val="0"/>
          <w:sz w:val="22"/>
          <w:szCs w:val="22"/>
        </w:rPr>
        <w:t xml:space="preserve">Jednocześnie przyjmujemy do wiadomości, że szczegółowe informacje dotyczące RODO znajdują się na stronie internetowej Zamawiającego pod adresem: </w:t>
      </w:r>
      <w:hyperlink r:id="rId6" w:history="1">
        <w:r w:rsidRPr="00D06E74">
          <w:rPr>
            <w:rStyle w:val="Hipercze"/>
            <w:rFonts w:ascii="Times New Roman" w:hAnsi="Times New Roman"/>
            <w:b w:val="0"/>
            <w:i w:val="0"/>
            <w:sz w:val="22"/>
            <w:szCs w:val="22"/>
          </w:rPr>
          <w:t>https://www.lpr.com.pl/pl/rodo/</w:t>
        </w:r>
      </w:hyperlink>
    </w:p>
    <w:p w:rsidR="001B41F9" w:rsidRPr="00D06E74" w:rsidRDefault="001B41F9" w:rsidP="001B41F9">
      <w:pPr>
        <w:widowControl/>
        <w:spacing w:line="276" w:lineRule="auto"/>
        <w:rPr>
          <w:rFonts w:ascii="Times New Roman" w:hAnsi="Times New Roman" w:cs="Times New Roman"/>
          <w:sz w:val="22"/>
          <w:szCs w:val="22"/>
        </w:rPr>
      </w:pPr>
    </w:p>
    <w:p w:rsidR="001B41F9" w:rsidRPr="00D06E74" w:rsidRDefault="001B41F9" w:rsidP="001B41F9">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Zał</w:t>
      </w:r>
      <w:r w:rsidRPr="00D06E74">
        <w:rPr>
          <w:rFonts w:ascii="TimesNewRoman" w:eastAsia="TimesNewRoman" w:hAnsi="Times New Roman" w:cs="TimesNewRoman" w:hint="eastAsia"/>
          <w:sz w:val="22"/>
          <w:szCs w:val="22"/>
        </w:rPr>
        <w:t>ą</w:t>
      </w:r>
      <w:r w:rsidRPr="00D06E74">
        <w:rPr>
          <w:rFonts w:ascii="Times New Roman" w:hAnsi="Times New Roman" w:cs="Times New Roman"/>
          <w:sz w:val="22"/>
          <w:szCs w:val="22"/>
        </w:rPr>
        <w:t>czniki:</w:t>
      </w:r>
    </w:p>
    <w:p w:rsidR="001B41F9" w:rsidRPr="00D06E74" w:rsidRDefault="001B41F9" w:rsidP="001B41F9">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1) …………………………..</w:t>
      </w:r>
    </w:p>
    <w:p w:rsidR="001B41F9" w:rsidRPr="00D06E74" w:rsidRDefault="001B41F9" w:rsidP="001B41F9">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2) …………………………..</w:t>
      </w:r>
    </w:p>
    <w:p w:rsidR="001B41F9" w:rsidRPr="00D06E74" w:rsidRDefault="001B41F9" w:rsidP="001B41F9">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3) …………………………..</w:t>
      </w:r>
    </w:p>
    <w:p w:rsidR="001B41F9" w:rsidRPr="00D06E74" w:rsidRDefault="001B41F9" w:rsidP="001B41F9">
      <w:pPr>
        <w:widowControl/>
        <w:spacing w:line="276" w:lineRule="auto"/>
        <w:rPr>
          <w:rFonts w:ascii="Times New Roman" w:hAnsi="Times New Roman" w:cs="Times New Roman"/>
          <w:sz w:val="22"/>
          <w:szCs w:val="22"/>
        </w:rPr>
      </w:pPr>
    </w:p>
    <w:p w:rsidR="001B41F9" w:rsidRPr="008F7055" w:rsidRDefault="001B41F9" w:rsidP="001B41F9">
      <w:pPr>
        <w:widowControl/>
        <w:spacing w:line="276" w:lineRule="auto"/>
        <w:rPr>
          <w:rFonts w:ascii="Times New Roman" w:hAnsi="Times New Roman" w:cs="Times New Roman"/>
          <w:sz w:val="24"/>
          <w:szCs w:val="24"/>
        </w:rPr>
      </w:pPr>
      <w:r w:rsidRPr="00D06E74">
        <w:rPr>
          <w:rFonts w:ascii="Times New Roman" w:hAnsi="Times New Roman" w:cs="Times New Roman"/>
          <w:sz w:val="22"/>
          <w:szCs w:val="22"/>
        </w:rPr>
        <w:t>………………….., dn. ……………………..</w:t>
      </w:r>
      <w:r w:rsidRPr="008F7055">
        <w:rPr>
          <w:rFonts w:ascii="Times New Roman" w:hAnsi="Times New Roman" w:cs="Times New Roman"/>
          <w:sz w:val="24"/>
          <w:szCs w:val="24"/>
        </w:rPr>
        <w:t xml:space="preserve">         …….………………………………………</w:t>
      </w:r>
    </w:p>
    <w:p w:rsidR="001B41F9" w:rsidRPr="001B37F6" w:rsidRDefault="001B41F9" w:rsidP="001B41F9">
      <w:pPr>
        <w:shd w:val="clear" w:color="auto" w:fill="FFFFFF"/>
        <w:spacing w:after="120" w:line="276" w:lineRule="auto"/>
        <w:ind w:left="4248"/>
        <w:rPr>
          <w:sz w:val="16"/>
        </w:rPr>
      </w:pPr>
      <w:r w:rsidRPr="001B37F6">
        <w:rPr>
          <w:rFonts w:ascii="Times New Roman" w:hAnsi="Times New Roman" w:cs="Times New Roman"/>
          <w:i/>
          <w:iCs/>
          <w:sz w:val="16"/>
        </w:rPr>
        <w:t>(podpis Wykonawcy lub upowa</w:t>
      </w:r>
      <w:r w:rsidRPr="001B37F6">
        <w:rPr>
          <w:rFonts w:ascii="Times New Roman" w:eastAsia="TimesNewRoman" w:hAnsi="Times New Roman" w:cs="Times New Roman"/>
          <w:sz w:val="16"/>
        </w:rPr>
        <w:t>ż</w:t>
      </w:r>
      <w:r w:rsidRPr="001B37F6">
        <w:rPr>
          <w:rFonts w:ascii="Times New Roman" w:hAnsi="Times New Roman" w:cs="Times New Roman"/>
          <w:i/>
          <w:iCs/>
          <w:sz w:val="16"/>
        </w:rPr>
        <w:t>nionego przedstawiciela Wykonawcy)</w:t>
      </w:r>
    </w:p>
    <w:p w:rsidR="001B41F9" w:rsidRPr="001B37F6" w:rsidRDefault="001B41F9" w:rsidP="001B41F9">
      <w:pPr>
        <w:rPr>
          <w:sz w:val="16"/>
        </w:rPr>
      </w:pPr>
    </w:p>
    <w:p w:rsidR="00854D1F" w:rsidRDefault="00854D1F"/>
    <w:sectPr w:rsidR="00854D1F" w:rsidSect="000C669B">
      <w:headerReference w:type="even" r:id="rId7"/>
      <w:headerReference w:type="default" r:id="rId8"/>
      <w:footerReference w:type="default" r:id="rId9"/>
      <w:headerReference w:type="first" r:id="rId10"/>
      <w:pgSz w:w="11906" w:h="16838"/>
      <w:pgMar w:top="1985" w:right="1418" w:bottom="1701" w:left="1418" w:header="90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1F9" w:rsidRDefault="001B41F9" w:rsidP="001B41F9">
      <w:r>
        <w:separator/>
      </w:r>
    </w:p>
  </w:endnote>
  <w:endnote w:type="continuationSeparator" w:id="0">
    <w:p w:rsidR="001B41F9" w:rsidRDefault="001B41F9" w:rsidP="001B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NewRoman">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484704"/>
      <w:docPartObj>
        <w:docPartGallery w:val="Page Numbers (Bottom of Page)"/>
        <w:docPartUnique/>
      </w:docPartObj>
    </w:sdtPr>
    <w:sdtEndPr/>
    <w:sdtContent>
      <w:p w:rsidR="005308B6" w:rsidRDefault="001B41F9">
        <w:pPr>
          <w:pStyle w:val="Stopka"/>
          <w:jc w:val="center"/>
        </w:pPr>
        <w:r>
          <w:fldChar w:fldCharType="begin"/>
        </w:r>
        <w:r>
          <w:instrText>PAGE   \* MERGEFORMAT</w:instrText>
        </w:r>
        <w:r>
          <w:fldChar w:fldCharType="separate"/>
        </w:r>
        <w:r>
          <w:rPr>
            <w:noProof/>
          </w:rPr>
          <w:t>2</w:t>
        </w:r>
        <w:r>
          <w:fldChar w:fldCharType="end"/>
        </w:r>
      </w:p>
    </w:sdtContent>
  </w:sdt>
  <w:p w:rsidR="005308B6" w:rsidRPr="00E47154" w:rsidRDefault="001B41F9" w:rsidP="00E4715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1F9" w:rsidRDefault="001B41F9" w:rsidP="001B41F9">
      <w:r>
        <w:separator/>
      </w:r>
    </w:p>
  </w:footnote>
  <w:footnote w:type="continuationSeparator" w:id="0">
    <w:p w:rsidR="001B41F9" w:rsidRDefault="001B41F9" w:rsidP="001B41F9">
      <w:r>
        <w:continuationSeparator/>
      </w:r>
    </w:p>
  </w:footnote>
  <w:footnote w:id="1">
    <w:p w:rsidR="001B41F9" w:rsidRPr="00853F9A" w:rsidRDefault="001B41F9" w:rsidP="001B41F9">
      <w:pPr>
        <w:pStyle w:val="Tekstprzypisudolnego"/>
        <w:ind w:left="142" w:hanging="142"/>
        <w:jc w:val="both"/>
        <w:rPr>
          <w:rFonts w:ascii="Times New Roman" w:hAnsi="Times New Roman" w:cs="Times New Roman"/>
          <w:i/>
          <w:sz w:val="16"/>
          <w:szCs w:val="16"/>
          <w:lang w:val="en-GB"/>
        </w:rPr>
      </w:pPr>
      <w:r w:rsidRPr="00853F9A">
        <w:rPr>
          <w:rStyle w:val="Odwoanieprzypisudolnego"/>
          <w:rFonts w:ascii="Times New Roman" w:hAnsi="Times New Roman"/>
          <w:sz w:val="16"/>
          <w:szCs w:val="16"/>
        </w:rPr>
        <w:footnoteRef/>
      </w:r>
      <w:r w:rsidRPr="00853F9A">
        <w:rPr>
          <w:rFonts w:ascii="Times New Roman" w:hAnsi="Times New Roman" w:cs="Times New Roman"/>
          <w:sz w:val="16"/>
          <w:szCs w:val="16"/>
        </w:rPr>
        <w:t xml:space="preserve"> </w:t>
      </w:r>
      <w:r w:rsidRPr="00853F9A">
        <w:rPr>
          <w:rFonts w:ascii="Times New Roman" w:hAnsi="Times New Roman" w:cs="Times New Roman"/>
          <w: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853F9A">
        <w:rPr>
          <w:rFonts w:ascii="Times New Roman" w:hAnsi="Times New Roman" w:cs="Times New Roman"/>
          <w:i/>
          <w:sz w:val="16"/>
          <w:szCs w:val="16"/>
          <w:lang w:val="en-GB"/>
        </w:rPr>
        <w:t xml:space="preserve">UE L 119 z 04.05.2016, str. 1). </w:t>
      </w:r>
    </w:p>
    <w:p w:rsidR="001B41F9" w:rsidRPr="00853F9A" w:rsidRDefault="001B41F9" w:rsidP="001B41F9">
      <w:pPr>
        <w:pStyle w:val="Tekstprzypisudolnego"/>
        <w:ind w:left="142"/>
        <w:jc w:val="both"/>
        <w:rPr>
          <w:rFonts w:ascii="Times New Roman" w:hAnsi="Times New Roman" w:cs="Times New Roman"/>
          <w:i/>
          <w:sz w:val="16"/>
          <w:szCs w:val="16"/>
          <w:lang w:val="en-GB"/>
        </w:rPr>
      </w:pPr>
      <w:r w:rsidRPr="00853F9A">
        <w:rPr>
          <w:rFonts w:ascii="Times New Roman" w:hAnsi="Times New Roman" w:cs="Times New Roman"/>
          <w:i/>
          <w:sz w:val="16"/>
          <w:szCs w:val="16"/>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EU L 119 of 04.05.2016, p. 1).</w:t>
      </w:r>
    </w:p>
  </w:footnote>
  <w:footnote w:id="2">
    <w:p w:rsidR="001B41F9" w:rsidRPr="00853F9A" w:rsidRDefault="001B41F9" w:rsidP="001B41F9">
      <w:pPr>
        <w:pStyle w:val="NormalnyWeb"/>
        <w:spacing w:before="0" w:beforeAutospacing="0" w:after="0" w:afterAutospacing="0" w:line="276" w:lineRule="auto"/>
        <w:ind w:left="142" w:hanging="142"/>
        <w:rPr>
          <w:rFonts w:ascii="Times New Roman" w:hAnsi="Times New Roman" w:cs="Times New Roman"/>
          <w:i/>
          <w:sz w:val="16"/>
          <w:szCs w:val="16"/>
        </w:rPr>
      </w:pPr>
      <w:r w:rsidRPr="00853F9A">
        <w:rPr>
          <w:rStyle w:val="Odwoanieprzypisudolnego"/>
          <w:rFonts w:ascii="Times New Roman" w:hAnsi="Times New Roman"/>
          <w:sz w:val="16"/>
          <w:szCs w:val="16"/>
        </w:rPr>
        <w:footnoteRef/>
      </w:r>
      <w:r w:rsidRPr="00853F9A">
        <w:rPr>
          <w:rFonts w:ascii="Times New Roman" w:hAnsi="Times New Roman" w:cs="Times New Roman"/>
          <w:sz w:val="16"/>
          <w:szCs w:val="16"/>
        </w:rPr>
        <w:t xml:space="preserve"> </w:t>
      </w:r>
      <w:r w:rsidRPr="00853F9A">
        <w:rPr>
          <w:rFonts w:ascii="Times New Roman" w:hAnsi="Times New Roman" w:cs="Times New Roman"/>
          <w:i/>
          <w:color w:val="000000"/>
          <w:sz w:val="16"/>
          <w:szCs w:val="16"/>
        </w:rPr>
        <w:t xml:space="preserve">W przypadku gdy Wykonawca </w:t>
      </w:r>
      <w:r w:rsidRPr="00853F9A">
        <w:rPr>
          <w:rFonts w:ascii="Times New Roman" w:hAnsi="Times New Roman" w:cs="Times New Roman"/>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B41F9" w:rsidRPr="004D7124" w:rsidRDefault="001B41F9" w:rsidP="001B41F9">
      <w:pPr>
        <w:pStyle w:val="NormalnyWeb"/>
        <w:spacing w:before="0" w:beforeAutospacing="0" w:after="0" w:afterAutospacing="0" w:line="276" w:lineRule="auto"/>
        <w:ind w:left="142"/>
        <w:rPr>
          <w:lang w:val="en-US"/>
        </w:rPr>
      </w:pPr>
      <w:r w:rsidRPr="00853F9A">
        <w:rPr>
          <w:rFonts w:ascii="Times New Roman" w:hAnsi="Times New Roman" w:cs="Times New Roman"/>
          <w:i/>
          <w:sz w:val="16"/>
          <w:szCs w:val="16"/>
          <w:lang w:val="en-GB"/>
        </w:rPr>
        <w:t>Where the Contractor does not provide personal data other than ones concerning them directly or there is an exemption from the application of the information obligation pursuant to Article 13 par. 4 or Article 14 par. 5 of GDPR, the Contractor shall not submit the declaration (the content of the declaration shall be removed e.g. by deletion).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8B6" w:rsidRDefault="001B41F9">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799422" o:spid="_x0000_s1026" type="#_x0000_t75" style="position:absolute;margin-left:0;margin-top:0;width:595.45pt;height:841.9pt;z-index:-251656192;mso-position-horizontal:center;mso-position-horizontal-relative:margin;mso-position-vertical:center;mso-position-vertical-relative:margin" o:allowincell="f">
          <v:imagedata r:id="rId1" o:title="KCMRM Papier strona 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8B6" w:rsidRDefault="001B41F9">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799423" o:spid="_x0000_s1027" type="#_x0000_t75" style="position:absolute;margin-left:-70.25pt;margin-top:-99.45pt;width:595.45pt;height:841.9pt;z-index:-251655168;mso-position-horizontal-relative:margin;mso-position-vertical-relative:margin" o:allowincell="f">
          <v:imagedata r:id="rId1" o:title="KCMRM Papier strona 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8B6" w:rsidRDefault="001B41F9">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799421" o:spid="_x0000_s1025" type="#_x0000_t75" style="position:absolute;margin-left:0;margin-top:0;width:595.45pt;height:841.9pt;z-index:-251657216;mso-position-horizontal:center;mso-position-horizontal-relative:margin;mso-position-vertical:center;mso-position-vertical-relative:margin" o:allowincell="f">
          <v:imagedata r:id="rId1" o:title="KCMRM Papier strona 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1F9"/>
    <w:rsid w:val="001B41F9"/>
    <w:rsid w:val="00603ECA"/>
    <w:rsid w:val="00753A54"/>
    <w:rsid w:val="00854D1F"/>
    <w:rsid w:val="009752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7FDD07F-0612-4A7B-8728-58A17D12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41F9"/>
    <w:pPr>
      <w:widowControl w:val="0"/>
      <w:autoSpaceDE w:val="0"/>
      <w:autoSpaceDN w:val="0"/>
      <w:adjustRightInd w:val="0"/>
      <w:spacing w:after="0" w:line="240" w:lineRule="auto"/>
    </w:pPr>
    <w:rPr>
      <w:rFonts w:ascii="Arial" w:eastAsia="Times New Roman" w:hAnsi="Arial" w:cs="Arial"/>
      <w:sz w:val="20"/>
      <w:szCs w:val="20"/>
    </w:rPr>
  </w:style>
  <w:style w:type="paragraph" w:styleId="Nagwek2">
    <w:name w:val="heading 2"/>
    <w:basedOn w:val="Normalny"/>
    <w:next w:val="Normalny"/>
    <w:link w:val="Nagwek2Znak"/>
    <w:unhideWhenUsed/>
    <w:qFormat/>
    <w:rsid w:val="001B41F9"/>
    <w:pPr>
      <w:keepNext/>
      <w:widowControl/>
      <w:autoSpaceDE/>
      <w:autoSpaceDN/>
      <w:adjustRightInd/>
      <w:spacing w:before="240" w:after="60"/>
      <w:outlineLvl w:val="1"/>
    </w:pPr>
    <w:rPr>
      <w:rFonts w:ascii="Cambria" w:hAnsi="Cambria"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1B41F9"/>
    <w:rPr>
      <w:rFonts w:ascii="Cambria" w:eastAsia="Times New Roman" w:hAnsi="Cambria" w:cs="Times New Roman"/>
      <w:b/>
      <w:bCs/>
      <w:i/>
      <w:iCs/>
      <w:sz w:val="28"/>
      <w:szCs w:val="28"/>
    </w:rPr>
  </w:style>
  <w:style w:type="paragraph" w:styleId="Nagwek">
    <w:name w:val="header"/>
    <w:basedOn w:val="Normalny"/>
    <w:link w:val="NagwekZnak"/>
    <w:uiPriority w:val="99"/>
    <w:unhideWhenUsed/>
    <w:rsid w:val="001B41F9"/>
    <w:pPr>
      <w:tabs>
        <w:tab w:val="center" w:pos="4536"/>
        <w:tab w:val="right" w:pos="9072"/>
      </w:tabs>
    </w:pPr>
  </w:style>
  <w:style w:type="character" w:customStyle="1" w:styleId="NagwekZnak">
    <w:name w:val="Nagłówek Znak"/>
    <w:basedOn w:val="Domylnaczcionkaakapitu"/>
    <w:link w:val="Nagwek"/>
    <w:uiPriority w:val="99"/>
    <w:rsid w:val="001B41F9"/>
    <w:rPr>
      <w:rFonts w:ascii="Arial" w:eastAsia="Times New Roman" w:hAnsi="Arial" w:cs="Arial"/>
      <w:sz w:val="20"/>
      <w:szCs w:val="20"/>
    </w:rPr>
  </w:style>
  <w:style w:type="paragraph" w:styleId="Stopka">
    <w:name w:val="footer"/>
    <w:basedOn w:val="Normalny"/>
    <w:link w:val="StopkaZnak"/>
    <w:uiPriority w:val="99"/>
    <w:unhideWhenUsed/>
    <w:rsid w:val="001B41F9"/>
    <w:pPr>
      <w:tabs>
        <w:tab w:val="center" w:pos="4536"/>
        <w:tab w:val="right" w:pos="9072"/>
      </w:tabs>
    </w:pPr>
  </w:style>
  <w:style w:type="character" w:customStyle="1" w:styleId="StopkaZnak">
    <w:name w:val="Stopka Znak"/>
    <w:basedOn w:val="Domylnaczcionkaakapitu"/>
    <w:link w:val="Stopka"/>
    <w:uiPriority w:val="99"/>
    <w:rsid w:val="001B41F9"/>
    <w:rPr>
      <w:rFonts w:ascii="Arial" w:eastAsia="Times New Roman" w:hAnsi="Arial" w:cs="Arial"/>
      <w:sz w:val="20"/>
      <w:szCs w:val="20"/>
    </w:rPr>
  </w:style>
  <w:style w:type="character" w:styleId="Hipercze">
    <w:name w:val="Hyperlink"/>
    <w:rsid w:val="001B41F9"/>
    <w:rPr>
      <w:rFonts w:cs="Times New Roman"/>
      <w:color w:val="0000FF"/>
      <w:u w:val="single"/>
    </w:rPr>
  </w:style>
  <w:style w:type="paragraph" w:styleId="NormalnyWeb">
    <w:name w:val="Normal (Web)"/>
    <w:basedOn w:val="Normalny"/>
    <w:uiPriority w:val="99"/>
    <w:rsid w:val="001B41F9"/>
    <w:pPr>
      <w:spacing w:before="100" w:beforeAutospacing="1" w:after="100" w:afterAutospacing="1"/>
    </w:pPr>
    <w:rPr>
      <w:rFonts w:ascii="Arial Unicode MS" w:eastAsia="Arial Unicode MS" w:hAnsi="Arial Unicode MS" w:cs="Arial Unicode MS"/>
    </w:rPr>
  </w:style>
  <w:style w:type="paragraph" w:styleId="Tekstprzypisudolnego">
    <w:name w:val="footnote text"/>
    <w:basedOn w:val="Normalny"/>
    <w:link w:val="TekstprzypisudolnegoZnak"/>
    <w:uiPriority w:val="99"/>
    <w:rsid w:val="001B41F9"/>
  </w:style>
  <w:style w:type="character" w:customStyle="1" w:styleId="TekstprzypisudolnegoZnak">
    <w:name w:val="Tekst przypisu dolnego Znak"/>
    <w:basedOn w:val="Domylnaczcionkaakapitu"/>
    <w:link w:val="Tekstprzypisudolnego"/>
    <w:uiPriority w:val="99"/>
    <w:rsid w:val="001B41F9"/>
    <w:rPr>
      <w:rFonts w:ascii="Arial" w:eastAsia="Times New Roman" w:hAnsi="Arial" w:cs="Arial"/>
      <w:sz w:val="20"/>
      <w:szCs w:val="20"/>
    </w:rPr>
  </w:style>
  <w:style w:type="character" w:styleId="Odwoanieprzypisudolnego">
    <w:name w:val="footnote reference"/>
    <w:rsid w:val="001B41F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pr.com.pl/pl/rod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2358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Biela</dc:creator>
  <cp:keywords/>
  <dc:description/>
  <cp:lastModifiedBy>Karolina Biela</cp:lastModifiedBy>
  <cp:revision>1</cp:revision>
  <dcterms:created xsi:type="dcterms:W3CDTF">2020-06-15T09:59:00Z</dcterms:created>
  <dcterms:modified xsi:type="dcterms:W3CDTF">2020-06-15T09:59:00Z</dcterms:modified>
</cp:coreProperties>
</file>