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1C" w:rsidRDefault="0036006C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F902B6" w:rsidRPr="00317449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49">
        <w:rPr>
          <w:rFonts w:ascii="Times New Roman" w:hAnsi="Times New Roman" w:cs="Times New Roman"/>
          <w:b/>
          <w:sz w:val="24"/>
          <w:szCs w:val="24"/>
          <w:u w:val="single"/>
        </w:rPr>
        <w:t>Zadanie nr 1</w:t>
      </w:r>
    </w:p>
    <w:p w:rsidR="00F902B6" w:rsidRDefault="00F902B6" w:rsidP="00F9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2B6" w:rsidRDefault="00F902B6" w:rsidP="00F902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tbl>
      <w:tblPr>
        <w:tblpPr w:leftFromText="141" w:rightFromText="141" w:vertAnchor="page" w:horzAnchor="margin" w:tblpY="3100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AF131C" w:rsidRPr="00392A5D" w:rsidTr="00AF131C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Pr="00796F3B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Lotnicze Pogotowie Ratunkowe, Filia w Kielcach</w:t>
            </w:r>
            <w:r w:rsidRPr="00796F3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26-001 Masłów Pierwszy, Lotnisko – Masłów, ul. Jana Pawła II 9A</w:t>
            </w:r>
          </w:p>
        </w:tc>
      </w:tr>
      <w:tr w:rsidR="00AF131C" w:rsidRPr="00392A5D" w:rsidTr="00AF131C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131C" w:rsidRPr="00452417" w:rsidRDefault="00AF131C" w:rsidP="00AF1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F131C" w:rsidRDefault="00AF131C" w:rsidP="00AF131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AF131C" w:rsidRPr="003E059C" w:rsidRDefault="00AF131C" w:rsidP="00AF1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F131C" w:rsidRPr="00392A5D" w:rsidTr="00AF131C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AF131C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AF13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277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Poprzez dostarczanie przez Wykonawcę pustych pojemników i następnie ich odbiór po napełnieniu przez Zmawiającego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AF131C" w:rsidRPr="00BC1D32" w:rsidRDefault="00AF131C" w:rsidP="00AF13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277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AF131C" w:rsidRPr="00392A5D" w:rsidTr="00AF131C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31C" w:rsidRPr="00AF131C" w:rsidRDefault="00AF131C" w:rsidP="00AF131C">
            <w:pPr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F131C" w:rsidRPr="00AF131C" w:rsidRDefault="00AF131C" w:rsidP="00CF3F91">
            <w:pPr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F1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(1)</w:t>
            </w:r>
            <w:r w:rsidRPr="00AF131C">
              <w:rPr>
                <w:rFonts w:ascii="Times New Roman" w:hAnsi="Times New Roman"/>
                <w:i/>
                <w:sz w:val="24"/>
                <w:szCs w:val="24"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AF131C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 w:rsidRPr="00AF131C">
              <w:rPr>
                <w:rFonts w:ascii="Times New Roman" w:hAnsi="Times New Roman"/>
                <w:i/>
                <w:sz w:val="24"/>
                <w:szCs w:val="24"/>
              </w:rPr>
              <w:t xml:space="preserve"> 3 </w:t>
            </w:r>
            <w:r w:rsidR="00CF3F91">
              <w:rPr>
                <w:rFonts w:ascii="Times New Roman" w:hAnsi="Times New Roman"/>
                <w:i/>
                <w:sz w:val="24"/>
                <w:szCs w:val="24"/>
              </w:rPr>
              <w:t>Umowy</w:t>
            </w:r>
            <w:r w:rsidRPr="00AF131C">
              <w:rPr>
                <w:rFonts w:ascii="Times New Roman" w:hAnsi="Times New Roman"/>
                <w:i/>
                <w:sz w:val="24"/>
                <w:szCs w:val="24"/>
              </w:rPr>
              <w:t>. W przypadku gdy Wykonawca nie zaznaczy wybranego sposobu odbioru odpadów, Zamawiający uzna że Wykonawca deklaruje obydwa ze sposobów odbioru.</w:t>
            </w:r>
          </w:p>
        </w:tc>
      </w:tr>
      <w:tr w:rsidR="00AF131C" w:rsidRPr="00392A5D" w:rsidTr="00AF131C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AF131C" w:rsidRPr="00392A5D" w:rsidTr="00AF131C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AF131C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(3)</w:t>
            </w:r>
          </w:p>
        </w:tc>
      </w:tr>
      <w:tr w:rsidR="00AF131C" w:rsidRPr="00392A5D" w:rsidTr="00AF131C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F131C" w:rsidRPr="00392A5D" w:rsidTr="00AF131C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D255D6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F131C" w:rsidRPr="00392A5D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131C" w:rsidRPr="00392A5D" w:rsidTr="00AF131C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7324F0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AF131C" w:rsidRPr="00392A5D" w:rsidTr="00AF131C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Pr="002E2506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1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AF131C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(3)</w:t>
            </w:r>
          </w:p>
        </w:tc>
      </w:tr>
      <w:tr w:rsidR="00AF131C" w:rsidRPr="00392A5D" w:rsidTr="00AF131C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7324F0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F131C" w:rsidRPr="00392A5D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F131C" w:rsidRPr="00392A5D" w:rsidTr="00AF131C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AF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F131C" w:rsidRPr="00392A5D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131C" w:rsidRPr="00392A5D" w:rsidTr="00AF131C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AF1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 w:rsidR="00986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6D99" w:rsidRPr="00986D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F131C" w:rsidRPr="00392A5D" w:rsidRDefault="00AF131C" w:rsidP="00AF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02B6" w:rsidRPr="00911838" w:rsidRDefault="00AF131C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74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Pr="00AF131C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)</w:t>
      </w:r>
      <w:r w:rsidR="0047574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F902B6" w:rsidRPr="00911838">
        <w:rPr>
          <w:rFonts w:ascii="Times New Roman" w:eastAsia="Times New Roman" w:hAnsi="Times New Roman" w:cs="Times New Roman"/>
          <w:i/>
          <w:sz w:val="24"/>
          <w:szCs w:val="24"/>
        </w:rPr>
        <w:t>Podana liczba transportów, które zostaną zrealizowane jest tylko szacunkowa.</w:t>
      </w:r>
    </w:p>
    <w:p w:rsidR="00F902B6" w:rsidRPr="00911838" w:rsidRDefault="00AF131C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74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(3</w:t>
      </w:r>
      <w:r w:rsidRPr="00AF131C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)</w:t>
      </w:r>
      <w:r w:rsidR="00F902B6" w:rsidRPr="00AF13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902B6" w:rsidRPr="00911838">
        <w:rPr>
          <w:rFonts w:ascii="Times New Roman" w:eastAsia="Times New Roman" w:hAnsi="Times New Roman" w:cs="Times New Roman"/>
          <w:i/>
          <w:sz w:val="24"/>
          <w:szCs w:val="24"/>
        </w:rPr>
        <w:t>Należy zaokrąglić do dwóch cyfr po przecinku.</w:t>
      </w:r>
    </w:p>
    <w:p w:rsidR="00F902B6" w:rsidRPr="00BC1D32" w:rsidRDefault="00F902B6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2B6" w:rsidRDefault="00F902B6" w:rsidP="00F902B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5E" w:rsidRDefault="00DF335E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5E" w:rsidRDefault="00DF335E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5E" w:rsidRDefault="00DF335E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5E" w:rsidRDefault="00DF335E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B6" w:rsidRDefault="00F902B6" w:rsidP="004757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2B6" w:rsidRDefault="0036006C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</w:t>
      </w: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AF131C" w:rsidRDefault="00F902B6" w:rsidP="00AF1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49">
        <w:rPr>
          <w:rFonts w:ascii="Times New Roman" w:hAnsi="Times New Roman" w:cs="Times New Roman"/>
          <w:b/>
          <w:sz w:val="24"/>
          <w:szCs w:val="24"/>
          <w:u w:val="single"/>
        </w:rPr>
        <w:t>Zadanie nr 2</w:t>
      </w:r>
    </w:p>
    <w:p w:rsidR="00AF131C" w:rsidRPr="00AF131C" w:rsidRDefault="00AF131C" w:rsidP="00AF1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page" w:horzAnchor="margin" w:tblpY="3078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475746" w:rsidRPr="00986D99" w:rsidTr="00475746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Lotnicze Pogotowie Ratunkowe, Filia w Sanoku</w:t>
            </w:r>
            <w:r w:rsidRPr="00986D99">
              <w:rPr>
                <w:rFonts w:ascii="Times New Roman" w:hAnsi="Times New Roman"/>
              </w:rPr>
              <w:br/>
              <w:t>38-500 Sanok, Lotnisko – Sanok, ul. Biała Góra</w:t>
            </w:r>
          </w:p>
        </w:tc>
      </w:tr>
      <w:tr w:rsidR="00475746" w:rsidRPr="00986D99" w:rsidTr="00475746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5746" w:rsidRPr="00986D99" w:rsidRDefault="00475746" w:rsidP="00475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6D99"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475746" w:rsidRPr="00986D99" w:rsidRDefault="00475746" w:rsidP="00475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75746" w:rsidRPr="00986D99" w:rsidTr="00475746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86D99">
              <w:rPr>
                <w:rFonts w:ascii="Times New Roman" w:hAnsi="Times New Roman"/>
              </w:rPr>
              <w:t xml:space="preserve">Poprzez dostarczanie przez Wykonawcę pustych pojemników </w:t>
            </w:r>
            <w:r w:rsidRPr="00986D99">
              <w:rPr>
                <w:rFonts w:ascii="Times New Roman" w:hAnsi="Times New Roman"/>
              </w:rPr>
              <w:br/>
              <w:t>i następnie ich odbiór po napełnieniu przez Zmawiającego</w:t>
            </w:r>
            <w:r w:rsidRPr="00986D99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475746" w:rsidRPr="00986D99" w:rsidRDefault="00475746" w:rsidP="004757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86D99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986D99"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475746" w:rsidRPr="00986D99" w:rsidTr="00475746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75746" w:rsidRPr="00986D99" w:rsidRDefault="00475746" w:rsidP="0047574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</w:p>
          <w:p w:rsidR="00475746" w:rsidRPr="00986D99" w:rsidRDefault="00475746" w:rsidP="00475746">
            <w:pPr>
              <w:tabs>
                <w:tab w:val="left" w:pos="315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574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(1)</w:t>
            </w:r>
            <w:r w:rsidRPr="00986D99">
              <w:rPr>
                <w:rFonts w:ascii="Times New Roman" w:hAnsi="Times New Roman"/>
                <w:i/>
                <w:sz w:val="24"/>
                <w:szCs w:val="24"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986D99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 w:rsidRPr="00986D99">
              <w:rPr>
                <w:rFonts w:ascii="Times New Roman" w:hAnsi="Times New Roman"/>
                <w:i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Umowy</w:t>
            </w:r>
            <w:r w:rsidRPr="00986D99">
              <w:rPr>
                <w:rFonts w:ascii="Times New Roman" w:hAnsi="Times New Roman"/>
                <w:i/>
                <w:sz w:val="24"/>
                <w:szCs w:val="24"/>
              </w:rPr>
              <w:t>. W przypadku gdy Wykonawca nie zaznaczy wybranego sposobu odbioru odpadów, Zamawiający uzna że Wykonawca deklaruje obydwa ze sposobów odbioru.</w:t>
            </w:r>
          </w:p>
        </w:tc>
      </w:tr>
      <w:tr w:rsidR="00475746" w:rsidRPr="00986D99" w:rsidTr="00475746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475746" w:rsidRPr="00986D99" w:rsidTr="00475746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Ilość odpadów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 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Całkowita wartość brutto (PLN) </w:t>
            </w: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(3)</w:t>
            </w:r>
          </w:p>
        </w:tc>
      </w:tr>
      <w:tr w:rsidR="00475746" w:rsidRPr="00986D99" w:rsidTr="00475746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75746" w:rsidRPr="00986D99" w:rsidTr="00475746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99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5746" w:rsidRPr="00986D99" w:rsidTr="00475746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475746" w:rsidRPr="00986D99" w:rsidTr="00475746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</w:t>
            </w:r>
            <w:r w:rsidRPr="00986D99" w:rsidDel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transportów </w:t>
            </w: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 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Całkowita wartość brutto (PLN) </w:t>
            </w: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(3)</w:t>
            </w:r>
          </w:p>
        </w:tc>
      </w:tr>
      <w:tr w:rsidR="00475746" w:rsidRPr="00986D99" w:rsidTr="00475746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75746" w:rsidRPr="00986D99" w:rsidTr="00475746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5746" w:rsidRPr="00986D99" w:rsidTr="00475746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46" w:rsidRPr="00986D99" w:rsidRDefault="00475746" w:rsidP="0047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986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(całkowitych wartości brutto z 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beli nr 1 oraz z Tabeli nr 2) </w:t>
            </w:r>
            <w:r w:rsidRPr="00986D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5746" w:rsidRPr="00986D99" w:rsidRDefault="00475746" w:rsidP="0047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02B6" w:rsidRPr="00986D99" w:rsidRDefault="00F902B6" w:rsidP="00AF13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D99">
        <w:rPr>
          <w:rFonts w:ascii="Times New Roman" w:eastAsia="Times New Roman" w:hAnsi="Times New Roman" w:cs="Times New Roman"/>
          <w:sz w:val="24"/>
          <w:szCs w:val="24"/>
        </w:rPr>
        <w:t xml:space="preserve">Składamy ofertę na </w:t>
      </w:r>
      <w:r w:rsidRPr="00986D99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 kodzie 13 07 03.</w:t>
      </w:r>
    </w:p>
    <w:p w:rsidR="00F902B6" w:rsidRPr="00986D99" w:rsidRDefault="00AF131C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74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(2)</w:t>
      </w:r>
      <w:r w:rsidRPr="00986D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02B6" w:rsidRPr="00986D99">
        <w:rPr>
          <w:rFonts w:ascii="Times New Roman" w:eastAsia="Times New Roman" w:hAnsi="Times New Roman" w:cs="Times New Roman"/>
          <w:i/>
          <w:sz w:val="24"/>
          <w:szCs w:val="24"/>
        </w:rPr>
        <w:t>Podana liczba transportów, które zostaną zrealizowane jest tylko szacunkowa.</w:t>
      </w:r>
    </w:p>
    <w:p w:rsidR="00F902B6" w:rsidRPr="00986D99" w:rsidRDefault="00AF131C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74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(3)</w:t>
      </w:r>
      <w:r w:rsidRPr="00986D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02B6" w:rsidRPr="00986D99">
        <w:rPr>
          <w:rFonts w:ascii="Times New Roman" w:eastAsia="Times New Roman" w:hAnsi="Times New Roman" w:cs="Times New Roman"/>
          <w:i/>
          <w:sz w:val="24"/>
          <w:szCs w:val="24"/>
        </w:rPr>
        <w:t>Należy zaokrąglić do dwóch cyfr po przecinku.</w:t>
      </w:r>
    </w:p>
    <w:p w:rsidR="00F902B6" w:rsidRDefault="00F902B6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31C" w:rsidRPr="00BC1D32" w:rsidRDefault="00AF131C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2B6" w:rsidRDefault="00F902B6"/>
    <w:p w:rsidR="00DF335E" w:rsidRDefault="00DF335E"/>
    <w:p w:rsidR="00DF335E" w:rsidRDefault="00DF335E"/>
    <w:p w:rsidR="00DF335E" w:rsidRDefault="00DF335E"/>
    <w:p w:rsidR="00AF131C" w:rsidRDefault="00AF131C"/>
    <w:p w:rsidR="00F902B6" w:rsidRDefault="0036006C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</w:t>
      </w: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F902B6" w:rsidRDefault="002A5D67" w:rsidP="00AF1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Zadanie nr 3</w:t>
      </w:r>
    </w:p>
    <w:p w:rsidR="00AF131C" w:rsidRPr="00AF131C" w:rsidRDefault="00AF131C" w:rsidP="00AF1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2B6" w:rsidRDefault="00F902B6" w:rsidP="00F902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tbl>
      <w:tblPr>
        <w:tblpPr w:leftFromText="141" w:rightFromText="141" w:vertAnchor="page" w:horzAnchor="margin" w:tblpY="2997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D1762A" w:rsidRPr="00392A5D" w:rsidTr="00D1762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62A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62A" w:rsidRPr="00796F3B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Lotnicze Pogotowie Ratunkowe, Filia w Olsztyn</w:t>
            </w:r>
            <w:r w:rsidRPr="001270A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ie</w:t>
            </w:r>
            <w:r w:rsidRPr="00796F3B">
              <w:rPr>
                <w:rFonts w:ascii="Times New Roman" w:hAnsi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11-034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Gryźliny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ul. Lotnicza 18</w:t>
            </w:r>
          </w:p>
        </w:tc>
      </w:tr>
      <w:tr w:rsidR="00D1762A" w:rsidRPr="00392A5D" w:rsidTr="00D1762A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62A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62A" w:rsidRPr="00F87A02" w:rsidRDefault="00D1762A" w:rsidP="00D176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D1762A" w:rsidRDefault="00D1762A" w:rsidP="00D1762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  <w:p w:rsidR="00D1762A" w:rsidRPr="003E059C" w:rsidRDefault="00D1762A" w:rsidP="00D176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1762A" w:rsidRPr="00392A5D" w:rsidTr="00D1762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D1762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C97823" w:rsidRDefault="00D1762A" w:rsidP="00D176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97823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C97823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C97823">
              <w:rPr>
                <w:rFonts w:ascii="Times New Roman" w:hAnsi="Times New Roman"/>
              </w:rPr>
              <w:t>camlok</w:t>
            </w:r>
            <w:proofErr w:type="spellEnd"/>
            <w:r w:rsidRPr="00C97823">
              <w:rPr>
                <w:rFonts w:ascii="Times New Roman" w:hAnsi="Times New Roman"/>
              </w:rPr>
              <w:t xml:space="preserve"> DN80.</w:t>
            </w:r>
          </w:p>
          <w:p w:rsidR="00D1762A" w:rsidRPr="00C97823" w:rsidRDefault="00D1762A" w:rsidP="00D176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97823">
              <w:rPr>
                <w:rFonts w:ascii="Times New Roman" w:hAnsi="Times New Roman"/>
              </w:rPr>
              <w:t>Poprzez dostarczanie przez Wykonawcę pustych pojemników i następnie  ich odbiór, po napełnieniu przez Zmawiającego</w:t>
            </w:r>
            <w:r w:rsidRPr="00C9782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D1762A" w:rsidRPr="00392A5D" w:rsidTr="00D1762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1762A" w:rsidRDefault="00D1762A" w:rsidP="00D1762A">
            <w:pPr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</w:p>
          <w:p w:rsidR="00D1762A" w:rsidRPr="00392A5D" w:rsidRDefault="00D1762A" w:rsidP="00CF3F91">
            <w:pPr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574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(1 )</w:t>
            </w:r>
            <w:r w:rsidRPr="00AF131C">
              <w:rPr>
                <w:rFonts w:ascii="Times New Roman" w:hAnsi="Times New Roman"/>
                <w:i/>
                <w:sz w:val="24"/>
                <w:szCs w:val="24"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AF131C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 w:rsidRPr="00AF131C">
              <w:rPr>
                <w:rFonts w:ascii="Times New Roman" w:hAnsi="Times New Roman"/>
                <w:i/>
                <w:sz w:val="24"/>
                <w:szCs w:val="24"/>
              </w:rPr>
              <w:t xml:space="preserve"> 3 </w:t>
            </w:r>
            <w:r w:rsidR="00CF3F91">
              <w:rPr>
                <w:rFonts w:ascii="Times New Roman" w:hAnsi="Times New Roman"/>
                <w:i/>
                <w:sz w:val="24"/>
                <w:szCs w:val="24"/>
              </w:rPr>
              <w:t>Umowy</w:t>
            </w:r>
            <w:r w:rsidRPr="00AF131C">
              <w:rPr>
                <w:rFonts w:ascii="Times New Roman" w:hAnsi="Times New Roman"/>
                <w:i/>
                <w:sz w:val="24"/>
                <w:szCs w:val="24"/>
              </w:rPr>
              <w:t>. W przypadku gdy Wykonawca nie zaznaczy wybranego sposobu odbioru odpadów, Zamawiający uzna że Wykonawca deklaruje obydwa ze sposobów odbioru.</w:t>
            </w:r>
          </w:p>
        </w:tc>
      </w:tr>
      <w:tr w:rsidR="00D1762A" w:rsidRPr="00392A5D" w:rsidTr="00D1762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62A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D1762A" w:rsidRPr="00392A5D" w:rsidTr="00D1762A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1762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(3)</w:t>
            </w:r>
          </w:p>
        </w:tc>
      </w:tr>
      <w:tr w:rsidR="00D1762A" w:rsidRPr="00392A5D" w:rsidTr="00D1762A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62A" w:rsidRPr="00392A5D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62A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1762A" w:rsidRPr="00392A5D" w:rsidTr="00D1762A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D255D6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1F4D55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1762A" w:rsidRPr="00392A5D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762A" w:rsidRPr="00392A5D" w:rsidTr="00D1762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7324F0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D1762A" w:rsidRPr="00392A5D" w:rsidTr="00D1762A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62A" w:rsidRPr="002E2506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</w:t>
            </w:r>
            <w:r w:rsidRPr="00F23C7C" w:rsidDel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1762A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(3)</w:t>
            </w:r>
          </w:p>
        </w:tc>
      </w:tr>
      <w:tr w:rsidR="00D1762A" w:rsidRPr="00392A5D" w:rsidTr="00D1762A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7324F0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1762A" w:rsidRPr="00392A5D" w:rsidRDefault="00D1762A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1762A" w:rsidRPr="00392A5D" w:rsidTr="00D1762A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Default="00152232" w:rsidP="00D1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1762A" w:rsidRPr="00392A5D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762A" w:rsidRPr="00392A5D" w:rsidTr="00D1762A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2A" w:rsidRPr="00392A5D" w:rsidRDefault="00D1762A" w:rsidP="00D17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 w:rsidR="001F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F4D55" w:rsidRPr="001F4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1762A" w:rsidRPr="00392A5D" w:rsidRDefault="00D1762A" w:rsidP="00D17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1762A" w:rsidRPr="00911838" w:rsidRDefault="00D1762A" w:rsidP="00D17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74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Podana liczba transportów, które zostaną zrealizowane jest tylko szacunkowa.</w:t>
      </w:r>
    </w:p>
    <w:p w:rsidR="00D1762A" w:rsidRPr="00911838" w:rsidRDefault="00D1762A" w:rsidP="00D17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74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(3)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Należy zaokrąglić do dwóch cyfr po przecinku.</w:t>
      </w:r>
    </w:p>
    <w:p w:rsidR="00F902B6" w:rsidRDefault="00F902B6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2B6" w:rsidRPr="00BC1D32" w:rsidRDefault="00F902B6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2B6" w:rsidRDefault="00F902B6" w:rsidP="00F902B6">
      <w:pPr>
        <w:spacing w:after="0" w:line="240" w:lineRule="auto"/>
      </w:pPr>
    </w:p>
    <w:p w:rsidR="00DF335E" w:rsidRDefault="00DF335E" w:rsidP="00F902B6">
      <w:pPr>
        <w:spacing w:after="0" w:line="240" w:lineRule="auto"/>
      </w:pPr>
    </w:p>
    <w:p w:rsidR="00DF335E" w:rsidRDefault="00DF335E" w:rsidP="00F902B6">
      <w:pPr>
        <w:spacing w:after="0" w:line="240" w:lineRule="auto"/>
      </w:pPr>
    </w:p>
    <w:p w:rsidR="00DF335E" w:rsidRDefault="00DF335E" w:rsidP="00F902B6">
      <w:pPr>
        <w:spacing w:after="0" w:line="240" w:lineRule="auto"/>
      </w:pPr>
    </w:p>
    <w:p w:rsidR="00DF335E" w:rsidRDefault="00DF335E" w:rsidP="00F902B6">
      <w:pPr>
        <w:spacing w:after="0" w:line="240" w:lineRule="auto"/>
      </w:pPr>
    </w:p>
    <w:p w:rsidR="00F902B6" w:rsidRDefault="00F902B6"/>
    <w:p w:rsidR="00F902B6" w:rsidRDefault="00F902B6"/>
    <w:p w:rsidR="00152232" w:rsidRDefault="0036006C" w:rsidP="00152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</w:t>
      </w: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F902B6" w:rsidRPr="00381C14" w:rsidRDefault="00F902B6" w:rsidP="00F9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4</w:t>
      </w:r>
    </w:p>
    <w:p w:rsidR="00F902B6" w:rsidRDefault="00F902B6" w:rsidP="00F9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02B6" w:rsidRDefault="00F902B6" w:rsidP="00F902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tbl>
      <w:tblPr>
        <w:tblpPr w:leftFromText="141" w:rightFromText="141" w:vertAnchor="page" w:horzAnchor="margin" w:tblpY="3019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F902B6" w:rsidRPr="00392A5D" w:rsidTr="00152232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Pr="00796F3B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Oddział w Warszawie</w:t>
            </w:r>
            <w:r w:rsidRPr="00796F3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01-934 Warszawa, ul. Księżycowa 5</w:t>
            </w:r>
          </w:p>
        </w:tc>
      </w:tr>
      <w:tr w:rsidR="00F902B6" w:rsidRPr="00392A5D" w:rsidTr="00152232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02B6" w:rsidRPr="00452417" w:rsidRDefault="00F902B6" w:rsidP="001522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902B6" w:rsidRDefault="00F902B6" w:rsidP="0015223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F902B6" w:rsidRPr="003E059C" w:rsidRDefault="00F902B6" w:rsidP="001522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902B6" w:rsidRPr="00392A5D" w:rsidTr="00152232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475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CF3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Poprzez dostarczanie przez Wykonawcę pustych pojemników i następnie ich odbiór po napełnieniu przez Zmawiającego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F902B6" w:rsidRPr="00BC1D32" w:rsidRDefault="00F902B6" w:rsidP="00CF3F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F902B6" w:rsidRPr="00392A5D" w:rsidTr="001522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02B6" w:rsidRDefault="00F902B6" w:rsidP="0015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902B6" w:rsidRPr="00CF3F91" w:rsidRDefault="00F902B6" w:rsidP="00F67D35">
            <w:pPr>
              <w:spacing w:after="0" w:line="240" w:lineRule="auto"/>
              <w:ind w:left="-1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574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>Należy dokonać wyboru poprzez zaznaczenie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np. 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>w formie podkreślenia) wybranego sposobu odbioru odpadów. Zamawiający dopuszcza możliwość odbioru odpadów z uwzględnieniem dwóch sposobów odbioru, wtedy należy zaznaczyć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np. 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 xml:space="preserve">w formie podkreślenia) oba punkty. Wymagania jakie powinien spełniać pojazd, którym będą przewożone odpady / pojemniki z odpadami zostały opisane w </w:t>
            </w:r>
            <w:r w:rsidRPr="00520988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 </w:t>
            </w:r>
            <w:r w:rsidR="00F67D35">
              <w:rPr>
                <w:rFonts w:ascii="Times New Roman" w:hAnsi="Times New Roman"/>
                <w:i/>
                <w:sz w:val="24"/>
                <w:szCs w:val="24"/>
              </w:rPr>
              <w:t>Umowy.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W przypadku gdy Wykonawca nie zaznaczy wybranego sposobu odbioru odpadów, Zamawiający uzna że Wykonawca deklaruje obydwa ze sposobów odbioru.</w:t>
            </w:r>
          </w:p>
        </w:tc>
      </w:tr>
      <w:tr w:rsidR="00F902B6" w:rsidRPr="00392A5D" w:rsidTr="001522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F902B6" w:rsidRPr="00392A5D" w:rsidTr="00152232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F902B6" w:rsidRPr="00392A5D" w:rsidTr="00152232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902B6" w:rsidRPr="00392A5D" w:rsidTr="00152232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D255D6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2B6" w:rsidRPr="00392A5D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02B6" w:rsidRPr="00392A5D" w:rsidTr="001522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7324F0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F902B6" w:rsidRPr="00392A5D" w:rsidTr="00152232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Pr="002E2506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F902B6" w:rsidRPr="00392A5D" w:rsidTr="00152232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7324F0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2B6" w:rsidRPr="00392A5D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902B6" w:rsidRPr="00392A5D" w:rsidTr="00152232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15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2B6" w:rsidRPr="00392A5D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02B6" w:rsidRPr="00392A5D" w:rsidTr="00152232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15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2B6" w:rsidRPr="00392A5D" w:rsidRDefault="00F902B6" w:rsidP="00152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02B6" w:rsidRPr="00911838" w:rsidRDefault="00F902B6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74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Podana liczba transportów, które zostaną zrealizowane jest tylko szacunkowa.</w:t>
      </w:r>
    </w:p>
    <w:p w:rsidR="00F902B6" w:rsidRPr="00911838" w:rsidRDefault="00F902B6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74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(3)</w:t>
      </w: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 xml:space="preserve"> Należy zaokrąglić do dwóch cyfr po przecinku.</w:t>
      </w:r>
    </w:p>
    <w:p w:rsidR="00F902B6" w:rsidRDefault="00F902B6" w:rsidP="00F902B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5E" w:rsidRDefault="00DF335E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5E" w:rsidRDefault="00DF335E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5E" w:rsidRDefault="00DF335E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35E" w:rsidRDefault="00DF335E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2B6" w:rsidRDefault="00F902B6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91" w:rsidRDefault="00CF3F9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91" w:rsidRDefault="00CF3F91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91" w:rsidRDefault="0036006C" w:rsidP="00CF3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</w:p>
    <w:p w:rsidR="00F902B6" w:rsidRDefault="00F902B6" w:rsidP="00CF3F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F902B6" w:rsidRPr="00381C14" w:rsidRDefault="00F902B6" w:rsidP="00F9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5</w:t>
      </w:r>
    </w:p>
    <w:p w:rsidR="00F902B6" w:rsidRDefault="00F902B6" w:rsidP="00F9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2938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F902B6" w:rsidRPr="00392A5D" w:rsidTr="00CF3F91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Samolotowy Zespół Transportowy   w Warszawie</w:t>
            </w:r>
          </w:p>
          <w:p w:rsidR="00F902B6" w:rsidRPr="00796F3B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00-909 Warszawa, ul. Żwirki i Wigury 1C</w:t>
            </w:r>
          </w:p>
        </w:tc>
      </w:tr>
      <w:tr w:rsidR="00F902B6" w:rsidRPr="00392A5D" w:rsidTr="00CF3F91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02B6" w:rsidRPr="00452417" w:rsidRDefault="00F902B6" w:rsidP="00CF3F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902B6" w:rsidRDefault="00F902B6" w:rsidP="00CF3F9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F902B6" w:rsidRPr="003E059C" w:rsidRDefault="00F902B6" w:rsidP="00CF3F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902B6" w:rsidRPr="00392A5D" w:rsidTr="00CF3F91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81C14" w:rsidRDefault="00F902B6" w:rsidP="00CF3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1C14">
              <w:rPr>
                <w:rFonts w:ascii="Times New Roman" w:hAnsi="Times New Roman"/>
              </w:rPr>
              <w:t>Poprzez dostarczanie przez Wykonawcę pustych pojemników i następnie ich odbiór po napełnieniu przez Zmawiającego</w:t>
            </w:r>
            <w:r w:rsidRPr="00381C14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F902B6" w:rsidRPr="00381C14" w:rsidRDefault="00F902B6" w:rsidP="00CF3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5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1C14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381C14"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F902B6" w:rsidRPr="00392A5D" w:rsidTr="00CF3F91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902B6" w:rsidRDefault="00F902B6" w:rsidP="00CF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902B6" w:rsidRPr="00CF3F91" w:rsidRDefault="00F902B6" w:rsidP="00F67D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13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>Należy dokonać wyboru poprzez zaznaczenie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np. 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>w formie podkreślenia) wybranego sposobu odbioru odpadów. Zamawiający dopuszcza możliwość odbioru odpadów z uwzględnieniem dwóch sposobów odbioru, wtedy należy zaznaczyć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np. 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 xml:space="preserve">w formie podkreślenia) oba punkty. Wymagania jakie powinien spełniać pojazd, którym będą przewożone odpady / pojemniki z odpadami zostały opisane w </w:t>
            </w:r>
            <w:r w:rsidRPr="00520988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 </w:t>
            </w:r>
            <w:r w:rsidR="00F67D35">
              <w:rPr>
                <w:rFonts w:ascii="Times New Roman" w:hAnsi="Times New Roman"/>
                <w:i/>
                <w:sz w:val="24"/>
                <w:szCs w:val="24"/>
              </w:rPr>
              <w:t>Umowy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W przypadku gdy Wykonawca nie zaznaczy wybranego sposobu odbioru odpadów, Zamawiający uzna że Wykonawca deklaruje obydwa ze sposobów odbioru.</w:t>
            </w:r>
          </w:p>
        </w:tc>
      </w:tr>
      <w:tr w:rsidR="00F902B6" w:rsidRPr="00392A5D" w:rsidTr="00CF3F91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F902B6" w:rsidRPr="00392A5D" w:rsidTr="00CF3F91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F902B6" w:rsidRPr="00392A5D" w:rsidTr="00CF3F91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2B6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902B6" w:rsidRPr="00392A5D" w:rsidTr="00CF3F91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D255D6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2B6" w:rsidRPr="00392A5D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02B6" w:rsidRPr="00392A5D" w:rsidTr="00CF3F91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7324F0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F902B6" w:rsidRPr="00392A5D" w:rsidTr="00CF3F91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02B6" w:rsidRPr="002E2506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F902B6" w:rsidRPr="00392A5D" w:rsidTr="00CF3F91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7324F0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2B6" w:rsidRPr="00392A5D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902B6" w:rsidRPr="00392A5D" w:rsidTr="00CF3F91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Default="00F902B6" w:rsidP="00CF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2B6" w:rsidRPr="00392A5D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02B6" w:rsidRPr="00392A5D" w:rsidTr="00CF3F91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2B6" w:rsidRPr="00392A5D" w:rsidRDefault="00F902B6" w:rsidP="00CF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2B6" w:rsidRPr="00392A5D" w:rsidRDefault="00F902B6" w:rsidP="00CF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02B6" w:rsidRDefault="00F902B6" w:rsidP="00CF3F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p w:rsidR="00F902B6" w:rsidRPr="00911838" w:rsidRDefault="00F902B6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Podana liczba transportów, które zostaną zrealizowane jest tylko szacunkowa.</w:t>
      </w:r>
    </w:p>
    <w:p w:rsidR="00F902B6" w:rsidRPr="00911838" w:rsidRDefault="00F902B6" w:rsidP="00F90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(3)</w:t>
      </w: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 xml:space="preserve"> Należy zaokrąglić do dwóch cyfr po przecinku.</w:t>
      </w:r>
    </w:p>
    <w:p w:rsidR="00F902B6" w:rsidRDefault="00F902B6" w:rsidP="00F902B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F902B6" w:rsidRDefault="00F902B6" w:rsidP="00F90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02B6" w:rsidRDefault="00F902B6"/>
    <w:sectPr w:rsidR="00F9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663E"/>
    <w:multiLevelType w:val="hybridMultilevel"/>
    <w:tmpl w:val="47C00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C3D2A"/>
    <w:multiLevelType w:val="hybridMultilevel"/>
    <w:tmpl w:val="802454F8"/>
    <w:lvl w:ilvl="0" w:tplc="16925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453A8"/>
    <w:multiLevelType w:val="hybridMultilevel"/>
    <w:tmpl w:val="79148D22"/>
    <w:lvl w:ilvl="0" w:tplc="538E01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2F4E"/>
    <w:multiLevelType w:val="hybridMultilevel"/>
    <w:tmpl w:val="A348948C"/>
    <w:lvl w:ilvl="0" w:tplc="418CF1CC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b w:val="0"/>
        <w:i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D3663"/>
    <w:multiLevelType w:val="hybridMultilevel"/>
    <w:tmpl w:val="5E9A8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76D0"/>
    <w:multiLevelType w:val="hybridMultilevel"/>
    <w:tmpl w:val="5742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E7A10"/>
    <w:multiLevelType w:val="hybridMultilevel"/>
    <w:tmpl w:val="E9E0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B6"/>
    <w:rsid w:val="00152232"/>
    <w:rsid w:val="001F4D55"/>
    <w:rsid w:val="002A5D67"/>
    <w:rsid w:val="002E75B8"/>
    <w:rsid w:val="0036006C"/>
    <w:rsid w:val="00475746"/>
    <w:rsid w:val="00986D99"/>
    <w:rsid w:val="00AF131C"/>
    <w:rsid w:val="00CF3F91"/>
    <w:rsid w:val="00D1762A"/>
    <w:rsid w:val="00DF335E"/>
    <w:rsid w:val="00F67D35"/>
    <w:rsid w:val="00F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C757"/>
  <w15:chartTrackingRefBased/>
  <w15:docId w15:val="{BA9E0B37-677A-4F0B-8386-E93CE0E2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2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Berlińska</dc:creator>
  <cp:keywords/>
  <dc:description/>
  <cp:lastModifiedBy>Anna Popławska-Kozicka</cp:lastModifiedBy>
  <cp:revision>2</cp:revision>
  <dcterms:created xsi:type="dcterms:W3CDTF">2021-07-07T11:33:00Z</dcterms:created>
  <dcterms:modified xsi:type="dcterms:W3CDTF">2021-07-07T11:33:00Z</dcterms:modified>
</cp:coreProperties>
</file>