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57" w:rsidRPr="00FD69AD" w:rsidRDefault="003F1C57" w:rsidP="003F1C57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3F1C57" w:rsidRPr="00FD69AD" w:rsidRDefault="003F1C57" w:rsidP="003F1C57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F1C57" w:rsidRPr="00FD69AD" w:rsidRDefault="003F1C57" w:rsidP="003F1C57">
      <w:pPr>
        <w:jc w:val="center"/>
        <w:outlineLvl w:val="0"/>
        <w:rPr>
          <w:b/>
          <w:sz w:val="22"/>
          <w:szCs w:val="22"/>
        </w:rPr>
      </w:pPr>
    </w:p>
    <w:p w:rsidR="003F1C57" w:rsidRPr="00FD69AD" w:rsidRDefault="003F1C57" w:rsidP="003F1C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1C57" w:rsidRPr="00FD69AD" w:rsidRDefault="003F1C57" w:rsidP="003F1C5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F1C57" w:rsidRDefault="003F1C57" w:rsidP="003F1C5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F1C57" w:rsidRPr="006C5718" w:rsidTr="00C31B46">
        <w:trPr>
          <w:trHeight w:val="380"/>
        </w:trPr>
        <w:tc>
          <w:tcPr>
            <w:tcW w:w="4475" w:type="dxa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F1C57" w:rsidRPr="006C5718" w:rsidTr="00C31B46">
        <w:trPr>
          <w:trHeight w:val="1353"/>
        </w:trPr>
        <w:tc>
          <w:tcPr>
            <w:tcW w:w="4475" w:type="dxa"/>
            <w:vAlign w:val="center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F1C57" w:rsidRPr="006C5718" w:rsidTr="00C31B46">
        <w:trPr>
          <w:trHeight w:val="409"/>
        </w:trPr>
        <w:tc>
          <w:tcPr>
            <w:tcW w:w="4475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F1C57" w:rsidRPr="006C5718" w:rsidTr="00C31B46">
        <w:trPr>
          <w:trHeight w:val="409"/>
        </w:trPr>
        <w:tc>
          <w:tcPr>
            <w:tcW w:w="4475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F1C57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F1C57" w:rsidRPr="007D49E0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F1C57" w:rsidRDefault="003F1C57" w:rsidP="003F1C5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F1C57" w:rsidRPr="009D79C0" w:rsidTr="00C31B46">
        <w:trPr>
          <w:trHeight w:val="308"/>
        </w:trPr>
        <w:tc>
          <w:tcPr>
            <w:tcW w:w="2139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F1C57" w:rsidRPr="009D79C0" w:rsidTr="00C31B46">
        <w:trPr>
          <w:trHeight w:val="644"/>
        </w:trPr>
        <w:tc>
          <w:tcPr>
            <w:tcW w:w="2139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F1C57" w:rsidRPr="009D79C0" w:rsidTr="00C31B46">
        <w:trPr>
          <w:trHeight w:val="554"/>
        </w:trPr>
        <w:tc>
          <w:tcPr>
            <w:tcW w:w="2139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F1C57" w:rsidRPr="009D79C0" w:rsidTr="00C31B46">
        <w:trPr>
          <w:trHeight w:val="738"/>
        </w:trPr>
        <w:tc>
          <w:tcPr>
            <w:tcW w:w="2139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F1C57" w:rsidRDefault="003F1C57" w:rsidP="003F1C57">
      <w:pPr>
        <w:widowControl w:val="0"/>
        <w:autoSpaceDE w:val="0"/>
        <w:autoSpaceDN w:val="0"/>
        <w:adjustRightInd w:val="0"/>
        <w:jc w:val="both"/>
      </w:pPr>
    </w:p>
    <w:p w:rsidR="003F1C57" w:rsidRPr="00FD69AD" w:rsidRDefault="003F1C57" w:rsidP="003F1C57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3F1C57" w:rsidRPr="00FD69AD" w:rsidRDefault="003F1C57" w:rsidP="003F1C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1C57" w:rsidRDefault="003F1C57" w:rsidP="003F1C5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3F1C57" w:rsidRDefault="003F1C57" w:rsidP="003F1C57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F1C57" w:rsidRPr="006C5718" w:rsidTr="00C31B46">
        <w:trPr>
          <w:trHeight w:val="380"/>
        </w:trPr>
        <w:tc>
          <w:tcPr>
            <w:tcW w:w="4475" w:type="dxa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F1C57" w:rsidRPr="006C5718" w:rsidTr="00C31B46">
        <w:trPr>
          <w:trHeight w:val="971"/>
        </w:trPr>
        <w:tc>
          <w:tcPr>
            <w:tcW w:w="4475" w:type="dxa"/>
            <w:vAlign w:val="center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F1C57" w:rsidRPr="006C5718" w:rsidTr="00C31B46">
        <w:trPr>
          <w:trHeight w:val="409"/>
        </w:trPr>
        <w:tc>
          <w:tcPr>
            <w:tcW w:w="4475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F1C57" w:rsidRPr="006C5718" w:rsidTr="00C31B46">
        <w:trPr>
          <w:trHeight w:val="409"/>
        </w:trPr>
        <w:tc>
          <w:tcPr>
            <w:tcW w:w="4475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F1C57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F1C57" w:rsidRPr="00D02501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F1C57" w:rsidRDefault="003F1C57" w:rsidP="003F1C5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F1C57" w:rsidRPr="009D79C0" w:rsidTr="00C31B46">
        <w:trPr>
          <w:trHeight w:val="308"/>
        </w:trPr>
        <w:tc>
          <w:tcPr>
            <w:tcW w:w="2139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F1C57" w:rsidRPr="009D79C0" w:rsidTr="00C31B46">
        <w:trPr>
          <w:trHeight w:val="644"/>
        </w:trPr>
        <w:tc>
          <w:tcPr>
            <w:tcW w:w="2139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F1C57" w:rsidRPr="009D79C0" w:rsidTr="00C31B46">
        <w:trPr>
          <w:trHeight w:val="554"/>
        </w:trPr>
        <w:tc>
          <w:tcPr>
            <w:tcW w:w="2139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F1C57" w:rsidRPr="009D79C0" w:rsidTr="00C31B46">
        <w:trPr>
          <w:trHeight w:val="738"/>
        </w:trPr>
        <w:tc>
          <w:tcPr>
            <w:tcW w:w="2139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F1C57" w:rsidRPr="00FD69AD" w:rsidRDefault="003F1C57" w:rsidP="003F1C5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F1C57" w:rsidRDefault="003F1C57" w:rsidP="003F1C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3F1C57" w:rsidRPr="00FD69AD" w:rsidRDefault="003F1C57" w:rsidP="003F1C57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F1C57" w:rsidRPr="006C5718" w:rsidTr="00C31B46">
        <w:trPr>
          <w:trHeight w:val="380"/>
        </w:trPr>
        <w:tc>
          <w:tcPr>
            <w:tcW w:w="4475" w:type="dxa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F1C57" w:rsidRPr="006C5718" w:rsidTr="00C31B46">
        <w:trPr>
          <w:trHeight w:val="1233"/>
        </w:trPr>
        <w:tc>
          <w:tcPr>
            <w:tcW w:w="4475" w:type="dxa"/>
            <w:vAlign w:val="center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F1C57" w:rsidRPr="006C5718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F1C57" w:rsidRPr="006C5718" w:rsidTr="00C31B46">
        <w:trPr>
          <w:trHeight w:val="409"/>
        </w:trPr>
        <w:tc>
          <w:tcPr>
            <w:tcW w:w="4475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F1C57" w:rsidRPr="006C5718" w:rsidTr="00C31B46">
        <w:trPr>
          <w:trHeight w:val="409"/>
        </w:trPr>
        <w:tc>
          <w:tcPr>
            <w:tcW w:w="4475" w:type="dxa"/>
          </w:tcPr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F1C5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F1C57" w:rsidRPr="00DF6D2B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F1C57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F1C57" w:rsidRPr="00D02501" w:rsidRDefault="003F1C57" w:rsidP="003F1C5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F1C57" w:rsidRDefault="003F1C57" w:rsidP="003F1C5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F1C57" w:rsidRPr="009D79C0" w:rsidTr="00C31B46">
        <w:trPr>
          <w:trHeight w:val="308"/>
        </w:trPr>
        <w:tc>
          <w:tcPr>
            <w:tcW w:w="2139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F1C57" w:rsidRPr="009D79C0" w:rsidTr="00C31B46">
        <w:trPr>
          <w:trHeight w:val="644"/>
        </w:trPr>
        <w:tc>
          <w:tcPr>
            <w:tcW w:w="2139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F1C57" w:rsidRPr="009D79C0" w:rsidTr="00C31B46">
        <w:trPr>
          <w:trHeight w:val="554"/>
        </w:trPr>
        <w:tc>
          <w:tcPr>
            <w:tcW w:w="2139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F1C57" w:rsidRPr="009D79C0" w:rsidTr="00C31B46">
        <w:trPr>
          <w:trHeight w:val="738"/>
        </w:trPr>
        <w:tc>
          <w:tcPr>
            <w:tcW w:w="2139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C57" w:rsidRPr="009D79C0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F1C57" w:rsidRPr="00FD69AD" w:rsidRDefault="003F1C57" w:rsidP="003F1C5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F1C57" w:rsidRPr="00C05AA3" w:rsidRDefault="003F1C57" w:rsidP="003F1C57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F1C57" w:rsidRPr="00FD69AD" w:rsidRDefault="003F1C57" w:rsidP="003F1C5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3F1C57" w:rsidRPr="00C05AA3" w:rsidRDefault="003F1C57" w:rsidP="003F1C57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3F1C57" w:rsidRPr="009D79C0" w:rsidTr="00C31B46">
        <w:trPr>
          <w:trHeight w:val="521"/>
        </w:trPr>
        <w:tc>
          <w:tcPr>
            <w:tcW w:w="3613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F1C57" w:rsidRPr="009D79C0" w:rsidTr="00C31B46">
        <w:trPr>
          <w:trHeight w:val="521"/>
        </w:trPr>
        <w:tc>
          <w:tcPr>
            <w:tcW w:w="3613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F1C57" w:rsidRPr="009D79C0" w:rsidTr="00C31B46">
        <w:trPr>
          <w:trHeight w:val="521"/>
        </w:trPr>
        <w:tc>
          <w:tcPr>
            <w:tcW w:w="3613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F1C57" w:rsidRPr="009D79C0" w:rsidTr="00C31B46">
        <w:trPr>
          <w:trHeight w:val="521"/>
        </w:trPr>
        <w:tc>
          <w:tcPr>
            <w:tcW w:w="3613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3F1C57" w:rsidRPr="006F75B7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3F1C57" w:rsidRDefault="003F1C57" w:rsidP="003F1C57">
      <w:pPr>
        <w:rPr>
          <w:lang w:val="es-ES"/>
        </w:rPr>
      </w:pPr>
    </w:p>
    <w:p w:rsidR="003F1C57" w:rsidRDefault="003F1C57" w:rsidP="003F1C57">
      <w:pPr>
        <w:rPr>
          <w:b/>
          <w:bCs/>
          <w:sz w:val="22"/>
          <w:szCs w:val="22"/>
        </w:rPr>
      </w:pPr>
    </w:p>
    <w:p w:rsidR="003F1C57" w:rsidRPr="00A50CE5" w:rsidRDefault="003F1C57" w:rsidP="003F1C5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A50CE5">
        <w:rPr>
          <w:b/>
          <w:bCs/>
          <w:sz w:val="22"/>
          <w:szCs w:val="22"/>
        </w:rPr>
        <w:t xml:space="preserve">PRZEDMIOT OFERTY </w:t>
      </w:r>
    </w:p>
    <w:p w:rsidR="003F1C57" w:rsidRPr="004878B0" w:rsidRDefault="003F1C57" w:rsidP="003F1C57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9E0E3C">
        <w:rPr>
          <w:b/>
        </w:rPr>
        <w:t>Dostawa 60 zestawów komputerowych na potrzeby Lotniczego Pogotowia Ratunkowego”</w:t>
      </w:r>
      <w:r>
        <w:rPr>
          <w:b/>
        </w:rPr>
        <w:t xml:space="preserve"> (</w:t>
      </w:r>
      <w:r w:rsidRPr="008B5714">
        <w:rPr>
          <w:bCs/>
          <w:sz w:val="22"/>
          <w:szCs w:val="22"/>
        </w:rPr>
        <w:t xml:space="preserve">nr postępowania </w:t>
      </w:r>
      <w:r w:rsidRPr="008B5714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7</w:t>
      </w:r>
      <w:r w:rsidRPr="008B5714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IX</w:t>
      </w:r>
      <w:r w:rsidRPr="008B5714">
        <w:rPr>
          <w:b/>
          <w:bCs/>
          <w:sz w:val="22"/>
          <w:szCs w:val="22"/>
        </w:rPr>
        <w:t>/2022</w:t>
      </w:r>
      <w:r>
        <w:rPr>
          <w:b/>
          <w:bCs/>
          <w:sz w:val="22"/>
          <w:szCs w:val="22"/>
        </w:rPr>
        <w:t>)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:rsidR="003F1C57" w:rsidRPr="00FD69AD" w:rsidRDefault="003F1C57" w:rsidP="003F1C5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1C57" w:rsidRPr="00B54BBA" w:rsidRDefault="003F1C57" w:rsidP="003F1C57">
      <w:pPr>
        <w:keepNext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 za</w:t>
      </w:r>
      <w:r>
        <w:rPr>
          <w:bCs/>
          <w:sz w:val="22"/>
          <w:szCs w:val="22"/>
        </w:rPr>
        <w:t>:</w:t>
      </w:r>
    </w:p>
    <w:p w:rsidR="003F1C57" w:rsidRPr="00D13CB0" w:rsidRDefault="003F1C57" w:rsidP="003F1C57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D13CB0">
        <w:rPr>
          <w:b/>
          <w:sz w:val="22"/>
          <w:szCs w:val="22"/>
          <w:u w:val="single"/>
        </w:rPr>
        <w:t>cenę całkowitą brutto</w:t>
      </w:r>
      <w:r>
        <w:rPr>
          <w:sz w:val="22"/>
          <w:szCs w:val="22"/>
          <w:u w:val="single"/>
        </w:rPr>
        <w:t>*……………………………………. PLN</w:t>
      </w:r>
    </w:p>
    <w:p w:rsidR="003F1C57" w:rsidRDefault="003F1C57" w:rsidP="003F1C57">
      <w:pPr>
        <w:suppressAutoHyphens/>
        <w:ind w:left="425"/>
        <w:jc w:val="both"/>
        <w:rPr>
          <w:sz w:val="22"/>
          <w:szCs w:val="22"/>
        </w:rPr>
      </w:pPr>
      <w:r w:rsidRPr="00D13CB0">
        <w:rPr>
          <w:sz w:val="22"/>
          <w:szCs w:val="22"/>
        </w:rPr>
        <w:t>zgodnie z poni</w:t>
      </w:r>
      <w:r w:rsidRPr="00D13CB0">
        <w:rPr>
          <w:rFonts w:hint="eastAsia"/>
          <w:sz w:val="22"/>
          <w:szCs w:val="22"/>
        </w:rPr>
        <w:t>ż</w:t>
      </w:r>
      <w:r w:rsidRPr="00D13CB0">
        <w:rPr>
          <w:sz w:val="22"/>
          <w:szCs w:val="22"/>
        </w:rPr>
        <w:t>szym formularzem cenowy</w:t>
      </w:r>
      <w:r>
        <w:rPr>
          <w:sz w:val="22"/>
          <w:szCs w:val="22"/>
        </w:rPr>
        <w:t>m</w:t>
      </w:r>
      <w:r w:rsidRPr="00D13CB0">
        <w:rPr>
          <w:sz w:val="22"/>
          <w:szCs w:val="22"/>
        </w:rPr>
        <w:t>:</w:t>
      </w:r>
    </w:p>
    <w:p w:rsidR="003F1C57" w:rsidRDefault="003F1C57" w:rsidP="003F1C57">
      <w:pPr>
        <w:suppressAutoHyphens/>
        <w:ind w:left="425"/>
        <w:jc w:val="both"/>
        <w:rPr>
          <w:sz w:val="22"/>
          <w:szCs w:val="22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592"/>
        <w:gridCol w:w="3109"/>
        <w:gridCol w:w="890"/>
        <w:gridCol w:w="1402"/>
        <w:gridCol w:w="1536"/>
        <w:gridCol w:w="1056"/>
      </w:tblGrid>
      <w:tr w:rsidR="003F1C57" w:rsidRPr="006059F3" w:rsidTr="00C31B46">
        <w:trPr>
          <w:trHeight w:val="753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b/>
                <w:sz w:val="22"/>
                <w:szCs w:val="22"/>
              </w:rPr>
            </w:pPr>
            <w:r w:rsidRPr="006059F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b/>
                <w:sz w:val="22"/>
                <w:szCs w:val="22"/>
              </w:rPr>
            </w:pPr>
            <w:r w:rsidRPr="006059F3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3119" w:type="dxa"/>
            <w:vAlign w:val="center"/>
          </w:tcPr>
          <w:p w:rsidR="003F1C57" w:rsidRPr="006059F3" w:rsidRDefault="003F1C57" w:rsidP="00C31B46">
            <w:pPr>
              <w:jc w:val="center"/>
              <w:rPr>
                <w:b/>
                <w:sz w:val="22"/>
                <w:szCs w:val="22"/>
              </w:rPr>
            </w:pPr>
            <w:r w:rsidRPr="006059F3">
              <w:rPr>
                <w:b/>
                <w:sz w:val="22"/>
                <w:szCs w:val="22"/>
              </w:rPr>
              <w:t xml:space="preserve">Producent </w:t>
            </w:r>
            <w:r w:rsidRPr="006059F3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893" w:type="dxa"/>
            <w:vAlign w:val="center"/>
          </w:tcPr>
          <w:p w:rsidR="003F1C57" w:rsidRPr="006059F3" w:rsidRDefault="003F1C57" w:rsidP="00C31B46">
            <w:pPr>
              <w:jc w:val="center"/>
              <w:rPr>
                <w:b/>
                <w:sz w:val="22"/>
                <w:szCs w:val="22"/>
              </w:rPr>
            </w:pPr>
            <w:r w:rsidRPr="006059F3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b/>
                <w:sz w:val="22"/>
                <w:szCs w:val="22"/>
              </w:rPr>
            </w:pPr>
            <w:r w:rsidRPr="006059F3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b/>
                <w:sz w:val="22"/>
                <w:szCs w:val="22"/>
              </w:rPr>
            </w:pPr>
            <w:r w:rsidRPr="006059F3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57" w:type="dxa"/>
          </w:tcPr>
          <w:p w:rsidR="003F1C57" w:rsidRPr="006059F3" w:rsidRDefault="003F1C57" w:rsidP="00C31B46">
            <w:pPr>
              <w:jc w:val="center"/>
              <w:rPr>
                <w:b/>
                <w:sz w:val="22"/>
                <w:szCs w:val="22"/>
              </w:rPr>
            </w:pPr>
            <w:r w:rsidRPr="006059F3">
              <w:rPr>
                <w:b/>
                <w:sz w:val="22"/>
                <w:szCs w:val="22"/>
              </w:rPr>
              <w:t>Stawka podatku VAT</w:t>
            </w:r>
          </w:p>
        </w:tc>
      </w:tr>
      <w:tr w:rsidR="003F1C57" w:rsidRPr="006059F3" w:rsidTr="00C31B46">
        <w:trPr>
          <w:trHeight w:val="250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F1C57" w:rsidRPr="00913640" w:rsidRDefault="003F1C57" w:rsidP="00C31B4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913640">
              <w:rPr>
                <w:i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C57" w:rsidRPr="00913640" w:rsidRDefault="003F1C57" w:rsidP="00C31B4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913640">
              <w:rPr>
                <w:i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119" w:type="dxa"/>
            <w:vAlign w:val="center"/>
          </w:tcPr>
          <w:p w:rsidR="003F1C57" w:rsidRPr="00913640" w:rsidRDefault="003F1C57" w:rsidP="00C31B4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913640">
              <w:rPr>
                <w:i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893" w:type="dxa"/>
            <w:vAlign w:val="center"/>
          </w:tcPr>
          <w:p w:rsidR="003F1C57" w:rsidRPr="006059F3" w:rsidRDefault="003F1C57" w:rsidP="00C31B46">
            <w:pPr>
              <w:jc w:val="center"/>
              <w:rPr>
                <w:i/>
                <w:sz w:val="22"/>
                <w:szCs w:val="22"/>
              </w:rPr>
            </w:pPr>
            <w:r w:rsidRPr="006059F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i/>
                <w:sz w:val="22"/>
                <w:szCs w:val="22"/>
              </w:rPr>
            </w:pPr>
            <w:r w:rsidRPr="006059F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i/>
                <w:sz w:val="22"/>
                <w:szCs w:val="22"/>
              </w:rPr>
            </w:pPr>
            <w:r w:rsidRPr="006059F3">
              <w:rPr>
                <w:i/>
                <w:sz w:val="22"/>
                <w:szCs w:val="22"/>
              </w:rPr>
              <w:t>F=</w:t>
            </w:r>
            <w:proofErr w:type="spellStart"/>
            <w:r w:rsidRPr="006059F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1057" w:type="dxa"/>
          </w:tcPr>
          <w:p w:rsidR="003F1C57" w:rsidRPr="006059F3" w:rsidRDefault="003F1C57" w:rsidP="00C31B46">
            <w:pPr>
              <w:jc w:val="center"/>
              <w:rPr>
                <w:i/>
                <w:sz w:val="22"/>
                <w:szCs w:val="22"/>
              </w:rPr>
            </w:pPr>
            <w:r w:rsidRPr="006059F3">
              <w:rPr>
                <w:i/>
                <w:sz w:val="22"/>
                <w:szCs w:val="22"/>
              </w:rPr>
              <w:t>G</w:t>
            </w:r>
          </w:p>
        </w:tc>
      </w:tr>
      <w:tr w:rsidR="003F1C57" w:rsidRPr="002B66F4" w:rsidTr="00C31B46">
        <w:trPr>
          <w:trHeight w:val="121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364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C57" w:rsidRPr="00913640" w:rsidRDefault="003F1C57" w:rsidP="00C31B46">
            <w:pPr>
              <w:rPr>
                <w:color w:val="000000" w:themeColor="text1"/>
                <w:sz w:val="22"/>
                <w:lang w:val="en-GB"/>
              </w:rPr>
            </w:pPr>
            <w:r w:rsidRPr="00913640">
              <w:rPr>
                <w:color w:val="000000" w:themeColor="text1"/>
                <w:sz w:val="22"/>
                <w:lang w:val="en-GB"/>
              </w:rPr>
              <w:t xml:space="preserve">Komputer </w:t>
            </w:r>
            <w:proofErr w:type="spellStart"/>
            <w:r w:rsidRPr="00913640">
              <w:rPr>
                <w:color w:val="000000" w:themeColor="text1"/>
                <w:sz w:val="22"/>
                <w:lang w:val="en-GB"/>
              </w:rPr>
              <w:t>przenośny</w:t>
            </w:r>
            <w:proofErr w:type="spellEnd"/>
          </w:p>
        </w:tc>
        <w:tc>
          <w:tcPr>
            <w:tcW w:w="3119" w:type="dxa"/>
          </w:tcPr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13640">
              <w:rPr>
                <w:color w:val="000000" w:themeColor="text1"/>
                <w:sz w:val="22"/>
                <w:szCs w:val="22"/>
              </w:rPr>
              <w:t>Producent</w:t>
            </w:r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: ….………………..</w:t>
            </w:r>
          </w:p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Model/</w:t>
            </w:r>
            <w:proofErr w:type="spellStart"/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typ</w:t>
            </w:r>
            <w:proofErr w:type="spellEnd"/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: ……..…………….</w:t>
            </w:r>
          </w:p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13640">
              <w:rPr>
                <w:color w:val="000000" w:themeColor="text1"/>
                <w:sz w:val="22"/>
                <w:szCs w:val="22"/>
              </w:rPr>
              <w:t>Numer katalogowy:……………</w:t>
            </w:r>
          </w:p>
        </w:tc>
        <w:tc>
          <w:tcPr>
            <w:tcW w:w="893" w:type="dxa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60 szt.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7" w:type="dxa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1C57" w:rsidRPr="002B66F4" w:rsidTr="00C31B46">
        <w:trPr>
          <w:trHeight w:val="1369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364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C57" w:rsidRPr="00913640" w:rsidRDefault="003F1C57" w:rsidP="00C31B46">
            <w:pPr>
              <w:rPr>
                <w:color w:val="000000" w:themeColor="text1"/>
                <w:sz w:val="22"/>
              </w:rPr>
            </w:pPr>
            <w:r w:rsidRPr="00913640">
              <w:rPr>
                <w:color w:val="000000" w:themeColor="text1"/>
                <w:sz w:val="22"/>
              </w:rPr>
              <w:t xml:space="preserve">Stacja dokująca </w:t>
            </w:r>
            <w:r w:rsidRPr="00913640">
              <w:rPr>
                <w:color w:val="000000" w:themeColor="text1"/>
                <w:sz w:val="22"/>
              </w:rPr>
              <w:br/>
              <w:t>z kablem zasilającym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13640">
              <w:rPr>
                <w:color w:val="000000" w:themeColor="text1"/>
                <w:sz w:val="22"/>
                <w:szCs w:val="22"/>
              </w:rPr>
              <w:t>Producent</w:t>
            </w:r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: ….………………..</w:t>
            </w:r>
          </w:p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3F1C57" w:rsidRPr="00913640" w:rsidRDefault="003F1C57" w:rsidP="00C31B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Model/</w:t>
            </w:r>
            <w:proofErr w:type="spellStart"/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typ</w:t>
            </w:r>
            <w:proofErr w:type="spellEnd"/>
            <w:r w:rsidRPr="00913640">
              <w:rPr>
                <w:color w:val="000000" w:themeColor="text1"/>
                <w:sz w:val="22"/>
                <w:szCs w:val="22"/>
                <w:lang w:val="en-GB"/>
              </w:rPr>
              <w:t>: ……..…………….</w:t>
            </w:r>
          </w:p>
        </w:tc>
        <w:tc>
          <w:tcPr>
            <w:tcW w:w="893" w:type="dxa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60 szt.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7" w:type="dxa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1C57" w:rsidRPr="002B66F4" w:rsidTr="00C31B46">
        <w:trPr>
          <w:trHeight w:val="670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C57" w:rsidRPr="006059F3" w:rsidRDefault="003F1C57" w:rsidP="00C31B46">
            <w:pPr>
              <w:rPr>
                <w:sz w:val="22"/>
                <w:lang w:val="en-GB"/>
              </w:rPr>
            </w:pPr>
            <w:proofErr w:type="spellStart"/>
            <w:r w:rsidRPr="006059F3">
              <w:rPr>
                <w:sz w:val="22"/>
                <w:lang w:val="en-GB"/>
              </w:rPr>
              <w:t>Klawiatura</w:t>
            </w:r>
            <w:proofErr w:type="spellEnd"/>
            <w:r w:rsidRPr="006059F3">
              <w:rPr>
                <w:sz w:val="22"/>
                <w:lang w:val="en-GB"/>
              </w:rPr>
              <w:t xml:space="preserve"> </w:t>
            </w:r>
            <w:proofErr w:type="spellStart"/>
            <w:r w:rsidRPr="006059F3">
              <w:rPr>
                <w:sz w:val="22"/>
                <w:lang w:val="en-GB"/>
              </w:rPr>
              <w:t>zewnętrzna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60 szt.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7" w:type="dxa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1C57" w:rsidRPr="002B66F4" w:rsidTr="00C31B46">
        <w:trPr>
          <w:trHeight w:val="708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C57" w:rsidRPr="006059F3" w:rsidRDefault="003F1C57" w:rsidP="00C31B46">
            <w:pPr>
              <w:rPr>
                <w:sz w:val="22"/>
                <w:lang w:val="en-GB"/>
              </w:rPr>
            </w:pPr>
            <w:proofErr w:type="spellStart"/>
            <w:r w:rsidRPr="006059F3">
              <w:rPr>
                <w:sz w:val="22"/>
                <w:lang w:val="en-GB"/>
              </w:rPr>
              <w:t>Myszka</w:t>
            </w:r>
            <w:proofErr w:type="spellEnd"/>
            <w:r w:rsidRPr="006059F3">
              <w:rPr>
                <w:sz w:val="22"/>
                <w:lang w:val="en-GB"/>
              </w:rPr>
              <w:t xml:space="preserve"> </w:t>
            </w:r>
            <w:proofErr w:type="spellStart"/>
            <w:r w:rsidRPr="006059F3">
              <w:rPr>
                <w:sz w:val="22"/>
                <w:lang w:val="en-GB"/>
              </w:rPr>
              <w:t>zewnętrzna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60 szt.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7" w:type="dxa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1C57" w:rsidRPr="002B66F4" w:rsidTr="00C31B46">
        <w:trPr>
          <w:trHeight w:val="69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F1C57" w:rsidRPr="006059F3" w:rsidRDefault="003F1C57" w:rsidP="00C31B46">
            <w:pPr>
              <w:rPr>
                <w:sz w:val="22"/>
                <w:lang w:val="en-GB"/>
              </w:rPr>
            </w:pPr>
            <w:proofErr w:type="spellStart"/>
            <w:r w:rsidRPr="006059F3">
              <w:rPr>
                <w:sz w:val="22"/>
                <w:lang w:val="en-GB"/>
              </w:rPr>
              <w:t>Podkładka</w:t>
            </w:r>
            <w:proofErr w:type="spellEnd"/>
            <w:r w:rsidRPr="006059F3">
              <w:rPr>
                <w:sz w:val="22"/>
                <w:lang w:val="en-GB"/>
              </w:rPr>
              <w:t xml:space="preserve"> pod </w:t>
            </w:r>
            <w:proofErr w:type="spellStart"/>
            <w:r w:rsidRPr="006059F3">
              <w:rPr>
                <w:sz w:val="22"/>
                <w:lang w:val="en-GB"/>
              </w:rPr>
              <w:t>myszkę</w:t>
            </w:r>
            <w:proofErr w:type="spellEnd"/>
          </w:p>
        </w:tc>
        <w:tc>
          <w:tcPr>
            <w:tcW w:w="3119" w:type="dxa"/>
            <w:tcBorders>
              <w:tl2br w:val="single" w:sz="4" w:space="0" w:color="auto"/>
              <w:tr2bl w:val="single" w:sz="4" w:space="0" w:color="auto"/>
            </w:tcBorders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vAlign w:val="center"/>
          </w:tcPr>
          <w:p w:rsidR="003F1C57" w:rsidRPr="006059F3" w:rsidRDefault="003F1C57" w:rsidP="00C31B46">
            <w:pPr>
              <w:jc w:val="center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42 szt.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3F1C57" w:rsidRPr="002B66F4" w:rsidRDefault="003F1C57" w:rsidP="00C31B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1C57" w:rsidRPr="00445E44" w:rsidTr="00C31B46">
        <w:trPr>
          <w:trHeight w:val="691"/>
          <w:jc w:val="center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3F1C57" w:rsidRPr="006059F3" w:rsidRDefault="003F1C57" w:rsidP="00C31B46">
            <w:pPr>
              <w:ind w:right="354"/>
              <w:jc w:val="right"/>
              <w:rPr>
                <w:sz w:val="22"/>
                <w:szCs w:val="22"/>
              </w:rPr>
            </w:pPr>
            <w:r w:rsidRPr="006059F3">
              <w:rPr>
                <w:sz w:val="22"/>
                <w:szCs w:val="22"/>
              </w:rPr>
              <w:t>RAZEM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C57" w:rsidRPr="00002E79" w:rsidRDefault="003F1C57" w:rsidP="00C31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1C57" w:rsidRPr="00002E79" w:rsidRDefault="003F1C57" w:rsidP="00C31B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1C57" w:rsidRDefault="003F1C57" w:rsidP="003F1C57">
      <w:pPr>
        <w:ind w:left="426"/>
        <w:jc w:val="both"/>
        <w:rPr>
          <w:i/>
          <w:snapToGrid w:val="0"/>
          <w:vertAlign w:val="superscript"/>
        </w:rPr>
      </w:pPr>
    </w:p>
    <w:p w:rsidR="003F1C57" w:rsidRPr="006059F3" w:rsidRDefault="003F1C57" w:rsidP="003F1C57">
      <w:pPr>
        <w:ind w:left="567" w:hanging="425"/>
        <w:jc w:val="both"/>
        <w:rPr>
          <w:i/>
          <w:snapToGrid w:val="0"/>
          <w:sz w:val="22"/>
          <w:szCs w:val="22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</w:t>
      </w:r>
      <w:r w:rsidRPr="006059F3">
        <w:rPr>
          <w:i/>
          <w:snapToGrid w:val="0"/>
          <w:sz w:val="22"/>
          <w:szCs w:val="22"/>
        </w:rPr>
        <w:t>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3F1C57" w:rsidRPr="006059F3" w:rsidRDefault="003F1C57" w:rsidP="003F1C57">
      <w:pPr>
        <w:ind w:left="567" w:hanging="425"/>
        <w:jc w:val="both"/>
        <w:rPr>
          <w:i/>
          <w:snapToGrid w:val="0"/>
          <w:sz w:val="22"/>
          <w:szCs w:val="22"/>
        </w:rPr>
      </w:pPr>
      <w:r w:rsidRPr="00913640">
        <w:rPr>
          <w:i/>
          <w:snapToGrid w:val="0"/>
          <w:sz w:val="22"/>
          <w:szCs w:val="22"/>
        </w:rPr>
        <w:t>**</w:t>
      </w:r>
      <w:r w:rsidRPr="00913640">
        <w:rPr>
          <w:sz w:val="22"/>
          <w:szCs w:val="22"/>
        </w:rPr>
        <w:t xml:space="preserve"> </w:t>
      </w:r>
      <w:r w:rsidRPr="00913640">
        <w:rPr>
          <w:i/>
          <w:sz w:val="22"/>
          <w:szCs w:val="22"/>
        </w:rPr>
        <w:t>Należy podać nazwę producenta, typ, model oraz numer katalogowy oferowanego sprzętu umożliwiający jednoznaczną identyfikację oferowanej konfiguracji.</w:t>
      </w:r>
    </w:p>
    <w:p w:rsidR="003F1C57" w:rsidRPr="00962C11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962C11">
        <w:rPr>
          <w:bCs/>
          <w:snapToGrid w:val="0"/>
          <w:sz w:val="22"/>
          <w:szCs w:val="22"/>
        </w:rPr>
        <w:t>Oświadczamy, że oferowany model komputerów:</w:t>
      </w:r>
    </w:p>
    <w:p w:rsidR="003F1C57" w:rsidRPr="00F66CA3" w:rsidRDefault="003F1C57" w:rsidP="003F1C57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12"/>
          <w:szCs w:val="22"/>
        </w:rPr>
      </w:pP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617"/>
        <w:gridCol w:w="3969"/>
      </w:tblGrid>
      <w:tr w:rsidR="003F1C57" w:rsidRPr="0067735B" w:rsidTr="00C31B46">
        <w:trPr>
          <w:trHeight w:val="542"/>
        </w:trPr>
        <w:tc>
          <w:tcPr>
            <w:tcW w:w="4617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/>
                <w:bCs/>
                <w:snapToGrid w:val="0"/>
                <w:sz w:val="22"/>
                <w:szCs w:val="22"/>
              </w:rPr>
            </w:pPr>
            <w:r w:rsidRPr="0067735B">
              <w:rPr>
                <w:b/>
                <w:bCs/>
                <w:snapToGrid w:val="0"/>
                <w:sz w:val="22"/>
                <w:szCs w:val="22"/>
              </w:rPr>
              <w:t>Wymagany parametr</w:t>
            </w:r>
          </w:p>
        </w:tc>
        <w:tc>
          <w:tcPr>
            <w:tcW w:w="3969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/>
                <w:bCs/>
                <w:snapToGrid w:val="0"/>
                <w:sz w:val="22"/>
                <w:szCs w:val="22"/>
              </w:rPr>
            </w:pPr>
            <w:r w:rsidRPr="0067735B">
              <w:rPr>
                <w:b/>
                <w:bCs/>
                <w:snapToGrid w:val="0"/>
                <w:sz w:val="22"/>
                <w:szCs w:val="22"/>
              </w:rPr>
              <w:t>Parametr oferowany przez Wykonawcę</w:t>
            </w:r>
          </w:p>
        </w:tc>
      </w:tr>
      <w:tr w:rsidR="003F1C57" w:rsidRPr="0067735B" w:rsidTr="00C31B46">
        <w:trPr>
          <w:trHeight w:val="913"/>
        </w:trPr>
        <w:tc>
          <w:tcPr>
            <w:tcW w:w="4617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sz w:val="22"/>
                <w:szCs w:val="22"/>
              </w:rPr>
              <w:t>Czas pracy komputera przenośnego na zasilaniu bateryjnym</w:t>
            </w:r>
          </w:p>
        </w:tc>
        <w:tc>
          <w:tcPr>
            <w:tcW w:w="3969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………………….. minut**</w:t>
            </w:r>
          </w:p>
        </w:tc>
      </w:tr>
      <w:tr w:rsidR="003F1C57" w:rsidRPr="0067735B" w:rsidTr="00C31B46">
        <w:trPr>
          <w:trHeight w:val="913"/>
        </w:trPr>
        <w:tc>
          <w:tcPr>
            <w:tcW w:w="4617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Certyfikat ISO9001 dla producenta sprzętu</w:t>
            </w:r>
          </w:p>
        </w:tc>
        <w:tc>
          <w:tcPr>
            <w:tcW w:w="3969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POSIADA / NIE POSIADA *</w:t>
            </w:r>
          </w:p>
        </w:tc>
      </w:tr>
      <w:tr w:rsidR="003F1C57" w:rsidRPr="0067735B" w:rsidTr="00C31B46">
        <w:trPr>
          <w:trHeight w:val="913"/>
        </w:trPr>
        <w:tc>
          <w:tcPr>
            <w:tcW w:w="4617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ENERGY STAR</w:t>
            </w:r>
          </w:p>
        </w:tc>
        <w:tc>
          <w:tcPr>
            <w:tcW w:w="3969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POSIADA / NIE POSIADA *</w:t>
            </w:r>
          </w:p>
        </w:tc>
      </w:tr>
      <w:tr w:rsidR="003F1C57" w:rsidRPr="0067735B" w:rsidTr="00C31B46">
        <w:trPr>
          <w:trHeight w:val="913"/>
        </w:trPr>
        <w:tc>
          <w:tcPr>
            <w:tcW w:w="4617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 xml:space="preserve">certyfikat Microsoft, potwierdzający poprawną współpracę oferowanych modeli komputerów </w:t>
            </w:r>
            <w:r w:rsidRPr="0067735B">
              <w:rPr>
                <w:bCs/>
                <w:snapToGrid w:val="0"/>
                <w:sz w:val="22"/>
                <w:szCs w:val="22"/>
              </w:rPr>
              <w:br/>
              <w:t>z wymaganymi systemami operacyjnymi</w:t>
            </w:r>
          </w:p>
        </w:tc>
        <w:tc>
          <w:tcPr>
            <w:tcW w:w="3969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POSIADA / NIE POSIADA *</w:t>
            </w:r>
          </w:p>
        </w:tc>
      </w:tr>
      <w:tr w:rsidR="003F1C57" w:rsidRPr="0067735B" w:rsidTr="00C31B46">
        <w:trPr>
          <w:trHeight w:val="913"/>
        </w:trPr>
        <w:tc>
          <w:tcPr>
            <w:tcW w:w="4617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Deklaracja zgodności CE</w:t>
            </w:r>
          </w:p>
        </w:tc>
        <w:tc>
          <w:tcPr>
            <w:tcW w:w="3969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POSIADA / NIE POSIADA *</w:t>
            </w:r>
          </w:p>
        </w:tc>
      </w:tr>
      <w:tr w:rsidR="003F1C57" w:rsidRPr="0067735B" w:rsidTr="00C31B46">
        <w:trPr>
          <w:trHeight w:val="914"/>
        </w:trPr>
        <w:tc>
          <w:tcPr>
            <w:tcW w:w="4617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 xml:space="preserve">spełnia kryteria środowiskowe, w tym jest zgodny z dyrektywą </w:t>
            </w:r>
            <w:proofErr w:type="spellStart"/>
            <w:r w:rsidRPr="0067735B">
              <w:rPr>
                <w:bCs/>
                <w:snapToGrid w:val="0"/>
                <w:sz w:val="22"/>
                <w:szCs w:val="22"/>
              </w:rPr>
              <w:t>RoHS</w:t>
            </w:r>
            <w:proofErr w:type="spellEnd"/>
            <w:r w:rsidRPr="0067735B">
              <w:rPr>
                <w:bCs/>
                <w:snapToGrid w:val="0"/>
                <w:sz w:val="22"/>
                <w:szCs w:val="22"/>
              </w:rPr>
              <w:t xml:space="preserve"> Unii Europejskiej o eliminacji substancji niebezpiecznych</w:t>
            </w:r>
          </w:p>
        </w:tc>
        <w:tc>
          <w:tcPr>
            <w:tcW w:w="3969" w:type="dxa"/>
            <w:vAlign w:val="center"/>
          </w:tcPr>
          <w:p w:rsidR="003F1C57" w:rsidRPr="0067735B" w:rsidRDefault="003F1C57" w:rsidP="00C31B46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2"/>
                <w:szCs w:val="22"/>
              </w:rPr>
            </w:pPr>
            <w:r w:rsidRPr="0067735B">
              <w:rPr>
                <w:bCs/>
                <w:snapToGrid w:val="0"/>
                <w:sz w:val="22"/>
                <w:szCs w:val="22"/>
              </w:rPr>
              <w:t>SPEŁNIA / NIE SPEŁNIA *</w:t>
            </w:r>
          </w:p>
        </w:tc>
      </w:tr>
    </w:tbl>
    <w:p w:rsidR="003F1C57" w:rsidRDefault="003F1C57" w:rsidP="003F1C57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  <w:r w:rsidRPr="00F66CA3">
        <w:rPr>
          <w:bCs/>
          <w:i/>
          <w:snapToGrid w:val="0"/>
          <w:sz w:val="20"/>
          <w:szCs w:val="20"/>
        </w:rPr>
        <w:t>* skreślić niepoprawne. W przypadku, gdy Wykonawca nie skreśli żadnego z powyższych Zamawiający uzna, że oferowany przedmiot zamówienia posiada lub spełnia ww. parametry.</w:t>
      </w:r>
    </w:p>
    <w:p w:rsidR="003F1C57" w:rsidRPr="00F66CA3" w:rsidRDefault="003F1C57" w:rsidP="003F1C57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  <w:r>
        <w:rPr>
          <w:bCs/>
          <w:i/>
          <w:snapToGrid w:val="0"/>
          <w:sz w:val="20"/>
          <w:szCs w:val="20"/>
        </w:rPr>
        <w:t>** podać wartość</w:t>
      </w:r>
    </w:p>
    <w:p w:rsidR="003F1C57" w:rsidRPr="002B66F4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2B66F4">
        <w:rPr>
          <w:b/>
          <w:bCs/>
          <w:snapToGrid w:val="0"/>
          <w:sz w:val="22"/>
          <w:szCs w:val="22"/>
        </w:rPr>
        <w:t xml:space="preserve">Oświadczamy, że </w:t>
      </w:r>
      <w:r w:rsidRPr="002B66F4">
        <w:rPr>
          <w:b/>
          <w:sz w:val="22"/>
          <w:szCs w:val="22"/>
        </w:rPr>
        <w:t xml:space="preserve">zobowiązujemy się dostarczyć przedmiot zamówienia wraz ze wszystkimi dokumentami określonymi w umowie nie później niż </w:t>
      </w:r>
      <w:r>
        <w:rPr>
          <w:b/>
          <w:sz w:val="22"/>
          <w:szCs w:val="22"/>
        </w:rPr>
        <w:t>do dnia 15.11.2022 r.</w:t>
      </w:r>
    </w:p>
    <w:p w:rsidR="003F1C57" w:rsidRPr="00F7537A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</w:t>
      </w:r>
      <w:r w:rsidRPr="00FD69AD">
        <w:rPr>
          <w:bCs/>
          <w:snapToGrid w:val="0"/>
          <w:sz w:val="22"/>
          <w:szCs w:val="22"/>
        </w:rPr>
        <w:lastRenderedPageBreak/>
        <w:t xml:space="preserve">do wykonania </w:t>
      </w:r>
      <w:r w:rsidRPr="00F7537A">
        <w:rPr>
          <w:bCs/>
          <w:snapToGrid w:val="0"/>
          <w:sz w:val="22"/>
          <w:szCs w:val="22"/>
        </w:rPr>
        <w:t>całości przedmiotu zamówienia.</w:t>
      </w:r>
    </w:p>
    <w:p w:rsidR="003F1C57" w:rsidRPr="00FD69A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F1C57" w:rsidRPr="00FD69AD" w:rsidRDefault="003F1C57" w:rsidP="003F1C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F1C57" w:rsidRDefault="003F1C57" w:rsidP="003F1C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3F1C57" w:rsidRDefault="003F1C57" w:rsidP="003F1C57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F1C57" w:rsidRPr="006A3606" w:rsidTr="00C31B46">
        <w:tc>
          <w:tcPr>
            <w:tcW w:w="3402" w:type="dxa"/>
            <w:vAlign w:val="center"/>
          </w:tcPr>
          <w:p w:rsidR="003F1C57" w:rsidRPr="004D07D8" w:rsidRDefault="003F1C57" w:rsidP="00C31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3F1C57" w:rsidRPr="004D07D8" w:rsidRDefault="003F1C57" w:rsidP="00C31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3F1C57" w:rsidRPr="004D07D8" w:rsidRDefault="003F1C57" w:rsidP="00C31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3F1C57" w:rsidRPr="006A3606" w:rsidTr="00C31B46">
        <w:trPr>
          <w:trHeight w:val="644"/>
        </w:trPr>
        <w:tc>
          <w:tcPr>
            <w:tcW w:w="3402" w:type="dxa"/>
          </w:tcPr>
          <w:p w:rsidR="003F1C57" w:rsidRPr="006A3606" w:rsidRDefault="003F1C57" w:rsidP="00C31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3F1C57" w:rsidRPr="006A3606" w:rsidRDefault="003F1C57" w:rsidP="00C31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F1C57" w:rsidRPr="006A3606" w:rsidRDefault="003F1C57" w:rsidP="00C31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F1C57" w:rsidRPr="00FD69A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</w:t>
      </w:r>
      <w:r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3F1C57" w:rsidRPr="00FD69A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F1C57" w:rsidRPr="00FD69A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3F1C57" w:rsidRDefault="003F1C57" w:rsidP="003F1C5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3F1C57" w:rsidRPr="00FD69A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F1C57" w:rsidRPr="00FD69AD" w:rsidTr="00C31B46">
        <w:trPr>
          <w:jc w:val="center"/>
        </w:trPr>
        <w:tc>
          <w:tcPr>
            <w:tcW w:w="4134" w:type="dxa"/>
            <w:shd w:val="clear" w:color="auto" w:fill="auto"/>
          </w:tcPr>
          <w:p w:rsidR="003F1C57" w:rsidRPr="00FD69AD" w:rsidRDefault="003F1C57" w:rsidP="00C31B4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F1C57" w:rsidRPr="00FD69AD" w:rsidRDefault="003F1C57" w:rsidP="00C31B4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3F1C57" w:rsidRPr="00FD69AD" w:rsidTr="00C31B46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3F1C57" w:rsidRPr="00FD69AD" w:rsidRDefault="003F1C57" w:rsidP="00C31B4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1C57" w:rsidRPr="00FD69AD" w:rsidRDefault="003F1C57" w:rsidP="00C31B4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1C57" w:rsidRPr="00FD69AD" w:rsidTr="00C31B46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3F1C57" w:rsidRPr="00FD69AD" w:rsidRDefault="003F1C57" w:rsidP="00C31B4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1C57" w:rsidRPr="00FD69AD" w:rsidRDefault="003F1C57" w:rsidP="00C31B4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F1C57" w:rsidRPr="00755FA9" w:rsidRDefault="003F1C57" w:rsidP="003F1C57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F1C57" w:rsidRPr="00FD69AD" w:rsidRDefault="003F1C57" w:rsidP="003F1C57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</w:t>
      </w:r>
      <w:r>
        <w:rPr>
          <w:sz w:val="22"/>
          <w:szCs w:val="22"/>
          <w:lang w:eastAsia="en-US"/>
        </w:rPr>
        <w:t>skazany w s</w:t>
      </w:r>
      <w:r w:rsidRPr="00B10EB8">
        <w:rPr>
          <w:sz w:val="22"/>
          <w:szCs w:val="22"/>
          <w:lang w:eastAsia="en-US"/>
        </w:rPr>
        <w:t>pecyfikacji W</w:t>
      </w:r>
      <w:r>
        <w:rPr>
          <w:sz w:val="22"/>
          <w:szCs w:val="22"/>
          <w:lang w:eastAsia="en-US"/>
        </w:rPr>
        <w:t>=warunków z</w:t>
      </w:r>
      <w:r w:rsidRPr="00B10EB8">
        <w:rPr>
          <w:sz w:val="22"/>
          <w:szCs w:val="22"/>
          <w:lang w:eastAsia="en-US"/>
        </w:rPr>
        <w:t>amówienia</w:t>
      </w:r>
      <w:r w:rsidRPr="00607BBC">
        <w:rPr>
          <w:sz w:val="22"/>
          <w:szCs w:val="22"/>
          <w:lang w:eastAsia="en-US"/>
        </w:rPr>
        <w:t>.</w:t>
      </w:r>
    </w:p>
    <w:p w:rsidR="003F1C57" w:rsidRPr="00FD69A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3F1C57" w:rsidRPr="00FD69AD" w:rsidRDefault="003F1C57" w:rsidP="003F1C5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F1C57" w:rsidRPr="00FD69AD" w:rsidRDefault="003F1C57" w:rsidP="003F1C5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lastRenderedPageBreak/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3F1C57" w:rsidRPr="00823425" w:rsidRDefault="003F1C57" w:rsidP="003F1C5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3F1C57" w:rsidRPr="00203753" w:rsidRDefault="003F1C57" w:rsidP="003F1C57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3F1C57" w:rsidRPr="00FD69A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F1C57" w:rsidRPr="00FD69AD" w:rsidRDefault="003F1C57" w:rsidP="003F1C57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F1C57" w:rsidRPr="00FD69AD" w:rsidRDefault="003F1C57" w:rsidP="003F1C5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3F1C57" w:rsidRPr="00FD69AD" w:rsidRDefault="003F1C57" w:rsidP="003F1C5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3F1C57" w:rsidRPr="00FD69AD" w:rsidRDefault="003F1C57" w:rsidP="003F1C5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3F1C57" w:rsidRDefault="003F1C57" w:rsidP="003F1C5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F1C57" w:rsidRDefault="003F1C57" w:rsidP="003F1C5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F1C57" w:rsidRPr="0026117D" w:rsidRDefault="003F1C57" w:rsidP="003F1C5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3F1C57" w:rsidRDefault="003F1C57" w:rsidP="003F1C57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F1C57" w:rsidRPr="000E6763" w:rsidRDefault="003F1C57" w:rsidP="003F1C57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3F1C57" w:rsidRDefault="003F1C57" w:rsidP="003F1C5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F1C57" w:rsidRDefault="003F1C57" w:rsidP="003F1C5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F1C57" w:rsidRPr="00FD69AD" w:rsidRDefault="003F1C57" w:rsidP="003F1C5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F1C57" w:rsidRPr="00FD69AD" w:rsidRDefault="003F1C57" w:rsidP="003F1C5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3F1C57" w:rsidRPr="00FD69AD" w:rsidRDefault="003F1C57" w:rsidP="003F1C57">
      <w:pPr>
        <w:suppressAutoHyphens/>
        <w:spacing w:line="276" w:lineRule="auto"/>
        <w:jc w:val="center"/>
        <w:rPr>
          <w:b/>
        </w:rPr>
        <w:sectPr w:rsidR="003F1C57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F1C57" w:rsidRPr="00FD69AD" w:rsidRDefault="003F1C57" w:rsidP="003F1C5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3F1C57" w:rsidRPr="00FD69AD" w:rsidRDefault="003F1C57" w:rsidP="003F1C57">
      <w:pPr>
        <w:suppressAutoHyphens/>
        <w:spacing w:line="276" w:lineRule="auto"/>
        <w:jc w:val="center"/>
        <w:rPr>
          <w:b/>
        </w:rPr>
      </w:pPr>
    </w:p>
    <w:p w:rsidR="003F1C57" w:rsidRDefault="003F1C57" w:rsidP="003F1C5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F1C57" w:rsidRPr="00FD69AD" w:rsidRDefault="003F1C57" w:rsidP="003F1C5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F1C57" w:rsidRPr="00FD69AD" w:rsidRDefault="003F1C57" w:rsidP="003F1C57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3F1C57" w:rsidRPr="00FD69AD" w:rsidRDefault="003F1C57" w:rsidP="003F1C57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F1C57" w:rsidRPr="00FD69AD" w:rsidRDefault="003F1C57" w:rsidP="003F1C5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F1C57" w:rsidRPr="007252BB" w:rsidRDefault="003F1C57" w:rsidP="003F1C57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9E0E3C">
        <w:rPr>
          <w:b/>
        </w:rPr>
        <w:t>„Dostawa 60 zestawów komputerowych na potrzeby Lotniczego Pogotowia Ratunkowego”</w:t>
      </w:r>
      <w:r w:rsidRPr="00A50CE5">
        <w:rPr>
          <w:b/>
          <w:kern w:val="144"/>
        </w:rPr>
        <w:t xml:space="preserve"> (nr postępowania </w:t>
      </w:r>
      <w:r>
        <w:rPr>
          <w:b/>
          <w:kern w:val="144"/>
        </w:rPr>
        <w:t>ZP/7/IX/2022)</w:t>
      </w:r>
      <w:r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F1C57" w:rsidRPr="0099433C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3F1C57" w:rsidRPr="00705373" w:rsidRDefault="003F1C57" w:rsidP="003F1C57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705373">
        <w:rPr>
          <w:bCs/>
        </w:rPr>
        <w:t>Oświadczam, że:</w:t>
      </w:r>
    </w:p>
    <w:p w:rsidR="003F1C57" w:rsidRDefault="003F1C57" w:rsidP="003F1C57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3F1C57" w:rsidRPr="005A0695" w:rsidRDefault="003F1C57" w:rsidP="003F1C57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3F1C57" w:rsidRPr="0099433C" w:rsidRDefault="003F1C57" w:rsidP="003F1C57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:rsidR="003F1C57" w:rsidRPr="0014005B" w:rsidRDefault="003F1C57" w:rsidP="003F1C57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14005B">
        <w:rPr>
          <w:bCs/>
        </w:rPr>
        <w:t>Oświadczam, że</w:t>
      </w:r>
      <w:r>
        <w:rPr>
          <w:bCs/>
        </w:rPr>
        <w:t xml:space="preserve"> </w:t>
      </w:r>
      <w:r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Pr="0014005B">
        <w:rPr>
          <w:bCs/>
        </w:rPr>
        <w:t xml:space="preserve"> wykluczeniu na podstawie art. 7 ust. 1 ustawy  dnia 13 kwietnia 2022 r. o szczególnych rozwiązaniach w zakresie przeciwdziałania wspieraniu agresji na Ukrainę oraz służących ochronie bezpieczeństwa narodowego.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3F1C57" w:rsidRPr="0014005B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:rsidR="003F1C57" w:rsidRPr="0014005B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F1C57" w:rsidRPr="007E6AD0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3F1C57" w:rsidRPr="007E6AD0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F1C57" w:rsidRPr="0099433C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3F1C57" w:rsidRPr="0099433C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3F1C57" w:rsidRDefault="003F1C57" w:rsidP="003F1C5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F1C57" w:rsidRDefault="003F1C57" w:rsidP="003F1C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3F1C57" w:rsidRDefault="003F1C57" w:rsidP="003F1C5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F1C57" w:rsidRDefault="003F1C57" w:rsidP="003F1C5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F1C57" w:rsidRPr="00FD69AD" w:rsidRDefault="003F1C57" w:rsidP="003F1C5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3F1C57" w:rsidRDefault="003F1C57" w:rsidP="003F1C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3F1C57" w:rsidRPr="00E761CC" w:rsidRDefault="003F1C57" w:rsidP="003F1C57">
      <w:pPr>
        <w:spacing w:after="9" w:line="234" w:lineRule="auto"/>
        <w:ind w:left="2878" w:hanging="2417"/>
        <w:jc w:val="center"/>
        <w:rPr>
          <w:b/>
          <w:sz w:val="22"/>
          <w:szCs w:val="22"/>
        </w:rPr>
      </w:pPr>
      <w:r w:rsidRPr="00E761CC">
        <w:rPr>
          <w:b/>
          <w:sz w:val="22"/>
          <w:szCs w:val="22"/>
        </w:rPr>
        <w:t xml:space="preserve">Klauzula informacyjna dotycząca przetwarzania danych </w:t>
      </w:r>
    </w:p>
    <w:p w:rsidR="003F1C57" w:rsidRPr="00E761CC" w:rsidRDefault="003F1C57" w:rsidP="003F1C57">
      <w:pPr>
        <w:spacing w:after="9" w:line="234" w:lineRule="auto"/>
        <w:jc w:val="center"/>
        <w:rPr>
          <w:sz w:val="22"/>
          <w:szCs w:val="22"/>
        </w:rPr>
      </w:pPr>
      <w:r w:rsidRPr="00E761CC">
        <w:rPr>
          <w:b/>
          <w:sz w:val="22"/>
          <w:szCs w:val="22"/>
        </w:rPr>
        <w:t>z tytułu prowadzenia postępowania o udzielenie zamówienia publicznego oraz zawarcia umowy (PZP)</w:t>
      </w:r>
    </w:p>
    <w:p w:rsidR="003F1C57" w:rsidRPr="00E761CC" w:rsidRDefault="003F1C57" w:rsidP="003F1C57">
      <w:pPr>
        <w:spacing w:line="259" w:lineRule="auto"/>
        <w:rPr>
          <w:sz w:val="22"/>
          <w:szCs w:val="22"/>
        </w:rPr>
      </w:pPr>
    </w:p>
    <w:p w:rsidR="003F1C57" w:rsidRPr="00E761CC" w:rsidRDefault="003F1C57" w:rsidP="003F1C57">
      <w:pPr>
        <w:pStyle w:val="Akapitzlist"/>
        <w:numPr>
          <w:ilvl w:val="0"/>
          <w:numId w:val="9"/>
        </w:numPr>
        <w:spacing w:after="3" w:line="248" w:lineRule="auto"/>
        <w:ind w:left="426"/>
        <w:jc w:val="both"/>
        <w:rPr>
          <w:rFonts w:ascii="Times New Roman" w:hAnsi="Times New Roman"/>
        </w:rPr>
      </w:pPr>
      <w:r w:rsidRPr="00E761CC">
        <w:rPr>
          <w:rFonts w:ascii="Times New Roman" w:hAnsi="Times New Roman"/>
        </w:rPr>
        <w:t>Przetwarzanie danych osobowych z tytułu prowadzenia postępowania o udzielenie zamówienia publicznego oraz zawarcia umowy</w:t>
      </w:r>
      <w:r w:rsidRPr="00E761CC">
        <w:rPr>
          <w:rFonts w:ascii="Times New Roman" w:hAnsi="Times New Roman"/>
          <w:b/>
        </w:rPr>
        <w:t xml:space="preserve"> </w:t>
      </w:r>
      <w:r w:rsidRPr="00E761CC">
        <w:rPr>
          <w:rFonts w:ascii="Times New Roman" w:hAnsi="Times New Roman"/>
        </w:rPr>
        <w:t xml:space="preserve">odbywać się będzie zgodnie z powszechnie obowiązującymi przepisami, w tym z rozporządzeniem Parlamentu Europejskiego i Rady (UE) 2016/679 z dnia 27.04.2016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</w:rPr>
        <w:br/>
      </w:r>
      <w:r w:rsidRPr="00E761CC">
        <w:rPr>
          <w:rFonts w:ascii="Times New Roman" w:hAnsi="Times New Roman"/>
        </w:rPr>
        <w:t xml:space="preserve">o ochronie danych) (Dz. Urz. UE L. 119 z 04.05.2016, str. 1 oraz Dz. Urz. UE L 127 z 23.05.2018, str. 2) (dalej „RODO"). </w:t>
      </w:r>
    </w:p>
    <w:p w:rsidR="003F1C57" w:rsidRPr="00E761CC" w:rsidRDefault="003F1C57" w:rsidP="003F1C57">
      <w:pPr>
        <w:numPr>
          <w:ilvl w:val="0"/>
          <w:numId w:val="9"/>
        </w:numPr>
        <w:spacing w:after="31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Zamawiający realizując nałożony na administratora obowiązek informacyjny wobec osób fizycznych zgodnie z art. 13 i 14 RODO informuje, że pełna treść klauzul informacyjnych znajduje się na stronie LPR w zakładce RODO oraz  w sekcji zamówień publicznych, ponadto informuje, że: 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Administratorem danych osobowych jest </w:t>
      </w:r>
      <w:r w:rsidRPr="00E761CC">
        <w:rPr>
          <w:b/>
          <w:sz w:val="22"/>
          <w:szCs w:val="22"/>
        </w:rPr>
        <w:t>Lotnicze Pogotowie Ratunkowe</w:t>
      </w:r>
      <w:r w:rsidRPr="00E761CC">
        <w:rPr>
          <w:sz w:val="22"/>
          <w:szCs w:val="22"/>
        </w:rPr>
        <w:t xml:space="preserve"> </w:t>
      </w:r>
      <w:r w:rsidRPr="00E761CC">
        <w:rPr>
          <w:b/>
          <w:sz w:val="22"/>
          <w:szCs w:val="22"/>
        </w:rPr>
        <w:t xml:space="preserve">reprezentowane przez dyrektora LPR, Warszawa 01–934, ul. Księżycowa 5, tel.: (22) 22 99 931, e-mail: sekretariat@lpr.com.pl.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>Administrator wyznaczył Inspektora Ochrony Danych (art. 37 ust 1 lit a RODO), z którym można się kontaktować pisemnie, za pomocą poczty tradycyjnej na adres: ul. Księżycowa 5, 01 -934 Warszawa lub e-mail: iod@lpr.com.pl.</w:t>
      </w:r>
      <w:r w:rsidRPr="00E761CC">
        <w:rPr>
          <w:color w:val="0000FF"/>
          <w:sz w:val="22"/>
          <w:szCs w:val="22"/>
        </w:rPr>
        <w:t xml:space="preserve">  </w:t>
      </w:r>
      <w:r w:rsidRPr="00E761CC">
        <w:rPr>
          <w:sz w:val="22"/>
          <w:szCs w:val="22"/>
        </w:rPr>
        <w:t xml:space="preserve">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Państwa dane osobowe są przetwarzane na podstawie obowiązujących przepisów prawa 6 pkt 1 lit. b i c RODO w celu prowadzenia postępowania o udzielenie zamówienia publicznego, w tym: 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zawarcia i wykonania umowy,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wypełnienia obowiązków prawnych ciążących na Zamawiającym,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kontroli prawidłowości realizacji postanowień umowy,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ochrony praw Zamawiającego wynikających z umowy, a także w celu dochodzenia ewentualnych uprawnień  i roszczeń wynikających z niniejszej umowy,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przechowywania dokumentacji na wypadek kontroli prowadzonej przez uprawnione organy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podmioty,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przekazania dokumentacji do archiwum, a następnie jej zbrakowania.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Zgodnie z art. 78 ustawy z dnia 11 września 2019 r. Prawo zamówień publicznych (PZP), Państwa dane będą przechowywane przez okres realizacji umowy, okres rękojmi i gwarancji, przez okres 4 lat od dnia zakończenia postępowania o udzielenie zamówienia. W przypadku trwania umowy dłuższej niż 4 lata okres przechowywania obejmuje cały czas trwania umowy, okres niezbędny dochodzenia roszczeń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obrony swoich praw z tytułu realizacji umowy oraz okres archiwizacji zgodny z rozporządzeniem Prezesa Rady Ministrów z dnia 18 stycznia 2011 r. w sprawie instrukcji kancelaryjnej, jednolitych rzeczowych wykazów akt oraz instrukcji w sprawie organizacji  i zakresu działania archiwów zakładowych.  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>Przetwarzane dane mogą być udostępniane organom nadzorczym zgodnie z przepisami prawa oraz podmiotom wykonującym zadania publiczne lub podmiotom działającym na zlecenie organów władzy publicznej, w zakresie  i w celach, które wynikają z przepisów powszechnie obowiązującego prawa i innym podmiotom, które na podstawie stosownych umów podpisanych z Lotniczym Pogotowiem Ratunkowym współpracują lub przetwarzają dane, dla których Administratorem jest dyrektor LPR lub są Administratorami działającymi na mocy umów zawartych z Zamawiającym lub na podstawie powszechnie obowiązujących przepisów prawa, w tym (jednostki realizujące zadania związane informatyzacją, obsługą prawną, pocztową bądź kurierską, bankową itp.) odbiorcami danych osobowych będą także osoby lub podmioty, którym udostępniona zostanie niniejsza umowa lub dokumentacja związania z realizacją umowy w oparciu o powszechnie obowiązujące przepisy, w tym w szczególności w oparciu  o art. 2 i nast. ustawy z dnia 6 września 2001</w:t>
      </w:r>
      <w:r>
        <w:rPr>
          <w:sz w:val="22"/>
          <w:szCs w:val="22"/>
        </w:rPr>
        <w:t xml:space="preserve"> </w:t>
      </w:r>
      <w:r w:rsidRPr="00E761CC">
        <w:rPr>
          <w:sz w:val="22"/>
          <w:szCs w:val="22"/>
        </w:rPr>
        <w:t xml:space="preserve">r. o dostępie do informacji publicznej.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lastRenderedPageBreak/>
        <w:t xml:space="preserve">Podanie przez Państwa danych związane z udziałem w postępowaniu o udzielenie zamówienia publicznego wynika bezpośrednio z obowiązku PZP. Jest to wymóg ustawowy określony w przepisach PZP. Konsekwencje niepodania określonych danych wynikają bezpośrednio z PZP.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Zgodnie z art. 22 RODO nie będą podejmowane automatyzowane decyzje wobec Państwa danych. 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Dane nie są przekazywane poza obszar Europejskiego Obszaru Gospodarczego, chyba że wymaga tego prawo. Państwa dane nie będą służyły do zautomatyzowanego podejmowania decyzji i nie będą profilowane. Będą przetwarzane  w systemach informatycznych i w formie tradycyjnej w celu spełnienia obowiązków wynikających z przepisów prawa, jak również w celach statystycznych i archiwalnych przez okres niezbędny do realizacji celów, a po tym czasie przez okres oraz w zakresie wymaganym przez przepisy powszechnie obowiązującego prawa zgodnie z rozporządzeniem Prezesa Rady Ministrów z dnia 18 stycznia 2011 r. w sprawie instrukcji kancelaryjnej, jednolitych rzeczowych wykazów akt oraz instrukcji w sprawie organizacji i zakresu działania archiwów zakładowych.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postępowania o udzielenie zamówienia publicznego nie przysługuje Państwu: 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związku z art. 17 ust. 3 lit. b, d lub e RODO prawo do usunięcia danych osobowych,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przenoszenia danych osobowych, o którym mowa w art. 20 RODO,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na podstawie art. 21 RODO prawo sprzeciwu, wobec przetwarzania danych osobowych, gdyż podstawą prawną przetwarzania Państwa danych osobowych jest art. 6 ust. 1 lit. c RODO,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sprostowania, które może skutkować zmianą wyniku postępowania o udzielenie zamówienia publicznego lub zmianą treści umowy wraz z załącznikami czy integralności protokołu bądź niezgodności  z PZP, 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ograniczenia przetwarzania, które ma zastosowanie w odniesieniu do przechowywania,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w celu zapewnienia korzystania ze środków ochrony prawnej lub w celu ochrony praw innej osoby fizycznej lub prawnej, lub z uwagi na ważne względy interesu publicznego Unii Europejskiej lub państwa członkowskiego.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osób fizycznych mają Państwo prawo do: 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dostępu do danych osobowych dotyczących Państwa (na podstawie art. 15 RODO),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sprostowania Państwa danych osobowych (na podstawie art. 16 RODO), 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żądania od Administratora ograniczenia przetwarzania danych osobowych z zastrzeżeniem przypadków,  o których mowa w art. 18 ust. 2 RODO,  </w:t>
      </w:r>
    </w:p>
    <w:p w:rsidR="003F1C57" w:rsidRPr="00E761CC" w:rsidRDefault="003F1C57" w:rsidP="003F1C57">
      <w:pPr>
        <w:numPr>
          <w:ilvl w:val="1"/>
          <w:numId w:val="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wniesienia skargi do Prezesa Urzędu Ochrony Danych Osobowych, gdy przetwarzanie Państwa danych osobowych narusza przepisy RODO (na podstawie art. 77 RODO). </w:t>
      </w:r>
    </w:p>
    <w:p w:rsidR="003F1C57" w:rsidRPr="00E761CC" w:rsidRDefault="003F1C57" w:rsidP="003F1C57">
      <w:pPr>
        <w:numPr>
          <w:ilvl w:val="0"/>
          <w:numId w:val="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 danych dokłada wszelkich starań, aby zapewnić wszelkie środki fizycznej, technicznej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organizacyjnej ochrony danych osobowych przed ich przypadkowym czy umyślnym zniszczeniem, przypadkową utratą, zmianą, nieuprawnionym ujawnieniem, wykorzystaniem czy dostępem, zgodnie ze wszystkimi obowiązującymi przepisami. </w:t>
      </w:r>
    </w:p>
    <w:p w:rsidR="003F1C57" w:rsidRDefault="003F1C57" w:rsidP="003F1C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F1083B" w:rsidRDefault="00F1083B">
      <w:bookmarkStart w:id="0" w:name="_GoBack"/>
      <w:bookmarkEnd w:id="0"/>
    </w:p>
    <w:sectPr w:rsidR="00F1083B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57" w:rsidRDefault="003F1C57" w:rsidP="003F1C57">
      <w:r>
        <w:separator/>
      </w:r>
    </w:p>
  </w:endnote>
  <w:endnote w:type="continuationSeparator" w:id="0">
    <w:p w:rsidR="003F1C57" w:rsidRDefault="003F1C57" w:rsidP="003F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7" w:rsidRDefault="003F1C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1C57" w:rsidRDefault="003F1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7" w:rsidRPr="00790D22" w:rsidRDefault="003F1C57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87" w:rsidRDefault="003F1C57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87" w:rsidRDefault="003F1C5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57" w:rsidRDefault="003F1C57" w:rsidP="003F1C57">
      <w:r>
        <w:separator/>
      </w:r>
    </w:p>
  </w:footnote>
  <w:footnote w:type="continuationSeparator" w:id="0">
    <w:p w:rsidR="003F1C57" w:rsidRDefault="003F1C57" w:rsidP="003F1C57">
      <w:r>
        <w:continuationSeparator/>
      </w:r>
    </w:p>
  </w:footnote>
  <w:footnote w:id="1">
    <w:p w:rsidR="003F1C57" w:rsidRPr="00C05AA3" w:rsidRDefault="003F1C57" w:rsidP="003F1C57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3F1C57" w:rsidRPr="008E6DC7" w:rsidRDefault="003F1C57" w:rsidP="003F1C5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3F1C57" w:rsidRPr="00823425" w:rsidRDefault="003F1C57" w:rsidP="003F1C5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F1C57" w:rsidRPr="00823425" w:rsidRDefault="003F1C57" w:rsidP="003F1C5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F1C57" w:rsidRPr="00823425" w:rsidRDefault="003F1C57" w:rsidP="003F1C57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3F1C57" w:rsidRPr="00823425" w:rsidRDefault="003F1C57" w:rsidP="003F1C5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87" w:rsidRDefault="003F1C5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2687" w:rsidRDefault="003F1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87" w:rsidRDefault="003F1C5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672687" w:rsidRDefault="003F1C5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672687" w:rsidRDefault="003F1C5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87" w:rsidRDefault="003F1C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57"/>
    <w:rsid w:val="003F1C57"/>
    <w:rsid w:val="00F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13C5-51B2-4A14-AD9A-E068195C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1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1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F1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F1C57"/>
    <w:rPr>
      <w:color w:val="0000FF"/>
      <w:u w:val="single"/>
    </w:rPr>
  </w:style>
  <w:style w:type="character" w:styleId="Numerstrony">
    <w:name w:val="page number"/>
    <w:basedOn w:val="Domylnaczcionkaakapitu"/>
    <w:rsid w:val="003F1C57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3F1C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3F1C57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3F1C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F1C57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1C5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F1C57"/>
    <w:rPr>
      <w:vertAlign w:val="superscript"/>
    </w:rPr>
  </w:style>
  <w:style w:type="character" w:customStyle="1" w:styleId="Znakiprzypiswdolnych">
    <w:name w:val="Znaki przypisów dolnych"/>
    <w:rsid w:val="003F1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2022-09-19T08:49:00Z</dcterms:created>
  <dcterms:modified xsi:type="dcterms:W3CDTF">2022-09-19T08:49:00Z</dcterms:modified>
</cp:coreProperties>
</file>