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A976" w14:textId="77777777" w:rsidR="00910F50" w:rsidRPr="00153E95" w:rsidRDefault="00910F50" w:rsidP="00910F50">
      <w:pPr>
        <w:jc w:val="center"/>
        <w:rPr>
          <w:rFonts w:eastAsia="Verdana"/>
          <w:b/>
          <w:color w:val="000000" w:themeColor="text1"/>
        </w:rPr>
      </w:pPr>
      <w:r w:rsidRPr="00153E95">
        <w:rPr>
          <w:b/>
          <w:bCs/>
          <w:color w:val="000000" w:themeColor="text1"/>
        </w:rPr>
        <w:t>OPIS PRZEDMIOTU ZAMÓWIENIA</w:t>
      </w:r>
    </w:p>
    <w:p w14:paraId="5CBABD60" w14:textId="77777777" w:rsidR="00910F50" w:rsidRPr="00153E95" w:rsidRDefault="00910F50" w:rsidP="00910F50">
      <w:pPr>
        <w:jc w:val="center"/>
        <w:rPr>
          <w:rFonts w:eastAsia="Verdana"/>
          <w:b/>
          <w:bCs/>
          <w:color w:val="000000" w:themeColor="text1"/>
        </w:rPr>
      </w:pPr>
      <w:r w:rsidRPr="00153E95">
        <w:rPr>
          <w:rFonts w:eastAsia="Arial Unicode MS"/>
          <w:b/>
          <w:color w:val="000000" w:themeColor="text1"/>
        </w:rPr>
        <w:br/>
      </w:r>
      <w:r w:rsidRPr="00153E95">
        <w:rPr>
          <w:rFonts w:eastAsia="Calibri"/>
          <w:b/>
          <w:bCs/>
          <w:color w:val="000000" w:themeColor="text1"/>
        </w:rPr>
        <w:t>Zakup telefonów komórkowych z akcesoriami</w:t>
      </w:r>
    </w:p>
    <w:p w14:paraId="02FFFDD8" w14:textId="77777777" w:rsidR="00910F50" w:rsidRPr="00153E95" w:rsidRDefault="00910F50" w:rsidP="00910F50">
      <w:pPr>
        <w:rPr>
          <w:color w:val="000000" w:themeColor="text1"/>
        </w:rPr>
      </w:pPr>
    </w:p>
    <w:p w14:paraId="31BA0583" w14:textId="77777777" w:rsidR="00910F50" w:rsidRPr="00153E95" w:rsidRDefault="00910F50" w:rsidP="00910F50">
      <w:pPr>
        <w:rPr>
          <w:color w:val="000000" w:themeColor="text1"/>
        </w:rPr>
      </w:pPr>
    </w:p>
    <w:p w14:paraId="4872355A" w14:textId="77777777" w:rsidR="00910F50" w:rsidRPr="00153E95" w:rsidRDefault="00910F50" w:rsidP="00910F50">
      <w:pPr>
        <w:pStyle w:val="Nagwekspisutreci"/>
        <w:rPr>
          <w:rFonts w:ascii="Times New Roman" w:hAnsi="Times New Roman"/>
          <w:color w:val="000000" w:themeColor="text1"/>
          <w:sz w:val="24"/>
          <w:szCs w:val="24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</w:rPr>
        <w:t>Spis treści</w:t>
      </w:r>
    </w:p>
    <w:p w14:paraId="76831D82" w14:textId="77AEA17A" w:rsidR="00DE24D0" w:rsidRDefault="00910F50">
      <w:pPr>
        <w:pStyle w:val="Spistreci2"/>
        <w:tabs>
          <w:tab w:val="left" w:pos="660"/>
          <w:tab w:val="right" w:leader="dot" w:pos="9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53E95">
        <w:rPr>
          <w:b/>
          <w:bCs/>
          <w:noProof/>
          <w:color w:val="000000" w:themeColor="text1"/>
          <w:u w:color="000000"/>
        </w:rPr>
        <w:fldChar w:fldCharType="begin"/>
      </w:r>
      <w:r w:rsidRPr="00153E95">
        <w:rPr>
          <w:b/>
          <w:bCs/>
          <w:noProof/>
          <w:color w:val="000000" w:themeColor="text1"/>
        </w:rPr>
        <w:instrText xml:space="preserve"> TOC \o "1-3" \h \z \u </w:instrText>
      </w:r>
      <w:r w:rsidRPr="00153E95">
        <w:rPr>
          <w:b/>
          <w:bCs/>
          <w:noProof/>
          <w:color w:val="000000" w:themeColor="text1"/>
          <w:u w:color="000000"/>
        </w:rPr>
        <w:fldChar w:fldCharType="separate"/>
      </w:r>
      <w:hyperlink w:anchor="_Toc179812436" w:history="1">
        <w:r w:rsidR="00DE24D0" w:rsidRPr="001F579B">
          <w:rPr>
            <w:rStyle w:val="Hipercze"/>
            <w:noProof/>
            <w:u w:color="000000"/>
            <w:bdr w:val="nil"/>
          </w:rPr>
          <w:t>1.</w:t>
        </w:r>
        <w:r w:rsidR="00DE24D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E24D0" w:rsidRPr="001F579B">
          <w:rPr>
            <w:rStyle w:val="Hipercze"/>
            <w:noProof/>
            <w:u w:color="000000"/>
            <w:bdr w:val="nil"/>
          </w:rPr>
          <w:t>Słownik i skróty</w:t>
        </w:r>
        <w:r w:rsidR="00DE24D0">
          <w:rPr>
            <w:noProof/>
            <w:webHidden/>
          </w:rPr>
          <w:tab/>
        </w:r>
        <w:r w:rsidR="00DE24D0">
          <w:rPr>
            <w:noProof/>
            <w:webHidden/>
          </w:rPr>
          <w:fldChar w:fldCharType="begin"/>
        </w:r>
        <w:r w:rsidR="00DE24D0">
          <w:rPr>
            <w:noProof/>
            <w:webHidden/>
          </w:rPr>
          <w:instrText xml:space="preserve"> PAGEREF _Toc179812436 \h </w:instrText>
        </w:r>
        <w:r w:rsidR="00DE24D0">
          <w:rPr>
            <w:noProof/>
            <w:webHidden/>
          </w:rPr>
        </w:r>
        <w:r w:rsidR="00DE24D0">
          <w:rPr>
            <w:noProof/>
            <w:webHidden/>
          </w:rPr>
          <w:fldChar w:fldCharType="separate"/>
        </w:r>
        <w:r w:rsidR="00DE24D0">
          <w:rPr>
            <w:noProof/>
            <w:webHidden/>
          </w:rPr>
          <w:t>2</w:t>
        </w:r>
        <w:r w:rsidR="00DE24D0">
          <w:rPr>
            <w:noProof/>
            <w:webHidden/>
          </w:rPr>
          <w:fldChar w:fldCharType="end"/>
        </w:r>
      </w:hyperlink>
    </w:p>
    <w:p w14:paraId="1F100E06" w14:textId="75F5E067" w:rsidR="00DE24D0" w:rsidRDefault="00DE24D0">
      <w:pPr>
        <w:pStyle w:val="Spistreci2"/>
        <w:tabs>
          <w:tab w:val="left" w:pos="660"/>
          <w:tab w:val="right" w:leader="dot" w:pos="9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12437" w:history="1">
        <w:r w:rsidRPr="001F579B">
          <w:rPr>
            <w:rStyle w:val="Hipercze"/>
            <w:noProof/>
            <w:u w:color="000000"/>
            <w:bdr w:val="nil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579B">
          <w:rPr>
            <w:rStyle w:val="Hipercze"/>
            <w:noProof/>
            <w:u w:color="000000"/>
            <w:bdr w:val="nil"/>
          </w:rPr>
          <w:t>Przedmiot zamówienia: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_Toc179812437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F6B127" w14:textId="2E3621BC" w:rsidR="00DE24D0" w:rsidRDefault="00DE24D0">
      <w:pPr>
        <w:pStyle w:val="Spistreci2"/>
        <w:tabs>
          <w:tab w:val="left" w:pos="880"/>
          <w:tab w:val="right" w:leader="dot" w:pos="9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12438" w:history="1">
        <w:r w:rsidRPr="001F579B">
          <w:rPr>
            <w:rStyle w:val="Hipercze"/>
            <w:noProof/>
            <w:u w:color="000000"/>
            <w:bdr w:val="nil"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579B">
          <w:rPr>
            <w:rStyle w:val="Hipercze"/>
            <w:noProof/>
            <w:u w:color="000000"/>
            <w:bdr w:val="nil"/>
          </w:rPr>
          <w:t>Telefon komórkowy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_Toc179812438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F70F1E" w14:textId="5AAB8593" w:rsidR="00DE24D0" w:rsidRDefault="00DE24D0">
      <w:pPr>
        <w:pStyle w:val="Spistreci2"/>
        <w:tabs>
          <w:tab w:val="left" w:pos="880"/>
          <w:tab w:val="right" w:leader="dot" w:pos="93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12439" w:history="1">
        <w:r w:rsidRPr="001F579B">
          <w:rPr>
            <w:rStyle w:val="Hipercze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F579B">
          <w:rPr>
            <w:rStyle w:val="Hipercze"/>
            <w:noProof/>
          </w:rPr>
          <w:t>Akcesoria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_Toc179812439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EB4617" w14:textId="6C9A4CD9" w:rsidR="00910F50" w:rsidRPr="00153E95" w:rsidRDefault="00910F50" w:rsidP="00910F50">
      <w:pPr>
        <w:rPr>
          <w:color w:val="000000" w:themeColor="text1"/>
        </w:rPr>
      </w:pPr>
      <w:r w:rsidRPr="00153E95">
        <w:rPr>
          <w:b/>
          <w:bCs/>
          <w:noProof/>
          <w:color w:val="000000" w:themeColor="text1"/>
        </w:rPr>
        <w:fldChar w:fldCharType="end"/>
      </w:r>
    </w:p>
    <w:p w14:paraId="37ECAB6F" w14:textId="77777777" w:rsidR="00910F50" w:rsidRPr="00153E95" w:rsidRDefault="00910F50" w:rsidP="00910F50">
      <w:pPr>
        <w:rPr>
          <w:color w:val="000000" w:themeColor="text1"/>
        </w:rPr>
      </w:pPr>
    </w:p>
    <w:p w14:paraId="0D799B51" w14:textId="77777777" w:rsidR="00910F50" w:rsidRPr="00153E95" w:rsidRDefault="00910F50" w:rsidP="00910F50">
      <w:pPr>
        <w:rPr>
          <w:color w:val="000000" w:themeColor="text1"/>
        </w:rPr>
      </w:pPr>
      <w:bookmarkStart w:id="0" w:name="_GoBack"/>
      <w:bookmarkEnd w:id="0"/>
    </w:p>
    <w:p w14:paraId="0D482BAD" w14:textId="77777777" w:rsidR="00910F50" w:rsidRPr="00153E95" w:rsidRDefault="00910F50" w:rsidP="00910F50">
      <w:pPr>
        <w:rPr>
          <w:rFonts w:eastAsia="Calibri"/>
          <w:b/>
          <w:color w:val="000000" w:themeColor="text1"/>
        </w:rPr>
      </w:pPr>
      <w:r w:rsidRPr="00153E95">
        <w:rPr>
          <w:color w:val="000000" w:themeColor="text1"/>
        </w:rPr>
        <w:br w:type="page"/>
      </w:r>
    </w:p>
    <w:p w14:paraId="24C036A2" w14:textId="77777777" w:rsidR="00910F50" w:rsidRPr="00153E95" w:rsidRDefault="00910F50" w:rsidP="00910F50">
      <w:pPr>
        <w:pStyle w:val="Nagwek2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86"/>
        <w:rPr>
          <w:rFonts w:ascii="Times New Roman" w:hAnsi="Times New Roman"/>
          <w:bCs w:val="0"/>
          <w:i w:val="0"/>
          <w:iCs w:val="0"/>
          <w:color w:val="000000" w:themeColor="text1"/>
          <w:sz w:val="24"/>
          <w:szCs w:val="24"/>
          <w:u w:color="000000"/>
          <w:bdr w:val="nil"/>
        </w:rPr>
      </w:pPr>
    </w:p>
    <w:p w14:paraId="7CFCB3D3" w14:textId="77777777" w:rsidR="00910F50" w:rsidRPr="00153E95" w:rsidRDefault="00910F50" w:rsidP="006E7AE6">
      <w:pPr>
        <w:pStyle w:val="Nagwek2"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0"/>
        <w:rPr>
          <w:rFonts w:ascii="Times New Roman" w:hAnsi="Times New Roman"/>
          <w:bCs w:val="0"/>
          <w:i w:val="0"/>
          <w:iCs w:val="0"/>
          <w:color w:val="000000" w:themeColor="text1"/>
          <w:sz w:val="24"/>
          <w:szCs w:val="24"/>
          <w:u w:color="000000"/>
          <w:bdr w:val="nil"/>
        </w:rPr>
      </w:pPr>
      <w:bookmarkStart w:id="1" w:name="_Toc179812436"/>
      <w:r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>Słownik i skróty</w:t>
      </w:r>
      <w:bookmarkEnd w:id="1"/>
    </w:p>
    <w:p w14:paraId="058B90BB" w14:textId="77777777" w:rsidR="00910F50" w:rsidRPr="00153E95" w:rsidRDefault="00910F50" w:rsidP="00910F50">
      <w:pPr>
        <w:rPr>
          <w:color w:val="000000" w:themeColor="text1"/>
        </w:rPr>
      </w:pPr>
    </w:p>
    <w:p w14:paraId="563BF8C6" w14:textId="77777777" w:rsidR="00910F50" w:rsidRPr="00153E95" w:rsidRDefault="00910F50" w:rsidP="00910F50">
      <w:pPr>
        <w:rPr>
          <w:color w:val="000000" w:themeColor="text1"/>
        </w:rPr>
      </w:pPr>
      <w:r w:rsidRPr="00153E95">
        <w:rPr>
          <w:color w:val="000000" w:themeColor="text1"/>
        </w:rPr>
        <w:t>Dla potrzeb niniejszego opracowania przyjmuję się następujące definicje skrótów i pojęć:</w:t>
      </w:r>
    </w:p>
    <w:p w14:paraId="55C3AF87" w14:textId="77777777" w:rsidR="00910F50" w:rsidRPr="00153E95" w:rsidRDefault="00910F50" w:rsidP="00910F50">
      <w:pPr>
        <w:rPr>
          <w:color w:val="000000" w:themeColor="text1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910F50" w:rsidRPr="00153E95" w14:paraId="29467881" w14:textId="77777777" w:rsidTr="00AC3599">
        <w:trPr>
          <w:trHeight w:val="396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4F31A196" w14:textId="77777777" w:rsidR="00910F50" w:rsidRPr="00153E95" w:rsidRDefault="00910F50" w:rsidP="00AC3599">
            <w:pPr>
              <w:rPr>
                <w:b/>
                <w:color w:val="000000" w:themeColor="text1"/>
              </w:rPr>
            </w:pPr>
            <w:r w:rsidRPr="00153E95">
              <w:rPr>
                <w:b/>
                <w:color w:val="000000" w:themeColor="text1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3E10E5A3" w14:textId="77777777" w:rsidR="00910F50" w:rsidRPr="00153E95" w:rsidRDefault="00910F50" w:rsidP="00AC3599">
            <w:pPr>
              <w:rPr>
                <w:b/>
                <w:color w:val="000000" w:themeColor="text1"/>
              </w:rPr>
            </w:pPr>
            <w:r w:rsidRPr="00153E95">
              <w:rPr>
                <w:b/>
                <w:color w:val="000000" w:themeColor="text1"/>
              </w:rPr>
              <w:t>Definicja</w:t>
            </w:r>
          </w:p>
        </w:tc>
      </w:tr>
      <w:tr w:rsidR="00910F50" w:rsidRPr="00153E95" w14:paraId="61AC6517" w14:textId="77777777" w:rsidTr="00AC35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9C1FC" w14:textId="77777777" w:rsidR="00910F50" w:rsidRPr="00153E95" w:rsidRDefault="00910F50" w:rsidP="00AC3599">
            <w:pPr>
              <w:snapToGrid w:val="0"/>
              <w:spacing w:line="288" w:lineRule="auto"/>
              <w:rPr>
                <w:b/>
                <w:color w:val="000000" w:themeColor="text1"/>
              </w:rPr>
            </w:pPr>
            <w:r w:rsidRPr="00153E95">
              <w:rPr>
                <w:b/>
                <w:color w:val="000000" w:themeColor="text1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A136" w14:textId="77777777" w:rsidR="00910F50" w:rsidRPr="00153E95" w:rsidRDefault="00910F50" w:rsidP="00AC3599">
            <w:pPr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 w:rsidRPr="00153E95">
              <w:rPr>
                <w:color w:val="000000" w:themeColor="text1"/>
              </w:rPr>
              <w:t>Oznacza każdy dzień tygodnia od poniedziałku do piątku, za wyjątkiem dni ustawowo wolnych od pracy, w godz. od 8:00 do 15:35.</w:t>
            </w:r>
          </w:p>
        </w:tc>
      </w:tr>
      <w:tr w:rsidR="00910F50" w:rsidRPr="00153E95" w14:paraId="5F02A28A" w14:textId="77777777" w:rsidTr="00AC35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F0058" w14:textId="77777777" w:rsidR="00910F50" w:rsidRPr="00153E95" w:rsidRDefault="00910F50" w:rsidP="00AC3599">
            <w:pPr>
              <w:snapToGrid w:val="0"/>
              <w:spacing w:line="288" w:lineRule="auto"/>
              <w:rPr>
                <w:b/>
                <w:color w:val="000000" w:themeColor="text1"/>
              </w:rPr>
            </w:pPr>
            <w:r w:rsidRPr="00153E95">
              <w:rPr>
                <w:b/>
                <w:color w:val="000000" w:themeColor="text1"/>
              </w:rPr>
              <w:t>Użytkownik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F368" w14:textId="77777777" w:rsidR="00910F50" w:rsidRPr="00153E95" w:rsidRDefault="00910F50" w:rsidP="00AC3599">
            <w:pPr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 w:rsidRPr="00153E95">
              <w:rPr>
                <w:color w:val="000000" w:themeColor="text1"/>
              </w:rPr>
              <w:t>Zamawiający oraz jego pracownicy.</w:t>
            </w:r>
          </w:p>
        </w:tc>
      </w:tr>
      <w:tr w:rsidR="00910F50" w:rsidRPr="00153E95" w14:paraId="55100E5E" w14:textId="77777777" w:rsidTr="00AC35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26619" w14:textId="77777777" w:rsidR="00910F50" w:rsidRPr="00153E95" w:rsidRDefault="00910F50" w:rsidP="00AC3599">
            <w:pPr>
              <w:snapToGrid w:val="0"/>
              <w:spacing w:line="312" w:lineRule="auto"/>
              <w:rPr>
                <w:b/>
                <w:color w:val="000000" w:themeColor="text1"/>
              </w:rPr>
            </w:pPr>
            <w:r w:rsidRPr="00153E95">
              <w:rPr>
                <w:b/>
                <w:color w:val="000000" w:themeColor="text1"/>
              </w:rPr>
              <w:t>Wykonawca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7804" w14:textId="77777777" w:rsidR="00910F50" w:rsidRPr="00153E95" w:rsidRDefault="00910F50" w:rsidP="00AC3599">
            <w:pPr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 w:rsidRPr="00153E95">
              <w:rPr>
                <w:color w:val="000000" w:themeColor="text1"/>
              </w:rPr>
              <w:t>Podmiot realizujący zamówienie.</w:t>
            </w:r>
          </w:p>
        </w:tc>
      </w:tr>
      <w:tr w:rsidR="00910F50" w:rsidRPr="00153E95" w14:paraId="20CAE0D0" w14:textId="77777777" w:rsidTr="00AC35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FF9E" w14:textId="77777777" w:rsidR="00910F50" w:rsidRPr="00153E95" w:rsidRDefault="00910F50" w:rsidP="00AC3599">
            <w:pPr>
              <w:snapToGrid w:val="0"/>
              <w:spacing w:line="312" w:lineRule="auto"/>
              <w:rPr>
                <w:b/>
                <w:color w:val="000000" w:themeColor="text1"/>
              </w:rPr>
            </w:pPr>
            <w:r w:rsidRPr="00153E95">
              <w:rPr>
                <w:b/>
                <w:bCs/>
                <w:color w:val="000000" w:themeColor="text1"/>
              </w:rPr>
              <w:t>Zamawiający/LPR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3794" w14:textId="77777777" w:rsidR="00910F50" w:rsidRPr="00153E95" w:rsidRDefault="00910F50" w:rsidP="00AC3599">
            <w:pPr>
              <w:snapToGrid w:val="0"/>
              <w:spacing w:line="276" w:lineRule="auto"/>
              <w:jc w:val="both"/>
              <w:rPr>
                <w:color w:val="000000" w:themeColor="text1"/>
              </w:rPr>
            </w:pPr>
            <w:r w:rsidRPr="00153E95">
              <w:rPr>
                <w:color w:val="000000" w:themeColor="text1"/>
              </w:rPr>
              <w:t>Lotnicze Pogotowie Ratunkowe.</w:t>
            </w:r>
          </w:p>
        </w:tc>
      </w:tr>
    </w:tbl>
    <w:p w14:paraId="221F604F" w14:textId="77777777" w:rsidR="00910F50" w:rsidRPr="00153E95" w:rsidRDefault="00910F50" w:rsidP="00910F50">
      <w:pPr>
        <w:rPr>
          <w:color w:val="000000" w:themeColor="text1"/>
        </w:rPr>
      </w:pPr>
      <w:bookmarkStart w:id="2" w:name="_Toc525043533"/>
    </w:p>
    <w:p w14:paraId="28BE7AE3" w14:textId="77777777" w:rsidR="00910F50" w:rsidRPr="00153E95" w:rsidRDefault="00910F50" w:rsidP="006E7AE6">
      <w:pPr>
        <w:pStyle w:val="Nagwek2"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0"/>
        <w:rPr>
          <w:rFonts w:ascii="Times New Roman" w:hAnsi="Times New Roman"/>
          <w:bCs w:val="0"/>
          <w:i w:val="0"/>
          <w:iCs w:val="0"/>
          <w:color w:val="000000" w:themeColor="text1"/>
          <w:sz w:val="24"/>
          <w:szCs w:val="24"/>
          <w:u w:color="000000"/>
          <w:bdr w:val="nil"/>
        </w:rPr>
      </w:pPr>
      <w:bookmarkStart w:id="3" w:name="_Toc179812437"/>
      <w:bookmarkEnd w:id="2"/>
      <w:r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>Przedmiot zamówienia:</w:t>
      </w:r>
      <w:bookmarkEnd w:id="3"/>
    </w:p>
    <w:p w14:paraId="2E7D152E" w14:textId="77777777" w:rsidR="00910F50" w:rsidRPr="00153E95" w:rsidRDefault="00910F50" w:rsidP="00910F50">
      <w:pPr>
        <w:rPr>
          <w:color w:val="000000" w:themeColor="text1"/>
          <w:lang w:eastAsia="x-none"/>
        </w:rPr>
      </w:pPr>
    </w:p>
    <w:p w14:paraId="0FA260D4" w14:textId="77777777" w:rsidR="00910F50" w:rsidRPr="00153E95" w:rsidRDefault="00910F50" w:rsidP="00910F50">
      <w:pPr>
        <w:spacing w:line="276" w:lineRule="auto"/>
        <w:jc w:val="both"/>
        <w:rPr>
          <w:color w:val="000000" w:themeColor="text1"/>
          <w:lang w:eastAsia="x-none"/>
        </w:rPr>
      </w:pPr>
      <w:r w:rsidRPr="00153E95">
        <w:rPr>
          <w:color w:val="000000" w:themeColor="text1"/>
          <w:lang w:eastAsia="x-none"/>
        </w:rPr>
        <w:t xml:space="preserve">Przedmiotem zamówienia </w:t>
      </w:r>
      <w:r w:rsidR="00FC52F2" w:rsidRPr="00153E95">
        <w:rPr>
          <w:color w:val="000000" w:themeColor="text1"/>
          <w:lang w:eastAsia="x-none"/>
        </w:rPr>
        <w:t>są telefony komórkowe</w:t>
      </w:r>
      <w:r w:rsidRPr="00153E95">
        <w:rPr>
          <w:color w:val="000000" w:themeColor="text1"/>
          <w:lang w:eastAsia="x-none"/>
        </w:rPr>
        <w:t xml:space="preserve"> GSM </w:t>
      </w:r>
      <w:r w:rsidR="00FC52F2" w:rsidRPr="00153E95">
        <w:rPr>
          <w:color w:val="000000" w:themeColor="text1"/>
          <w:lang w:eastAsia="x-none"/>
        </w:rPr>
        <w:t>oraz akcesoria telefoniczne</w:t>
      </w:r>
      <w:r w:rsidRPr="00153E95">
        <w:rPr>
          <w:color w:val="000000" w:themeColor="text1"/>
          <w:lang w:eastAsia="x-none"/>
        </w:rPr>
        <w:t>. Przedmiotowy zakup służy zaspokojeniu potrzeb Lotniczego Pogotowia Ratunkowego w celu  realizacji zadań statutowych. W ramach dostaw</w:t>
      </w:r>
      <w:r w:rsidR="00FC52F2" w:rsidRPr="00153E95">
        <w:rPr>
          <w:color w:val="000000" w:themeColor="text1"/>
          <w:lang w:eastAsia="x-none"/>
        </w:rPr>
        <w:t>y</w:t>
      </w:r>
      <w:r w:rsidRPr="00153E95">
        <w:rPr>
          <w:color w:val="000000" w:themeColor="text1"/>
          <w:lang w:eastAsia="x-none"/>
        </w:rPr>
        <w:t xml:space="preserve"> przewidziane są aparaty dla pracowników LPR. </w:t>
      </w:r>
      <w:r w:rsidRPr="00581622">
        <w:rPr>
          <w:color w:val="000000" w:themeColor="text1"/>
          <w:lang w:eastAsia="x-none"/>
        </w:rPr>
        <w:t>Wykonawca jest zobowiązany do złożen</w:t>
      </w:r>
      <w:r w:rsidR="00595875" w:rsidRPr="00581622">
        <w:rPr>
          <w:color w:val="000000" w:themeColor="text1"/>
          <w:lang w:eastAsia="x-none"/>
        </w:rPr>
        <w:t>ia oferty na całe zamówienie</w:t>
      </w:r>
      <w:r w:rsidRPr="00581622">
        <w:rPr>
          <w:color w:val="000000" w:themeColor="text1"/>
          <w:lang w:eastAsia="x-none"/>
        </w:rPr>
        <w:t>.</w:t>
      </w:r>
    </w:p>
    <w:p w14:paraId="636953B2" w14:textId="77777777" w:rsidR="00910F50" w:rsidRPr="00153E95" w:rsidRDefault="00910F50" w:rsidP="00910F50">
      <w:pPr>
        <w:spacing w:line="360" w:lineRule="auto"/>
        <w:jc w:val="both"/>
        <w:rPr>
          <w:rFonts w:eastAsia="Verdana"/>
          <w:color w:val="000000" w:themeColor="text1"/>
        </w:rPr>
      </w:pPr>
      <w:r w:rsidRPr="00153E95">
        <w:rPr>
          <w:color w:val="000000" w:themeColor="text1"/>
        </w:rPr>
        <w:t>Przedmiot zamówienia musi spełniać poniższe warunki:</w:t>
      </w:r>
    </w:p>
    <w:p w14:paraId="5ABCB3B9" w14:textId="77777777" w:rsidR="00910F50" w:rsidRPr="00153E95" w:rsidRDefault="00910F50" w:rsidP="006E7AE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</w:rPr>
        <w:t>musi być dostarczony jako fabrycznie nowy, nie używany w innych projektach oraz nie starszy niż 12 miesięcy od daty produkcji,</w:t>
      </w:r>
    </w:p>
    <w:p w14:paraId="144794CE" w14:textId="77777777" w:rsidR="00910F50" w:rsidRPr="00153E95" w:rsidRDefault="00910F50" w:rsidP="006E7AE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</w:rPr>
        <w:t>musi pochodzić z oficjalnego kanału dystrybucji na Polskę lub Unię Europejską dla danego producenta,</w:t>
      </w:r>
    </w:p>
    <w:p w14:paraId="19245916" w14:textId="77777777" w:rsidR="00910F50" w:rsidRPr="00153E95" w:rsidRDefault="00910F50" w:rsidP="006E7AE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</w:rPr>
        <w:t>musi być objęty minimum 24 miesięcznym serwisem producenta lub autoryzowanego serwisu,</w:t>
      </w:r>
    </w:p>
    <w:p w14:paraId="227A67F4" w14:textId="77777777" w:rsidR="00910F50" w:rsidRPr="00153E95" w:rsidRDefault="00910F50" w:rsidP="006E7AE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</w:rPr>
        <w:t>wszelkie koszty dostawy przedmiotu zamówienia pokryje Wykonawca.</w:t>
      </w:r>
    </w:p>
    <w:p w14:paraId="26897128" w14:textId="40F652B2" w:rsidR="009E2E89" w:rsidRPr="00153E95" w:rsidRDefault="009E2E89" w:rsidP="00910F50">
      <w:pPr>
        <w:spacing w:line="276" w:lineRule="auto"/>
        <w:jc w:val="both"/>
        <w:rPr>
          <w:color w:val="000000" w:themeColor="text1"/>
          <w:lang w:eastAsia="x-none"/>
        </w:rPr>
      </w:pPr>
    </w:p>
    <w:p w14:paraId="448A489B" w14:textId="363B080F" w:rsidR="007E52C3" w:rsidRPr="00153E95" w:rsidRDefault="00910F50" w:rsidP="007E52C3">
      <w:pPr>
        <w:pStyle w:val="Nagwek2"/>
        <w:keepLines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0"/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 xml:space="preserve"> </w:t>
      </w:r>
      <w:bookmarkStart w:id="4" w:name="_Toc179812438"/>
      <w:r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 xml:space="preserve">Telefon </w:t>
      </w:r>
      <w:r w:rsidR="007E52C3"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>komórkowy</w:t>
      </w:r>
      <w:bookmarkEnd w:id="4"/>
      <w:r w:rsidRPr="00153E95">
        <w:rPr>
          <w:rFonts w:ascii="Times New Roman" w:hAnsi="Times New Roman"/>
          <w:color w:val="000000" w:themeColor="text1"/>
          <w:sz w:val="24"/>
          <w:szCs w:val="24"/>
          <w:u w:color="000000"/>
          <w:bdr w:val="nil"/>
        </w:rPr>
        <w:t xml:space="preserve"> </w:t>
      </w:r>
    </w:p>
    <w:p w14:paraId="08103BC7" w14:textId="77777777" w:rsidR="00910F50" w:rsidRPr="00153E95" w:rsidRDefault="00910F50" w:rsidP="00910F50">
      <w:pPr>
        <w:pStyle w:val="Akapitzlist"/>
        <w:ind w:left="786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 w:rsidRPr="00153E95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Aparat telefoniczny spełniający co najmniej następujące wymagania – </w:t>
      </w:r>
      <w:r w:rsidR="00FC52F2" w:rsidRPr="00153E95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95</w:t>
      </w:r>
      <w:r w:rsidRPr="00153E95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 xml:space="preserve"> szt</w:t>
      </w:r>
      <w:r w:rsidRPr="00153E95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.: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602"/>
        <w:gridCol w:w="7505"/>
      </w:tblGrid>
      <w:tr w:rsidR="00910F50" w:rsidRPr="00153E95" w14:paraId="78508753" w14:textId="77777777" w:rsidTr="00AC3599">
        <w:tc>
          <w:tcPr>
            <w:tcW w:w="1560" w:type="dxa"/>
            <w:vAlign w:val="center"/>
          </w:tcPr>
          <w:p w14:paraId="71D1F01F" w14:textId="77777777" w:rsidR="00910F50" w:rsidRPr="00153E95" w:rsidRDefault="00910F50" w:rsidP="00AC3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E95">
              <w:rPr>
                <w:rFonts w:ascii="Times New Roman" w:hAnsi="Times New Roman" w:cs="Times New Roman"/>
                <w:b/>
                <w:color w:val="000000" w:themeColor="text1"/>
              </w:rPr>
              <w:t>Wymagania</w:t>
            </w:r>
          </w:p>
        </w:tc>
        <w:tc>
          <w:tcPr>
            <w:tcW w:w="7505" w:type="dxa"/>
            <w:vAlign w:val="bottom"/>
          </w:tcPr>
          <w:p w14:paraId="1DF5C342" w14:textId="77777777" w:rsidR="00910F50" w:rsidRPr="00153E95" w:rsidRDefault="00910F50" w:rsidP="00AC35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3E95">
              <w:rPr>
                <w:rFonts w:ascii="Times New Roman" w:hAnsi="Times New Roman" w:cs="Times New Roman"/>
                <w:b/>
                <w:color w:val="000000" w:themeColor="text1"/>
              </w:rPr>
              <w:t>Opis szczegółowy</w:t>
            </w:r>
          </w:p>
        </w:tc>
      </w:tr>
      <w:tr w:rsidR="00910F50" w:rsidRPr="00153E95" w14:paraId="46A3C6ED" w14:textId="77777777" w:rsidTr="00AC3599">
        <w:tc>
          <w:tcPr>
            <w:tcW w:w="1560" w:type="dxa"/>
          </w:tcPr>
          <w:p w14:paraId="44647EE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>Standard GSM</w:t>
            </w:r>
          </w:p>
        </w:tc>
        <w:tc>
          <w:tcPr>
            <w:tcW w:w="7505" w:type="dxa"/>
          </w:tcPr>
          <w:p w14:paraId="5E643DCD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 / 900 / 1800 / 1900</w:t>
            </w:r>
          </w:p>
        </w:tc>
      </w:tr>
      <w:tr w:rsidR="00910F50" w:rsidRPr="00153E95" w14:paraId="43DAF397" w14:textId="77777777" w:rsidTr="00AC3599">
        <w:tc>
          <w:tcPr>
            <w:tcW w:w="1560" w:type="dxa"/>
          </w:tcPr>
          <w:p w14:paraId="141349B1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>Standard UMTS</w:t>
            </w:r>
          </w:p>
        </w:tc>
        <w:tc>
          <w:tcPr>
            <w:tcW w:w="7505" w:type="dxa"/>
          </w:tcPr>
          <w:p w14:paraId="42FECBBD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850 900 1700 1900 2100</w:t>
            </w:r>
          </w:p>
        </w:tc>
      </w:tr>
      <w:tr w:rsidR="00910F50" w:rsidRPr="00153E95" w14:paraId="16A9EE0D" w14:textId="77777777" w:rsidTr="00AC3599">
        <w:tc>
          <w:tcPr>
            <w:tcW w:w="1560" w:type="dxa"/>
          </w:tcPr>
          <w:p w14:paraId="41BFD134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>Standard LTE</w:t>
            </w:r>
          </w:p>
        </w:tc>
        <w:tc>
          <w:tcPr>
            <w:tcW w:w="7505" w:type="dxa"/>
          </w:tcPr>
          <w:p w14:paraId="76C9A09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FDD LTE: 2600, 2100, 1900, 1800, 1700, 900, 850, 800, 700</w:t>
            </w:r>
          </w:p>
          <w:p w14:paraId="3021AB0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TDD LTE: 2600, 2500, 2300</w:t>
            </w:r>
          </w:p>
        </w:tc>
      </w:tr>
      <w:tr w:rsidR="00910F50" w:rsidRPr="00153E95" w14:paraId="781DD216" w14:textId="77777777" w:rsidTr="00AC3599">
        <w:tc>
          <w:tcPr>
            <w:tcW w:w="1560" w:type="dxa"/>
          </w:tcPr>
          <w:p w14:paraId="101E3467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>Standard 5G</w:t>
            </w:r>
          </w:p>
        </w:tc>
        <w:tc>
          <w:tcPr>
            <w:tcW w:w="7505" w:type="dxa"/>
          </w:tcPr>
          <w:p w14:paraId="71CD186D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FDD 5G: 2600, 2100, 1800, 1700, 900, 850, 800, 700</w:t>
            </w:r>
          </w:p>
          <w:p w14:paraId="642EF299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TDD 5G: 3700, 3500, 2600, 2500, 2300</w:t>
            </w:r>
          </w:p>
        </w:tc>
      </w:tr>
      <w:tr w:rsidR="00910F50" w:rsidRPr="00153E95" w14:paraId="4B606ADB" w14:textId="77777777" w:rsidTr="00AC3599">
        <w:tc>
          <w:tcPr>
            <w:tcW w:w="1560" w:type="dxa"/>
          </w:tcPr>
          <w:p w14:paraId="2B119586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Karta SIM</w:t>
            </w:r>
          </w:p>
        </w:tc>
        <w:tc>
          <w:tcPr>
            <w:tcW w:w="7505" w:type="dxa"/>
          </w:tcPr>
          <w:p w14:paraId="5CA1EF26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nanoSIM</w:t>
            </w:r>
          </w:p>
        </w:tc>
      </w:tr>
      <w:tr w:rsidR="00910F50" w:rsidRPr="00153E95" w14:paraId="70960DDF" w14:textId="77777777" w:rsidTr="00AC3599">
        <w:tc>
          <w:tcPr>
            <w:tcW w:w="1560" w:type="dxa"/>
          </w:tcPr>
          <w:p w14:paraId="4CF03C88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7505" w:type="dxa"/>
          </w:tcPr>
          <w:p w14:paraId="374F199B" w14:textId="77777777" w:rsidR="00910F50" w:rsidRPr="00153E95" w:rsidRDefault="00910F50" w:rsidP="00910F5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8x 2,4 GHz</w:t>
            </w:r>
          </w:p>
        </w:tc>
      </w:tr>
      <w:tr w:rsidR="00910F50" w:rsidRPr="00153E95" w14:paraId="5B176F46" w14:textId="77777777" w:rsidTr="00AC3599">
        <w:tc>
          <w:tcPr>
            <w:tcW w:w="1560" w:type="dxa"/>
          </w:tcPr>
          <w:p w14:paraId="479F178D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Pamięć RAM</w:t>
            </w:r>
          </w:p>
        </w:tc>
        <w:tc>
          <w:tcPr>
            <w:tcW w:w="7505" w:type="dxa"/>
          </w:tcPr>
          <w:p w14:paraId="3D5759A9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8 GB</w:t>
            </w:r>
          </w:p>
        </w:tc>
      </w:tr>
      <w:tr w:rsidR="00910F50" w:rsidRPr="00153E95" w14:paraId="606A6378" w14:textId="77777777" w:rsidTr="00AC3599">
        <w:tc>
          <w:tcPr>
            <w:tcW w:w="1560" w:type="dxa"/>
          </w:tcPr>
          <w:p w14:paraId="2D14CA31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Pamięć wbudowana</w:t>
            </w:r>
          </w:p>
        </w:tc>
        <w:tc>
          <w:tcPr>
            <w:tcW w:w="7505" w:type="dxa"/>
          </w:tcPr>
          <w:p w14:paraId="119D73A6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128 GB</w:t>
            </w:r>
          </w:p>
        </w:tc>
      </w:tr>
      <w:tr w:rsidR="00910F50" w:rsidRPr="00153E95" w14:paraId="0099991B" w14:textId="77777777" w:rsidTr="00AC3599">
        <w:tc>
          <w:tcPr>
            <w:tcW w:w="1560" w:type="dxa"/>
          </w:tcPr>
          <w:p w14:paraId="6C76ED53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Ekran</w:t>
            </w:r>
          </w:p>
        </w:tc>
        <w:tc>
          <w:tcPr>
            <w:tcW w:w="7505" w:type="dxa"/>
          </w:tcPr>
          <w:p w14:paraId="297B7739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6,7”, dotykowy, 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Super AMOLED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odświeżanie 120 Hz</w:t>
            </w:r>
          </w:p>
        </w:tc>
      </w:tr>
      <w:tr w:rsidR="00910F50" w:rsidRPr="00153E95" w14:paraId="5293D366" w14:textId="77777777" w:rsidTr="00AC3599">
        <w:tc>
          <w:tcPr>
            <w:tcW w:w="1560" w:type="dxa"/>
          </w:tcPr>
          <w:p w14:paraId="1F935AA8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Rozdzielczość ekranu</w:t>
            </w:r>
          </w:p>
        </w:tc>
        <w:tc>
          <w:tcPr>
            <w:tcW w:w="7505" w:type="dxa"/>
          </w:tcPr>
          <w:p w14:paraId="73099B32" w14:textId="77777777" w:rsidR="00910F50" w:rsidRPr="00153E95" w:rsidRDefault="007F1C2D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1080 x 2400</w:t>
            </w:r>
          </w:p>
        </w:tc>
      </w:tr>
      <w:tr w:rsidR="00910F50" w:rsidRPr="00153E95" w14:paraId="189E1BB5" w14:textId="77777777" w:rsidTr="00AC3599">
        <w:tc>
          <w:tcPr>
            <w:tcW w:w="1560" w:type="dxa"/>
          </w:tcPr>
          <w:p w14:paraId="0C21C673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USB</w:t>
            </w:r>
          </w:p>
        </w:tc>
        <w:tc>
          <w:tcPr>
            <w:tcW w:w="7505" w:type="dxa"/>
          </w:tcPr>
          <w:p w14:paraId="06C6EDD1" w14:textId="77777777" w:rsidR="00910F50" w:rsidRPr="00153E95" w:rsidRDefault="007F1C2D" w:rsidP="00AC359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v2.0 OTG</w:t>
            </w:r>
            <w:r w:rsidRPr="0015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Type-C</w:t>
            </w:r>
          </w:p>
        </w:tc>
      </w:tr>
      <w:tr w:rsidR="00910F50" w:rsidRPr="00153E95" w14:paraId="452E0450" w14:textId="77777777" w:rsidTr="00AC3599">
        <w:tc>
          <w:tcPr>
            <w:tcW w:w="1560" w:type="dxa"/>
          </w:tcPr>
          <w:p w14:paraId="0499ABC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Bateria</w:t>
            </w:r>
          </w:p>
        </w:tc>
        <w:tc>
          <w:tcPr>
            <w:tcW w:w="7505" w:type="dxa"/>
          </w:tcPr>
          <w:p w14:paraId="165E92AF" w14:textId="77777777" w:rsidR="00910F50" w:rsidRPr="00153E95" w:rsidRDefault="007F1C2D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Li-Po 5000 mAh</w:t>
            </w:r>
          </w:p>
        </w:tc>
      </w:tr>
      <w:tr w:rsidR="00910F50" w:rsidRPr="00153E95" w14:paraId="5026B779" w14:textId="77777777" w:rsidTr="00AC3599">
        <w:tc>
          <w:tcPr>
            <w:tcW w:w="1560" w:type="dxa"/>
          </w:tcPr>
          <w:p w14:paraId="11684882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Aparat</w:t>
            </w:r>
          </w:p>
        </w:tc>
        <w:tc>
          <w:tcPr>
            <w:tcW w:w="7505" w:type="dxa"/>
          </w:tcPr>
          <w:p w14:paraId="68B255BA" w14:textId="77777777" w:rsidR="00C95218" w:rsidRPr="00153E95" w:rsidRDefault="007F1C2D" w:rsidP="00AC3599">
            <w:pPr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>Przedni:</w:t>
            </w:r>
          </w:p>
          <w:p w14:paraId="1C8FAABF" w14:textId="77777777" w:rsidR="00FF056A" w:rsidRPr="00153E95" w:rsidRDefault="007F1C2D" w:rsidP="00AC3599">
            <w:pPr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>50.0</w:t>
            </w:r>
            <w:r w:rsidR="00FF056A" w:rsidRPr="00153E95">
              <w:rPr>
                <w:rFonts w:ascii="Times New Roman" w:hAnsi="Times New Roman" w:cs="Times New Roman"/>
                <w:lang w:eastAsia="x-none"/>
              </w:rPr>
              <w:t xml:space="preserve"> Mpix, FF, f/2.4</w:t>
            </w:r>
          </w:p>
          <w:p w14:paraId="4E96239F" w14:textId="77777777" w:rsidR="00C95218" w:rsidRPr="00153E95" w:rsidRDefault="00C95218" w:rsidP="00AC3599">
            <w:pPr>
              <w:jc w:val="both"/>
              <w:rPr>
                <w:rFonts w:ascii="Times New Roman" w:hAnsi="Times New Roman" w:cs="Times New Roman"/>
                <w:lang w:eastAsia="x-none"/>
              </w:rPr>
            </w:pPr>
          </w:p>
          <w:p w14:paraId="70E17A7A" w14:textId="77777777" w:rsidR="00FF056A" w:rsidRPr="00153E95" w:rsidRDefault="00FF056A" w:rsidP="00AC3599">
            <w:pPr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>Tylni:</w:t>
            </w:r>
          </w:p>
          <w:p w14:paraId="152493DB" w14:textId="77777777" w:rsidR="007F1C2D" w:rsidRPr="00153E95" w:rsidRDefault="00FF056A" w:rsidP="00AC3599">
            <w:pPr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 xml:space="preserve">50.0 Mpix, x10 zoom, </w:t>
            </w:r>
            <w:r w:rsidRPr="00153E95">
              <w:rPr>
                <w:rFonts w:ascii="Times New Roman" w:hAnsi="Times New Roman" w:cs="Times New Roman"/>
                <w:shd w:val="clear" w:color="auto" w:fill="FEFEFE"/>
              </w:rPr>
              <w:t>AF, OIS, f/1.8</w:t>
            </w:r>
          </w:p>
          <w:p w14:paraId="37490403" w14:textId="77777777" w:rsidR="00FF056A" w:rsidRPr="00153E95" w:rsidRDefault="00FF056A" w:rsidP="00AC3599">
            <w:pPr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  <w:r w:rsidRPr="00153E95">
              <w:rPr>
                <w:rFonts w:ascii="Times New Roman" w:hAnsi="Times New Roman" w:cs="Times New Roman"/>
                <w:shd w:val="clear" w:color="auto" w:fill="FEFEFE"/>
              </w:rPr>
              <w:t>8.0 Mpix, FF, f/2.2</w:t>
            </w:r>
          </w:p>
          <w:p w14:paraId="072BBD90" w14:textId="77777777" w:rsidR="00C95218" w:rsidRPr="00153E95" w:rsidRDefault="00FF056A" w:rsidP="00C95218">
            <w:pPr>
              <w:jc w:val="both"/>
              <w:rPr>
                <w:rFonts w:ascii="Times New Roman" w:hAnsi="Times New Roman" w:cs="Times New Roman"/>
                <w:shd w:val="clear" w:color="auto" w:fill="FEFEFE"/>
              </w:rPr>
            </w:pPr>
            <w:r w:rsidRPr="00153E95">
              <w:rPr>
                <w:rFonts w:ascii="Times New Roman" w:hAnsi="Times New Roman" w:cs="Times New Roman"/>
                <w:shd w:val="clear" w:color="auto" w:fill="FEFEFE"/>
              </w:rPr>
              <w:t>2 Mpix, FF, f/2.4</w:t>
            </w:r>
          </w:p>
          <w:p w14:paraId="3413E1F4" w14:textId="77777777" w:rsidR="00910F50" w:rsidRPr="00153E95" w:rsidRDefault="00910F50" w:rsidP="00C95218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Wbudowana lampa błyskowa LED</w:t>
            </w:r>
          </w:p>
          <w:p w14:paraId="79D020A8" w14:textId="77777777" w:rsidR="00910F50" w:rsidRPr="00153E95" w:rsidRDefault="00FF056A" w:rsidP="00C9521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 xml:space="preserve">Rozdzielczość video </w:t>
            </w:r>
            <w:r w:rsidRPr="00153E95">
              <w:rPr>
                <w:rFonts w:ascii="Times New Roman" w:hAnsi="Times New Roman" w:cs="Times New Roman"/>
                <w:shd w:val="clear" w:color="auto" w:fill="FEFEFE"/>
              </w:rPr>
              <w:t>3840x2160</w:t>
            </w:r>
          </w:p>
          <w:p w14:paraId="4081D72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10F50" w:rsidRPr="00153E95" w14:paraId="1EFB142F" w14:textId="77777777" w:rsidTr="00AC3599">
        <w:tc>
          <w:tcPr>
            <w:tcW w:w="1560" w:type="dxa"/>
          </w:tcPr>
          <w:p w14:paraId="7859766B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Dodatkowe informacje</w:t>
            </w:r>
          </w:p>
        </w:tc>
        <w:tc>
          <w:tcPr>
            <w:tcW w:w="7505" w:type="dxa"/>
          </w:tcPr>
          <w:p w14:paraId="1B20E26E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Akcelerometr</w:t>
            </w:r>
          </w:p>
          <w:p w14:paraId="579B5DAB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Czujnik zbliżeniowy</w:t>
            </w:r>
          </w:p>
          <w:p w14:paraId="7E653C70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Czujnik światła</w:t>
            </w:r>
          </w:p>
          <w:p w14:paraId="0CCC944B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Czujnik grawitacyjny</w:t>
            </w:r>
          </w:p>
          <w:p w14:paraId="1F61C19D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Magnetometr</w:t>
            </w:r>
            <w:r w:rsidRPr="00153E95">
              <w:rPr>
                <w:noProof/>
              </w:rPr>
              <mc:AlternateContent>
                <mc:Choice Requires="wps">
                  <w:drawing>
                    <wp:inline distT="0" distB="0" distL="0" distR="0" wp14:anchorId="01D87BCB" wp14:editId="6911B8DD">
                      <wp:extent cx="191135" cy="143510"/>
                      <wp:effectExtent l="0" t="0" r="0" b="0"/>
                      <wp:docPr id="1" name="Prostokąt 1" descr="Ta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13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6953D" id="Prostokąt 1" o:spid="_x0000_s1026" alt="Tak" style="width:15.0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44D58A4" w14:textId="77777777" w:rsidR="00FF056A" w:rsidRPr="00153E95" w:rsidRDefault="00FF056A" w:rsidP="00FF056A">
            <w:pPr>
              <w:rPr>
                <w:rFonts w:ascii="Times New Roman" w:hAnsi="Times New Roman" w:cs="Times New Roman"/>
              </w:rPr>
            </w:pPr>
            <w:r w:rsidRPr="00153E95">
              <w:rPr>
                <w:rFonts w:ascii="Times New Roman" w:hAnsi="Times New Roman" w:cs="Times New Roman"/>
              </w:rPr>
              <w:t>Żyroskop</w:t>
            </w:r>
          </w:p>
          <w:p w14:paraId="264E2C53" w14:textId="77777777" w:rsidR="00910F50" w:rsidRPr="00153E95" w:rsidRDefault="00FF056A" w:rsidP="00AC3599">
            <w:pPr>
              <w:jc w:val="both"/>
              <w:rPr>
                <w:rFonts w:ascii="Times New Roman" w:hAnsi="Times New Roman" w:cs="Times New Roman"/>
                <w:lang w:eastAsia="x-none"/>
              </w:rPr>
            </w:pPr>
            <w:r w:rsidRPr="00153E95">
              <w:rPr>
                <w:rFonts w:ascii="Times New Roman" w:hAnsi="Times New Roman" w:cs="Times New Roman"/>
                <w:lang w:eastAsia="x-none"/>
              </w:rPr>
              <w:t>Bluetooth v5.2</w:t>
            </w:r>
          </w:p>
          <w:p w14:paraId="20072E17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Wi-Fi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v802.11 a/b/g/n/ac/ax</w:t>
            </w:r>
          </w:p>
          <w:p w14:paraId="4E7FFC33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NFC</w:t>
            </w:r>
          </w:p>
        </w:tc>
      </w:tr>
      <w:tr w:rsidR="00910F50" w:rsidRPr="00153E95" w14:paraId="34B4EA00" w14:textId="77777777" w:rsidTr="00AC3599">
        <w:tc>
          <w:tcPr>
            <w:tcW w:w="1560" w:type="dxa"/>
          </w:tcPr>
          <w:p w14:paraId="214218E1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Kolor</w:t>
            </w:r>
          </w:p>
        </w:tc>
        <w:tc>
          <w:tcPr>
            <w:tcW w:w="7505" w:type="dxa"/>
          </w:tcPr>
          <w:p w14:paraId="7FC1465A" w14:textId="77777777" w:rsidR="00910F50" w:rsidRPr="00153E95" w:rsidRDefault="00910F50" w:rsidP="00FF056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Czarny 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lub jasnozielony</w:t>
            </w:r>
          </w:p>
        </w:tc>
      </w:tr>
      <w:tr w:rsidR="00910F50" w:rsidRPr="00153E95" w14:paraId="5F7E298C" w14:textId="77777777" w:rsidTr="00AC3599">
        <w:tc>
          <w:tcPr>
            <w:tcW w:w="1560" w:type="dxa"/>
          </w:tcPr>
          <w:p w14:paraId="1B81CCDB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Wymiary </w:t>
            </w:r>
          </w:p>
        </w:tc>
        <w:tc>
          <w:tcPr>
            <w:tcW w:w="7505" w:type="dxa"/>
          </w:tcPr>
          <w:p w14:paraId="5D9CB2A4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Maksymalnie: Wysokość 16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3,9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mm, Szerokość 7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6,5 mm, Grubość 7,8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mm</w:t>
            </w:r>
          </w:p>
        </w:tc>
      </w:tr>
      <w:tr w:rsidR="00910F50" w:rsidRPr="00153E95" w14:paraId="254419C3" w14:textId="77777777" w:rsidTr="00AC3599">
        <w:tc>
          <w:tcPr>
            <w:tcW w:w="1560" w:type="dxa"/>
          </w:tcPr>
          <w:p w14:paraId="060CD640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Waga</w:t>
            </w:r>
          </w:p>
        </w:tc>
        <w:tc>
          <w:tcPr>
            <w:tcW w:w="7505" w:type="dxa"/>
          </w:tcPr>
          <w:p w14:paraId="3584086D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Maksymalnie </w:t>
            </w:r>
            <w:r w:rsidR="00FF056A"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180</w:t>
            </w: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g</w:t>
            </w:r>
          </w:p>
        </w:tc>
      </w:tr>
      <w:tr w:rsidR="00910F50" w:rsidRPr="00153E95" w14:paraId="3A5EE713" w14:textId="77777777" w:rsidTr="00AC3599">
        <w:tc>
          <w:tcPr>
            <w:tcW w:w="1560" w:type="dxa"/>
          </w:tcPr>
          <w:p w14:paraId="409D115A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Gwarancja</w:t>
            </w:r>
          </w:p>
        </w:tc>
        <w:tc>
          <w:tcPr>
            <w:tcW w:w="7505" w:type="dxa"/>
          </w:tcPr>
          <w:p w14:paraId="64AF766C" w14:textId="77777777" w:rsidR="00910F50" w:rsidRPr="00153E95" w:rsidRDefault="00910F50" w:rsidP="00AC359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153E95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Producenta, minimum 24 mc.</w:t>
            </w:r>
          </w:p>
        </w:tc>
      </w:tr>
    </w:tbl>
    <w:p w14:paraId="65D39592" w14:textId="77777777" w:rsidR="00910F50" w:rsidRPr="00153E95" w:rsidRDefault="00910F50" w:rsidP="009B623A">
      <w:pPr>
        <w:pStyle w:val="Nagwek2"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40" w:after="0"/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14:paraId="011E01CC" w14:textId="16AF94B5" w:rsidR="007E52C3" w:rsidRPr="00153E95" w:rsidRDefault="007E52C3" w:rsidP="008F59C4">
      <w:pPr>
        <w:pStyle w:val="Nagwek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bookmarkStart w:id="5" w:name="_Toc179812439"/>
      <w:r w:rsidRPr="00153E95">
        <w:rPr>
          <w:rFonts w:ascii="Times New Roman" w:hAnsi="Times New Roman"/>
          <w:sz w:val="24"/>
          <w:szCs w:val="24"/>
        </w:rPr>
        <w:t>Akcesoria</w:t>
      </w:r>
      <w:bookmarkEnd w:id="5"/>
    </w:p>
    <w:p w14:paraId="773796F8" w14:textId="77777777" w:rsidR="007E52C3" w:rsidRPr="00153E95" w:rsidRDefault="007E52C3" w:rsidP="007E52C3"/>
    <w:p w14:paraId="2AA79A36" w14:textId="6E07CE68" w:rsidR="008F59C4" w:rsidRPr="00A26173" w:rsidRDefault="008F59C4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Szkło ochronne hartowane chroniące przed zarysowaniami. Twardość szkła 9H, nie gorsze niż Tempered Glass+ lub Diamond Lite Glass</w:t>
      </w:r>
      <w:r w:rsidR="00253D71"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</w:t>
      </w:r>
      <w:r w:rsidR="00253D71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pasujące do modelu telefonu </w:t>
      </w:r>
      <w:r w:rsidR="00A26173">
        <w:rPr>
          <w:rFonts w:ascii="Times New Roman" w:hAnsi="Times New Roman"/>
          <w:color w:val="000000" w:themeColor="text1"/>
          <w:sz w:val="24"/>
          <w:szCs w:val="24"/>
        </w:rPr>
        <w:lastRenderedPageBreak/>
        <w:t>zaoferowanego przez wykonawcę spełniającego wymagania wskazane w pkt 2.1.</w:t>
      </w: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-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130</w:t>
      </w:r>
      <w:r w:rsidRPr="00A26173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 xml:space="preserve"> sztuk</w:t>
      </w:r>
    </w:p>
    <w:p w14:paraId="7AD3E135" w14:textId="3BFC38FB" w:rsidR="008F59C4" w:rsidRPr="00A26173" w:rsidRDefault="008F59C4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Etui typu </w:t>
      </w:r>
      <w:r w:rsidRPr="00A26173">
        <w:rPr>
          <w:rFonts w:ascii="Times New Roman" w:hAnsi="Times New Roman"/>
          <w:color w:val="000000" w:themeColor="text1"/>
          <w:sz w:val="24"/>
          <w:szCs w:val="24"/>
        </w:rPr>
        <w:t>Carbon Case, matowe, kolor czarny</w:t>
      </w:r>
      <w:r w:rsidR="00253D71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pasujące do modelu telefonu </w:t>
      </w:r>
      <w:r w:rsidR="00A26173">
        <w:rPr>
          <w:rFonts w:ascii="Times New Roman" w:hAnsi="Times New Roman"/>
          <w:color w:val="000000" w:themeColor="text1"/>
          <w:sz w:val="24"/>
          <w:szCs w:val="24"/>
        </w:rPr>
        <w:t>zaoferowanego przez wykonawcę spełniającego wymagania wskazane w pkt 2.1</w:t>
      </w:r>
      <w:r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 w:rsidRPr="00A261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sztuk</w:t>
      </w:r>
    </w:p>
    <w:p w14:paraId="2D73950F" w14:textId="0832A502" w:rsidR="008F59C4" w:rsidRPr="00A26173" w:rsidRDefault="008F59C4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</w:rPr>
        <w:t>Oryginalna Ładowarka sieciowa o minimalnej mocy 45W</w:t>
      </w:r>
      <w:r w:rsidR="00A0455C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</w:rPr>
        <w:t>100 sztuk</w:t>
      </w:r>
    </w:p>
    <w:p w14:paraId="462A1C04" w14:textId="1F1C3524" w:rsidR="008F59C4" w:rsidRPr="00A26173" w:rsidRDefault="008F59C4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</w:rPr>
        <w:t>Oryginalna Ładowarka sieciowa o minimalnej mocy 25W</w:t>
      </w:r>
      <w:r w:rsidR="00A0455C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</w:rPr>
        <w:t>25 sztuk</w:t>
      </w:r>
    </w:p>
    <w:p w14:paraId="5881AECD" w14:textId="5E72D469" w:rsidR="008F59C4" w:rsidRPr="00A26173" w:rsidRDefault="008F59C4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Kabel USB-C – USB-C </w:t>
      </w:r>
      <w:r w:rsidR="00253D71" w:rsidRPr="00A26173">
        <w:rPr>
          <w:rFonts w:ascii="Times New Roman" w:hAnsi="Times New Roman"/>
          <w:color w:val="000000" w:themeColor="text1"/>
          <w:sz w:val="24"/>
          <w:szCs w:val="24"/>
        </w:rPr>
        <w:t>umożliwiający ładowanie minimum 45W, długość 1m</w:t>
      </w:r>
      <w:r w:rsidR="00A0455C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</w:rPr>
        <w:t>130 sztuk</w:t>
      </w:r>
    </w:p>
    <w:p w14:paraId="021BD727" w14:textId="6170D87F" w:rsidR="00FB64D7" w:rsidRPr="00A26173" w:rsidRDefault="00FB64D7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</w:rPr>
        <w:t>Kabel USB-C – USB-C</w:t>
      </w:r>
      <w:r w:rsidR="00A0455C" w:rsidRPr="00A26173">
        <w:rPr>
          <w:rFonts w:ascii="Times New Roman" w:hAnsi="Times New Roman"/>
          <w:color w:val="000000" w:themeColor="text1"/>
          <w:sz w:val="24"/>
          <w:szCs w:val="24"/>
        </w:rPr>
        <w:t>, umożliwiający ładowanie minimum 45W, długość 3</w:t>
      </w:r>
      <w:r w:rsidRPr="00A26173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A0455C"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0455C" w:rsidRPr="00A26173">
        <w:rPr>
          <w:rFonts w:ascii="Times New Roman" w:hAnsi="Times New Roman"/>
          <w:b/>
          <w:color w:val="000000" w:themeColor="text1"/>
          <w:sz w:val="24"/>
          <w:szCs w:val="24"/>
        </w:rPr>
        <w:t>5 sztuk</w:t>
      </w:r>
    </w:p>
    <w:p w14:paraId="01199D22" w14:textId="7D3A5BBE" w:rsidR="00253D71" w:rsidRPr="00A26173" w:rsidRDefault="00253D71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Szkło ochronne hartowane chroniące przed zarysowaniami. Twardość szkła 9H, wyprofilowane krawędzie 5D, pasujące do modelu telefonu Samsung xCover 6 Pro</w:t>
      </w:r>
      <w:r w:rsidR="00FC52F2"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– </w:t>
      </w:r>
      <w:r w:rsidR="00FC52F2" w:rsidRPr="00A26173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25 sztuk</w:t>
      </w:r>
    </w:p>
    <w:p w14:paraId="4EADCA0A" w14:textId="02088B7D" w:rsidR="00253D71" w:rsidRPr="00A26173" w:rsidRDefault="00253D71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  <w:lang w:eastAsia="x-none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Szkło ochronne hartowane chroniące przed zarysowaniami. Twardość szkła 9H, wyprofilowane krawędzie 2.5D, pasujące do modelu telefonu Samsung m33</w:t>
      </w:r>
      <w:r w:rsidR="00FC52F2"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– </w:t>
      </w:r>
      <w:r w:rsidR="00FC52F2" w:rsidRPr="00A26173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30 sztuk</w:t>
      </w:r>
    </w:p>
    <w:p w14:paraId="7C2CC44E" w14:textId="2FC3EA51" w:rsidR="0006504D" w:rsidRPr="00A26173" w:rsidRDefault="00FB64D7" w:rsidP="00A26173">
      <w:pPr>
        <w:pStyle w:val="Akapitzlist"/>
        <w:numPr>
          <w:ilvl w:val="0"/>
          <w:numId w:val="6"/>
        </w:numPr>
        <w:ind w:left="993" w:hanging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Szkło ochronne hartowane chroniące przed zarysowaniami. Twardość szkła 9H, wyprofilowane krawędzie 2.5D, pasujące do modelu telefonu Samsung s23 5G</w:t>
      </w:r>
      <w:r w:rsidR="00FC52F2" w:rsidRPr="00A26173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 – </w:t>
      </w:r>
      <w:r w:rsidR="00FC52F2" w:rsidRPr="00A26173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14 sztuk</w:t>
      </w:r>
    </w:p>
    <w:p w14:paraId="5C73D9E6" w14:textId="77777777" w:rsidR="00910F50" w:rsidRPr="00153E95" w:rsidRDefault="00910F50" w:rsidP="00910F50">
      <w:pPr>
        <w:jc w:val="both"/>
        <w:rPr>
          <w:rFonts w:eastAsia="Verdana"/>
          <w:color w:val="000000" w:themeColor="text1"/>
        </w:rPr>
      </w:pPr>
    </w:p>
    <w:p w14:paraId="637B263E" w14:textId="60E3D3B3" w:rsidR="00910F50" w:rsidRPr="00153E95" w:rsidRDefault="00A26173" w:rsidP="00A2617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Wymagania o</w:t>
      </w:r>
      <w:r w:rsidR="00910F50" w:rsidRPr="00153E95">
        <w:rPr>
          <w:rFonts w:ascii="Times New Roman" w:hAnsi="Times New Roman"/>
          <w:b/>
          <w:bCs/>
          <w:color w:val="000000" w:themeColor="text1"/>
          <w:sz w:val="24"/>
          <w:szCs w:val="24"/>
        </w:rPr>
        <w:t>g</w:t>
      </w:r>
      <w:r w:rsidR="00910F50" w:rsidRPr="00153E95">
        <w:rPr>
          <w:rFonts w:ascii="Times New Roman" w:hAnsi="Times New Roman"/>
          <w:b/>
          <w:bCs/>
          <w:color w:val="000000" w:themeColor="text1"/>
          <w:sz w:val="24"/>
          <w:szCs w:val="24"/>
          <w:lang w:val="es-ES_tradnl"/>
        </w:rPr>
        <w:t>ó</w:t>
      </w:r>
      <w:r w:rsidR="00910F50" w:rsidRPr="00153E95">
        <w:rPr>
          <w:rFonts w:ascii="Times New Roman" w:hAnsi="Times New Roman"/>
          <w:b/>
          <w:bCs/>
          <w:color w:val="000000" w:themeColor="text1"/>
          <w:sz w:val="24"/>
          <w:szCs w:val="24"/>
        </w:rPr>
        <w:t>lne</w:t>
      </w:r>
    </w:p>
    <w:p w14:paraId="55C2E3F6" w14:textId="6BE7C693" w:rsidR="00581622" w:rsidRPr="00581622" w:rsidRDefault="00581622" w:rsidP="00581622">
      <w:pPr>
        <w:pStyle w:val="Akapitzlist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1622">
        <w:rPr>
          <w:rFonts w:ascii="Times New Roman" w:hAnsi="Times New Roman"/>
          <w:color w:val="000000" w:themeColor="text1"/>
          <w:sz w:val="24"/>
          <w:szCs w:val="24"/>
        </w:rPr>
        <w:t xml:space="preserve">Przedmiot Zamówienia należy dostarczyć wraz z prawidłowo wystawioną fakturą w terminie do dnia 15 listopada 2024 r. </w:t>
      </w:r>
      <w:r w:rsidR="00AE11ED">
        <w:rPr>
          <w:rFonts w:ascii="Times New Roman" w:hAnsi="Times New Roman"/>
          <w:color w:val="000000" w:themeColor="text1"/>
          <w:sz w:val="24"/>
          <w:szCs w:val="24"/>
        </w:rPr>
        <w:t xml:space="preserve">do godz. 14:00. </w:t>
      </w:r>
      <w:r w:rsidRPr="00581622">
        <w:rPr>
          <w:rFonts w:ascii="Times New Roman" w:hAnsi="Times New Roman"/>
          <w:color w:val="000000" w:themeColor="text1"/>
          <w:sz w:val="24"/>
          <w:szCs w:val="24"/>
        </w:rPr>
        <w:t xml:space="preserve">W przypadku niedotrzymania terminu dostawy </w:t>
      </w:r>
      <w:r w:rsidR="00AE11ED">
        <w:rPr>
          <w:rFonts w:ascii="Times New Roman" w:hAnsi="Times New Roman"/>
          <w:color w:val="000000" w:themeColor="text1"/>
          <w:sz w:val="24"/>
          <w:szCs w:val="24"/>
        </w:rPr>
        <w:t xml:space="preserve">przedmiotu zamówienia </w:t>
      </w:r>
      <w:r w:rsidRPr="00581622">
        <w:rPr>
          <w:rFonts w:ascii="Times New Roman" w:hAnsi="Times New Roman"/>
          <w:color w:val="000000" w:themeColor="text1"/>
          <w:sz w:val="24"/>
          <w:szCs w:val="24"/>
        </w:rPr>
        <w:t xml:space="preserve"> wraz z prawidłowo wystawioną fakturą z winy Wykonawcy Zamawiający może odstąpić od realizacji Zamówienia w całości lub części.</w:t>
      </w:r>
    </w:p>
    <w:p w14:paraId="30B04549" w14:textId="291845AC" w:rsidR="00581622" w:rsidRPr="00581622" w:rsidRDefault="00581622" w:rsidP="00581622">
      <w:pPr>
        <w:pStyle w:val="Akapitzlist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1622">
        <w:rPr>
          <w:rFonts w:ascii="Times New Roman" w:hAnsi="Times New Roman"/>
          <w:color w:val="000000" w:themeColor="text1"/>
          <w:sz w:val="24"/>
          <w:szCs w:val="24"/>
        </w:rPr>
        <w:t>Odbiór zostanie przeprowadzony w siedzibie Zamawiającego przy ul. Księżycowej 5,</w:t>
      </w:r>
    </w:p>
    <w:p w14:paraId="755ED117" w14:textId="77777777" w:rsidR="00581622" w:rsidRPr="00581622" w:rsidRDefault="00581622" w:rsidP="00581622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  <w:r w:rsidRPr="00581622">
        <w:rPr>
          <w:rFonts w:ascii="Times New Roman" w:hAnsi="Times New Roman"/>
          <w:color w:val="000000" w:themeColor="text1"/>
          <w:sz w:val="24"/>
          <w:szCs w:val="24"/>
        </w:rPr>
        <w:t>w Warszawie, w obecności przedstawicieli Wykonawcy i Zamawiającego w godz. 8:00 – 15:35.</w:t>
      </w:r>
    </w:p>
    <w:p w14:paraId="51885BD0" w14:textId="671E0CB1" w:rsidR="00581622" w:rsidRPr="00581622" w:rsidRDefault="00581622" w:rsidP="00581622">
      <w:pPr>
        <w:pStyle w:val="Akapitzlist"/>
        <w:numPr>
          <w:ilvl w:val="0"/>
          <w:numId w:val="7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81622">
        <w:rPr>
          <w:rFonts w:ascii="Times New Roman" w:hAnsi="Times New Roman"/>
          <w:color w:val="000000" w:themeColor="text1"/>
          <w:sz w:val="24"/>
          <w:szCs w:val="24"/>
        </w:rPr>
        <w:t>Odbiór zostanie potwierdzony podpisaniem przez przedstawicieli Zamawiającego i Wykonawcy protokołu odbioru ilościowego.</w:t>
      </w:r>
    </w:p>
    <w:p w14:paraId="4D4424D8" w14:textId="27530039" w:rsidR="008A1A64" w:rsidRPr="00153E95" w:rsidRDefault="00581622" w:rsidP="00581622">
      <w:pPr>
        <w:pStyle w:val="Akapitzlist"/>
        <w:numPr>
          <w:ilvl w:val="0"/>
          <w:numId w:val="7"/>
        </w:numPr>
      </w:pPr>
      <w:r w:rsidRPr="00581622">
        <w:rPr>
          <w:rFonts w:ascii="Times New Roman" w:hAnsi="Times New Roman"/>
          <w:color w:val="000000" w:themeColor="text1"/>
          <w:sz w:val="24"/>
          <w:szCs w:val="24"/>
        </w:rPr>
        <w:t>Płatność za dostarczone telefony zostanie wykonana w terminie do 21 dni, na podstawie wystawionej faktury VAT oraz  podpisanego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81622">
        <w:rPr>
          <w:rFonts w:ascii="Times New Roman" w:hAnsi="Times New Roman"/>
          <w:color w:val="000000" w:themeColor="text1"/>
          <w:sz w:val="24"/>
          <w:szCs w:val="24"/>
        </w:rPr>
        <w:t xml:space="preserve">protokołu odbioru zamówionego towaru bez uwag. </w:t>
      </w:r>
    </w:p>
    <w:sectPr w:rsidR="008A1A64" w:rsidRPr="00153E95" w:rsidSect="000A79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79F4" w14:textId="77777777" w:rsidR="006B6FA7" w:rsidRDefault="006B6FA7">
      <w:r>
        <w:separator/>
      </w:r>
    </w:p>
  </w:endnote>
  <w:endnote w:type="continuationSeparator" w:id="0">
    <w:p w14:paraId="5F4B6D41" w14:textId="77777777" w:rsidR="006B6FA7" w:rsidRDefault="006B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150D7D" w14:paraId="438B5C9B" w14:textId="77777777" w:rsidTr="00183561">
      <w:trPr>
        <w:trHeight w:val="1134"/>
      </w:trPr>
      <w:tc>
        <w:tcPr>
          <w:tcW w:w="9354" w:type="dxa"/>
          <w:gridSpan w:val="5"/>
          <w:vAlign w:val="center"/>
        </w:tcPr>
        <w:p w14:paraId="7DE66A53" w14:textId="77777777" w:rsidR="003D1279" w:rsidRPr="003D1279" w:rsidRDefault="006B6FA7" w:rsidP="00C8685F">
          <w:pPr>
            <w:pStyle w:val="Stopka"/>
            <w:jc w:val="center"/>
          </w:pPr>
        </w:p>
        <w:p w14:paraId="0B89E10D" w14:textId="77777777" w:rsidR="00764B82" w:rsidRPr="003D1279" w:rsidRDefault="006E7AE6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D38FAE3" wp14:editId="3DFDD4DF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150D7D" w14:paraId="63661AA2" w14:textId="77777777" w:rsidTr="00183561">
      <w:trPr>
        <w:trHeight w:val="420"/>
      </w:trPr>
      <w:tc>
        <w:tcPr>
          <w:tcW w:w="1471" w:type="dxa"/>
          <w:vAlign w:val="center"/>
        </w:tcPr>
        <w:p w14:paraId="546C7894" w14:textId="77777777" w:rsidR="00183561" w:rsidRPr="00F66F50" w:rsidRDefault="006E7AE6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14:paraId="605AB089" w14:textId="77777777" w:rsidR="00183561" w:rsidRPr="00F66F50" w:rsidRDefault="006E7AE6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14:paraId="123371C2" w14:textId="77777777" w:rsidR="00183561" w:rsidRPr="00F66F50" w:rsidRDefault="006E7AE6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14:paraId="5A9FC7DD" w14:textId="77777777" w:rsidR="00183561" w:rsidRPr="00F66F50" w:rsidRDefault="006E7AE6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14:paraId="3EC33F74" w14:textId="77777777" w:rsidR="00183561" w:rsidRPr="00F66F50" w:rsidRDefault="006E7AE6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14:paraId="5F189C5B" w14:textId="77777777" w:rsidR="00764B82" w:rsidRDefault="006B6FA7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150D7D" w14:paraId="587853DC" w14:textId="77777777" w:rsidTr="00AF517F">
      <w:trPr>
        <w:trHeight w:hRule="exact" w:val="170"/>
      </w:trPr>
      <w:tc>
        <w:tcPr>
          <w:tcW w:w="0" w:type="auto"/>
          <w:gridSpan w:val="5"/>
        </w:tcPr>
        <w:p w14:paraId="11ED523B" w14:textId="77777777" w:rsidR="00A62D43" w:rsidRDefault="006E7AE6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E7E9F6" wp14:editId="75077CA6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150D7D" w14:paraId="087BD34C" w14:textId="77777777" w:rsidTr="00BA3690">
      <w:trPr>
        <w:trHeight w:val="420"/>
      </w:trPr>
      <w:tc>
        <w:tcPr>
          <w:tcW w:w="1595" w:type="dxa"/>
          <w:vAlign w:val="center"/>
        </w:tcPr>
        <w:p w14:paraId="1B360DA2" w14:textId="77777777" w:rsidR="00A62D43" w:rsidRPr="00F66F50" w:rsidRDefault="006E7AE6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14:paraId="03B5AE76" w14:textId="77777777" w:rsidR="00A62D43" w:rsidRPr="00F66F50" w:rsidRDefault="006E7AE6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14:paraId="6BF29797" w14:textId="77777777" w:rsidR="00A62D43" w:rsidRPr="00F66F50" w:rsidRDefault="006E7AE6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14:paraId="54AE7AEF" w14:textId="77777777" w:rsidR="00A62D43" w:rsidRPr="00F66F50" w:rsidRDefault="006E7AE6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r w:rsidRPr="00F66F50">
            <w:rPr>
              <w:bCs/>
              <w:sz w:val="16"/>
              <w:szCs w:val="16"/>
              <w:lang w:val="de-DE"/>
            </w:rPr>
            <w:t xml:space="preserve">e-mail: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14:paraId="44AEFF10" w14:textId="77777777" w:rsidR="00A62D43" w:rsidRPr="00F66F50" w:rsidRDefault="006E7AE6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150D7D" w14:paraId="04A5016A" w14:textId="77777777" w:rsidTr="00AF517F">
      <w:trPr>
        <w:trHeight w:val="476"/>
      </w:trPr>
      <w:tc>
        <w:tcPr>
          <w:tcW w:w="0" w:type="auto"/>
          <w:gridSpan w:val="5"/>
        </w:tcPr>
        <w:p w14:paraId="1165ACDB" w14:textId="77777777" w:rsidR="00A62D43" w:rsidRPr="001057C6" w:rsidRDefault="006E7AE6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14:paraId="4933E74B" w14:textId="77777777" w:rsidR="00764B82" w:rsidRDefault="006B6FA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71E6" w14:textId="77777777" w:rsidR="006B6FA7" w:rsidRDefault="006B6FA7">
      <w:r>
        <w:separator/>
      </w:r>
    </w:p>
  </w:footnote>
  <w:footnote w:type="continuationSeparator" w:id="0">
    <w:p w14:paraId="244D1B66" w14:textId="77777777" w:rsidR="006B6FA7" w:rsidRDefault="006B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C2503" w14:textId="77777777" w:rsidR="00764B82" w:rsidRDefault="006E7AE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4A4AE" w14:textId="77777777" w:rsidR="00764B82" w:rsidRDefault="006B6F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FD96" w14:textId="3CB63C43" w:rsidR="00764B82" w:rsidRDefault="006E7AE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4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54B4CEB" w14:textId="77777777" w:rsidR="00764B82" w:rsidRDefault="006B6FA7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54D29CBA" w14:textId="77777777" w:rsidR="00764B82" w:rsidRDefault="006B6FA7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150D7D" w14:paraId="4415CECD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1CF6C2BF" w14:textId="77777777" w:rsidR="000A7965" w:rsidRDefault="006E7AE6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DC32F9" wp14:editId="139C4AA2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4199CB37" w14:textId="77777777" w:rsidR="000A7965" w:rsidRPr="003B305C" w:rsidRDefault="006E7AE6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150D7D" w14:paraId="409EF802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13AB75CD" w14:textId="77777777" w:rsidR="000A7965" w:rsidRDefault="006B6FA7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33D2FF75" w14:textId="77777777" w:rsidR="000A7965" w:rsidRPr="003700F6" w:rsidRDefault="006E7AE6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14:paraId="2D9D29A9" w14:textId="77777777" w:rsidR="00764B82" w:rsidRDefault="006B6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16A"/>
    <w:multiLevelType w:val="hybridMultilevel"/>
    <w:tmpl w:val="89B453A2"/>
    <w:styleLink w:val="Zaimportowanystyl22"/>
    <w:lvl w:ilvl="0" w:tplc="BFEA220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00964">
      <w:start w:val="1"/>
      <w:numFmt w:val="decimal"/>
      <w:lvlText w:val="%2)"/>
      <w:lvlJc w:val="left"/>
      <w:pPr>
        <w:tabs>
          <w:tab w:val="left" w:pos="708"/>
          <w:tab w:val="num" w:pos="106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2A6EC">
      <w:start w:val="1"/>
      <w:numFmt w:val="decimal"/>
      <w:lvlText w:val="%3)"/>
      <w:lvlJc w:val="left"/>
      <w:pPr>
        <w:tabs>
          <w:tab w:val="left" w:pos="708"/>
          <w:tab w:val="num" w:pos="1788"/>
        </w:tabs>
        <w:ind w:left="18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9C6CF4">
      <w:start w:val="1"/>
      <w:numFmt w:val="decimal"/>
      <w:lvlText w:val="%4)"/>
      <w:lvlJc w:val="left"/>
      <w:pPr>
        <w:tabs>
          <w:tab w:val="left" w:pos="708"/>
          <w:tab w:val="num" w:pos="2508"/>
        </w:tabs>
        <w:ind w:left="25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A4B0">
      <w:start w:val="1"/>
      <w:numFmt w:val="decimal"/>
      <w:lvlText w:val="%5)"/>
      <w:lvlJc w:val="left"/>
      <w:pPr>
        <w:tabs>
          <w:tab w:val="left" w:pos="708"/>
          <w:tab w:val="num" w:pos="3228"/>
        </w:tabs>
        <w:ind w:left="32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EC8E6">
      <w:start w:val="1"/>
      <w:numFmt w:val="decimal"/>
      <w:lvlText w:val="%6)"/>
      <w:lvlJc w:val="left"/>
      <w:pPr>
        <w:tabs>
          <w:tab w:val="left" w:pos="708"/>
          <w:tab w:val="num" w:pos="3948"/>
        </w:tabs>
        <w:ind w:left="39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2EB252">
      <w:start w:val="1"/>
      <w:numFmt w:val="decimal"/>
      <w:lvlText w:val="%7)"/>
      <w:lvlJc w:val="left"/>
      <w:pPr>
        <w:tabs>
          <w:tab w:val="left" w:pos="708"/>
          <w:tab w:val="num" w:pos="4668"/>
        </w:tabs>
        <w:ind w:left="46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105268">
      <w:start w:val="1"/>
      <w:numFmt w:val="decimal"/>
      <w:lvlText w:val="%8)"/>
      <w:lvlJc w:val="left"/>
      <w:pPr>
        <w:tabs>
          <w:tab w:val="left" w:pos="708"/>
          <w:tab w:val="num" w:pos="5388"/>
        </w:tabs>
        <w:ind w:left="54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3A494A">
      <w:start w:val="1"/>
      <w:numFmt w:val="decimal"/>
      <w:lvlText w:val="%9)"/>
      <w:lvlJc w:val="left"/>
      <w:pPr>
        <w:tabs>
          <w:tab w:val="left" w:pos="708"/>
          <w:tab w:val="num" w:pos="6108"/>
        </w:tabs>
        <w:ind w:left="61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F46908"/>
    <w:multiLevelType w:val="hybridMultilevel"/>
    <w:tmpl w:val="89B453A2"/>
    <w:numStyleLink w:val="Zaimportowanystyl22"/>
  </w:abstractNum>
  <w:abstractNum w:abstractNumId="2" w15:restartNumberingAfterBreak="0">
    <w:nsid w:val="14FE79DB"/>
    <w:multiLevelType w:val="hybridMultilevel"/>
    <w:tmpl w:val="494EB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2360"/>
    <w:multiLevelType w:val="hybridMultilevel"/>
    <w:tmpl w:val="C720BAF0"/>
    <w:styleLink w:val="Zaimportowanystyl40"/>
    <w:lvl w:ilvl="0" w:tplc="00E2499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9AE47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3848C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50DB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992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9A21C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778E5D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5C6C0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763CD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5F443C"/>
    <w:multiLevelType w:val="hybridMultilevel"/>
    <w:tmpl w:val="43707C48"/>
    <w:lvl w:ilvl="0" w:tplc="503A1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3F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DF6772"/>
    <w:multiLevelType w:val="hybridMultilevel"/>
    <w:tmpl w:val="E05E2A20"/>
    <w:lvl w:ilvl="0" w:tplc="04150011">
      <w:start w:val="1"/>
      <w:numFmt w:val="decimal"/>
      <w:lvlText w:val="%1)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  <w:lvlOverride w:ilvl="0">
      <w:lvl w:ilvl="0" w:tplc="7BBC527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D"/>
    <w:rsid w:val="0006504D"/>
    <w:rsid w:val="00150D7D"/>
    <w:rsid w:val="00153E95"/>
    <w:rsid w:val="00253D71"/>
    <w:rsid w:val="00336E6B"/>
    <w:rsid w:val="00567346"/>
    <w:rsid w:val="00581622"/>
    <w:rsid w:val="00595875"/>
    <w:rsid w:val="00685F92"/>
    <w:rsid w:val="006B6FA7"/>
    <w:rsid w:val="006E7AE6"/>
    <w:rsid w:val="00730871"/>
    <w:rsid w:val="007E0654"/>
    <w:rsid w:val="007E52C3"/>
    <w:rsid w:val="007F1C2D"/>
    <w:rsid w:val="008C52FF"/>
    <w:rsid w:val="008F59C4"/>
    <w:rsid w:val="00910F50"/>
    <w:rsid w:val="009B623A"/>
    <w:rsid w:val="009E2E89"/>
    <w:rsid w:val="00A0455C"/>
    <w:rsid w:val="00A26173"/>
    <w:rsid w:val="00AE11ED"/>
    <w:rsid w:val="00C95218"/>
    <w:rsid w:val="00CB0161"/>
    <w:rsid w:val="00DE24D0"/>
    <w:rsid w:val="00E05CDE"/>
    <w:rsid w:val="00E466A7"/>
    <w:rsid w:val="00E62FA9"/>
    <w:rsid w:val="00FB64D7"/>
    <w:rsid w:val="00FC52F2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2E39"/>
  <w15:docId w15:val="{BFDA5D9E-B634-48FB-ADB3-C61E2EE2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uiPriority w:val="99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Bullet Number,List Paragraph1,List Paragraph2,ISCG Numerowanie,lp11,List Paragraph11,Bullet 1,Use Case List Paragraph,Body MS Bullet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Bullet Number Znak,List Paragraph1 Znak,List Paragraph2 Znak,ISCG Numerowanie Znak,lp11 Znak,List Paragraph11 Znak,Bullet 1 Znak,Use Case List Paragraph Znak,Body MS Bullet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10F50"/>
    <w:pPr>
      <w:spacing w:after="100"/>
      <w:ind w:left="240"/>
    </w:pPr>
  </w:style>
  <w:style w:type="table" w:styleId="Tabela-Siatka">
    <w:name w:val="Table Grid"/>
    <w:basedOn w:val="Standardowy"/>
    <w:uiPriority w:val="39"/>
    <w:rsid w:val="00910F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2">
    <w:name w:val="Zaimportowany styl 22"/>
    <w:rsid w:val="00910F5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4AD5A-9EFB-48D6-AEAC-3267EAEA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Paweł Korpalski</cp:lastModifiedBy>
  <cp:revision>12</cp:revision>
  <cp:lastPrinted>2019-08-23T06:04:00Z</cp:lastPrinted>
  <dcterms:created xsi:type="dcterms:W3CDTF">2024-09-25T15:41:00Z</dcterms:created>
  <dcterms:modified xsi:type="dcterms:W3CDTF">2024-10-14T13:33:00Z</dcterms:modified>
</cp:coreProperties>
</file>