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30CB2" w14:textId="73501951" w:rsidR="00996005" w:rsidRDefault="002C2770" w:rsidP="002C277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 wyznaczonych do realizacji zamówienia</w:t>
      </w:r>
    </w:p>
    <w:p w14:paraId="62E8328F" w14:textId="00E874CA" w:rsidR="002C2770" w:rsidRDefault="002C2770" w:rsidP="002C2770">
      <w:pPr>
        <w:spacing w:line="276" w:lineRule="auto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2309"/>
        <w:gridCol w:w="2410"/>
        <w:gridCol w:w="5775"/>
      </w:tblGrid>
      <w:tr w:rsidR="002C2770" w14:paraId="039E4A63" w14:textId="77777777" w:rsidTr="00F45840">
        <w:tc>
          <w:tcPr>
            <w:tcW w:w="3498" w:type="dxa"/>
          </w:tcPr>
          <w:p w14:paraId="4AAF037E" w14:textId="032C8EC6" w:rsidR="002C2770" w:rsidRDefault="002C2770" w:rsidP="002C2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Pełniona funkcja</w:t>
            </w:r>
          </w:p>
        </w:tc>
        <w:tc>
          <w:tcPr>
            <w:tcW w:w="2309" w:type="dxa"/>
          </w:tcPr>
          <w:p w14:paraId="3725D04A" w14:textId="67AC65A5" w:rsidR="002C2770" w:rsidRDefault="002C2770" w:rsidP="002C2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410" w:type="dxa"/>
          </w:tcPr>
          <w:p w14:paraId="2435B7BD" w14:textId="77777777" w:rsidR="00F45840" w:rsidRDefault="002C2770" w:rsidP="002C2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Wykształcenie </w:t>
            </w:r>
          </w:p>
          <w:p w14:paraId="40B486B7" w14:textId="644773E3" w:rsidR="002C2770" w:rsidRDefault="002C2770" w:rsidP="002C2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(należy podać wykształcenie, które potwierdza spełnienie warunku opisanego w zapytaniu ofertowym)</w:t>
            </w:r>
          </w:p>
        </w:tc>
        <w:tc>
          <w:tcPr>
            <w:tcW w:w="5775" w:type="dxa"/>
          </w:tcPr>
          <w:p w14:paraId="68A10088" w14:textId="51BB5323" w:rsidR="002C2770" w:rsidRDefault="00F45840" w:rsidP="002C2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Wymagane doświadczenie – </w:t>
            </w:r>
            <w:r w:rsidR="00696223" w:rsidRPr="00696223">
              <w:rPr>
                <w:b/>
                <w:sz w:val="22"/>
                <w:szCs w:val="22"/>
              </w:rPr>
              <w:t>co najmniej dwuletnie doświadczenie zawodowe w obszarze związanym z rato</w:t>
            </w:r>
            <w:bookmarkStart w:id="0" w:name="_GoBack"/>
            <w:bookmarkEnd w:id="0"/>
            <w:r w:rsidR="00696223" w:rsidRPr="00696223">
              <w:rPr>
                <w:b/>
                <w:sz w:val="22"/>
                <w:szCs w:val="22"/>
              </w:rPr>
              <w:t>wnictwem medycznym</w:t>
            </w:r>
          </w:p>
        </w:tc>
      </w:tr>
      <w:tr w:rsidR="002C2770" w14:paraId="4EE39D2C" w14:textId="77777777" w:rsidTr="00F45840">
        <w:tc>
          <w:tcPr>
            <w:tcW w:w="3498" w:type="dxa"/>
          </w:tcPr>
          <w:p w14:paraId="6A98576F" w14:textId="761757E8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  <w:r w:rsidRPr="002C2770">
              <w:rPr>
                <w:sz w:val="22"/>
                <w:szCs w:val="22"/>
              </w:rPr>
              <w:t>Wykładowca nr 1</w:t>
            </w:r>
          </w:p>
        </w:tc>
        <w:tc>
          <w:tcPr>
            <w:tcW w:w="2309" w:type="dxa"/>
          </w:tcPr>
          <w:p w14:paraId="715F2240" w14:textId="77777777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9B1E4CA" w14:textId="77777777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14:paraId="62F05483" w14:textId="38987B37" w:rsidR="00F45840" w:rsidRPr="00F45840" w:rsidRDefault="008C356B" w:rsidP="00F45840">
            <w:pPr>
              <w:autoSpaceDE w:val="0"/>
              <w:autoSpaceDN w:val="0"/>
              <w:adjustRightInd w:val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92793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4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45840" w:rsidRPr="00F45840">
              <w:rPr>
                <w:color w:val="000000"/>
              </w:rPr>
              <w:t xml:space="preserve"> TAK󠇀</w:t>
            </w:r>
          </w:p>
          <w:p w14:paraId="68A2F6D1" w14:textId="38E70307" w:rsidR="002C2770" w:rsidRPr="002C2770" w:rsidRDefault="008C356B" w:rsidP="00F4584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id w:val="98898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40" w:rsidRPr="00F45840">
                  <w:rPr>
                    <w:rFonts w:eastAsia="MS Gothic" w:hint="eastAsia"/>
                  </w:rPr>
                  <w:t>☐</w:t>
                </w:r>
              </w:sdtContent>
            </w:sdt>
            <w:r w:rsidR="00F45840" w:rsidRPr="00F45840">
              <w:t xml:space="preserve"> NIE󠇀</w:t>
            </w:r>
          </w:p>
        </w:tc>
      </w:tr>
      <w:tr w:rsidR="002C2770" w14:paraId="25DF0019" w14:textId="77777777" w:rsidTr="00F45840">
        <w:tc>
          <w:tcPr>
            <w:tcW w:w="3498" w:type="dxa"/>
          </w:tcPr>
          <w:p w14:paraId="0D117462" w14:textId="17533E5B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Wykładowca nr …</w:t>
            </w:r>
          </w:p>
        </w:tc>
        <w:tc>
          <w:tcPr>
            <w:tcW w:w="2309" w:type="dxa"/>
          </w:tcPr>
          <w:p w14:paraId="71AA8D72" w14:textId="77777777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70130F2" w14:textId="77777777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14:paraId="3CC58D9B" w14:textId="77777777" w:rsidR="00F45840" w:rsidRPr="00F45840" w:rsidRDefault="008C356B" w:rsidP="00F45840">
            <w:pPr>
              <w:autoSpaceDE w:val="0"/>
              <w:autoSpaceDN w:val="0"/>
              <w:adjustRightInd w:val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163760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4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45840" w:rsidRPr="00F45840">
              <w:rPr>
                <w:color w:val="000000"/>
              </w:rPr>
              <w:t xml:space="preserve"> TAK󠇀</w:t>
            </w:r>
          </w:p>
          <w:p w14:paraId="43BF885C" w14:textId="01D63F84" w:rsidR="002C2770" w:rsidRPr="002C2770" w:rsidRDefault="008C356B" w:rsidP="00F4584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id w:val="16803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40" w:rsidRPr="00F45840">
                  <w:rPr>
                    <w:rFonts w:eastAsia="MS Gothic" w:hint="eastAsia"/>
                  </w:rPr>
                  <w:t>☐</w:t>
                </w:r>
              </w:sdtContent>
            </w:sdt>
            <w:r w:rsidR="00F45840" w:rsidRPr="00F45840">
              <w:t xml:space="preserve"> NIE󠇀</w:t>
            </w:r>
          </w:p>
        </w:tc>
      </w:tr>
      <w:tr w:rsidR="002C2770" w14:paraId="4023A4F9" w14:textId="77777777" w:rsidTr="00F45840">
        <w:tc>
          <w:tcPr>
            <w:tcW w:w="3498" w:type="dxa"/>
          </w:tcPr>
          <w:p w14:paraId="77138E47" w14:textId="1B0D1400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309" w:type="dxa"/>
          </w:tcPr>
          <w:p w14:paraId="444639C5" w14:textId="77777777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231DB2" w14:textId="77777777" w:rsidR="002C2770" w:rsidRPr="002C2770" w:rsidRDefault="002C2770" w:rsidP="002C27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14:paraId="4CFAB4A5" w14:textId="77777777" w:rsidR="00F45840" w:rsidRPr="00F45840" w:rsidRDefault="008C356B" w:rsidP="00F45840">
            <w:pPr>
              <w:autoSpaceDE w:val="0"/>
              <w:autoSpaceDN w:val="0"/>
              <w:adjustRightInd w:val="0"/>
              <w:rPr>
                <w:color w:val="000000"/>
              </w:rPr>
            </w:pPr>
            <w:sdt>
              <w:sdtPr>
                <w:rPr>
                  <w:color w:val="000000"/>
                </w:rPr>
                <w:id w:val="64794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4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45840" w:rsidRPr="00F45840">
              <w:rPr>
                <w:color w:val="000000"/>
              </w:rPr>
              <w:t xml:space="preserve"> TAK󠇀</w:t>
            </w:r>
          </w:p>
          <w:p w14:paraId="3F371B6B" w14:textId="48F1032B" w:rsidR="002C2770" w:rsidRPr="002C2770" w:rsidRDefault="008C356B" w:rsidP="00F4584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id w:val="-155354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40" w:rsidRPr="00F45840">
                  <w:rPr>
                    <w:rFonts w:eastAsia="MS Gothic" w:hint="eastAsia"/>
                  </w:rPr>
                  <w:t>☐</w:t>
                </w:r>
              </w:sdtContent>
            </w:sdt>
            <w:r w:rsidR="00F45840" w:rsidRPr="00F45840">
              <w:t xml:space="preserve"> NIE󠇀</w:t>
            </w:r>
          </w:p>
        </w:tc>
      </w:tr>
    </w:tbl>
    <w:p w14:paraId="70D51EE1" w14:textId="77777777" w:rsidR="002C2770" w:rsidRPr="00D32CB8" w:rsidRDefault="002C2770" w:rsidP="002C2770">
      <w:pPr>
        <w:spacing w:line="276" w:lineRule="auto"/>
        <w:rPr>
          <w:b/>
          <w:sz w:val="22"/>
          <w:szCs w:val="22"/>
        </w:rPr>
      </w:pPr>
    </w:p>
    <w:sectPr w:rsidR="002C2770" w:rsidRPr="00D32CB8" w:rsidSect="002C277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259" w:right="1418" w:bottom="92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870A1" w14:textId="77777777" w:rsidR="008C356B" w:rsidRDefault="008C356B">
      <w:r>
        <w:separator/>
      </w:r>
    </w:p>
  </w:endnote>
  <w:endnote w:type="continuationSeparator" w:id="0">
    <w:p w14:paraId="4A551CF2" w14:textId="77777777" w:rsidR="008C356B" w:rsidRDefault="008C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2E588C" w14:paraId="59C67BF8" w14:textId="77777777">
      <w:trPr>
        <w:trHeight w:val="1255"/>
      </w:trPr>
      <w:tc>
        <w:tcPr>
          <w:tcW w:w="9212" w:type="dxa"/>
        </w:tcPr>
        <w:p w14:paraId="0844FDBA" w14:textId="77777777" w:rsidR="00764B82" w:rsidRDefault="00BE1022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412128B" wp14:editId="345E290D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.25pt,52.55pt" to="469.35pt,52.55pt" strokecolor="#2d3555" strokeweight="2pt"/>
                </w:pict>
              </mc:Fallback>
            </mc:AlternateContent>
          </w:r>
        </w:p>
      </w:tc>
    </w:tr>
    <w:tr w:rsidR="002E588C" w14:paraId="36EE6468" w14:textId="77777777">
      <w:tc>
        <w:tcPr>
          <w:tcW w:w="9212" w:type="dxa"/>
        </w:tcPr>
        <w:p w14:paraId="2E8ECA29" w14:textId="77777777" w:rsidR="00764B82" w:rsidRPr="001B36B3" w:rsidRDefault="00BE1022" w:rsidP="001B36B3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728EB7A1" w14:textId="77777777" w:rsidR="00764B82" w:rsidRDefault="008C356B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3940"/>
    </w:tblGrid>
    <w:tr w:rsidR="002E588C" w14:paraId="33E297C3" w14:textId="77777777" w:rsidTr="00BA111E">
      <w:trPr>
        <w:trHeight w:val="20"/>
      </w:trPr>
      <w:tc>
        <w:tcPr>
          <w:tcW w:w="9212" w:type="dxa"/>
        </w:tcPr>
        <w:tbl>
          <w:tblPr>
            <w:tblW w:w="13724" w:type="dxa"/>
            <w:tblLook w:val="01E0" w:firstRow="1" w:lastRow="1" w:firstColumn="1" w:lastColumn="1" w:noHBand="0" w:noVBand="0"/>
          </w:tblPr>
          <w:tblGrid>
            <w:gridCol w:w="13724"/>
          </w:tblGrid>
          <w:tr w:rsidR="002E588C" w14:paraId="73770F35" w14:textId="77777777" w:rsidTr="002C2770">
            <w:trPr>
              <w:trHeight w:val="22"/>
            </w:trPr>
            <w:tc>
              <w:tcPr>
                <w:tcW w:w="13724" w:type="dxa"/>
              </w:tcPr>
              <w:p w14:paraId="5632BC85" w14:textId="77777777" w:rsidR="0064046D" w:rsidRDefault="00BE1022" w:rsidP="0064046D">
                <w:pPr>
                  <w:pStyle w:val="Stopka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78EBF3B4" wp14:editId="0ADA49DB">
                          <wp:simplePos x="0" y="0"/>
                          <wp:positionH relativeFrom="column">
                            <wp:posOffset>-68326</wp:posOffset>
                          </wp:positionH>
                          <wp:positionV relativeFrom="paragraph">
                            <wp:posOffset>83185</wp:posOffset>
                          </wp:positionV>
                          <wp:extent cx="8595360" cy="0"/>
                          <wp:effectExtent l="0" t="0" r="0" b="0"/>
                          <wp:wrapNone/>
                          <wp:docPr id="7" name="L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8595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D355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84CBA1B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55pt" to="671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" strokecolor="#2d3555" strokeweight="2pt"/>
                      </w:pict>
                    </mc:Fallback>
                  </mc:AlternateContent>
                </w:r>
              </w:p>
            </w:tc>
          </w:tr>
          <w:tr w:rsidR="002E588C" w14:paraId="6639BE35" w14:textId="77777777" w:rsidTr="002C2770">
            <w:trPr>
              <w:trHeight w:val="1278"/>
            </w:trPr>
            <w:tc>
              <w:tcPr>
                <w:tcW w:w="13724" w:type="dxa"/>
              </w:tcPr>
              <w:p w14:paraId="398F5CBD" w14:textId="77777777" w:rsidR="0064046D" w:rsidRPr="005468E6" w:rsidRDefault="00BE1022" w:rsidP="0064046D">
                <w:pPr>
                  <w:jc w:val="both"/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</w:pPr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NIP: 522-25-48-391 KRS: 0000144355</w:t>
                </w:r>
                <w:r w:rsidRPr="005468E6">
                  <w:rPr>
                    <w:rFonts w:ascii="Book Antiqua" w:hAnsi="Book Antiqua"/>
                    <w:sz w:val="16"/>
                    <w:szCs w:val="16"/>
                  </w:rPr>
                  <w:t xml:space="preserve">      </w:t>
                </w:r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www.lpr.com.pl         </w:t>
                </w:r>
                <w:proofErr w:type="spellStart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e-mail</w:t>
                </w:r>
                <w:proofErr w:type="spellEnd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: </w:t>
                </w:r>
                <w:hyperlink r:id="rId1" w:history="1">
                  <w:r w:rsidRPr="005468E6">
                    <w:rPr>
                      <w:rStyle w:val="Hipercze"/>
                      <w:rFonts w:ascii="Book Antiqua" w:hAnsi="Book Antiqua"/>
                      <w:bCs/>
                      <w:color w:val="auto"/>
                      <w:sz w:val="16"/>
                      <w:szCs w:val="16"/>
                      <w:u w:val="none"/>
                      <w:lang w:val="de-DE"/>
                    </w:rPr>
                    <w:t>centrala@lpr.com.pl</w:t>
                  </w:r>
                </w:hyperlink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         </w:t>
                </w:r>
                <w:proofErr w:type="spellStart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ePUAP</w:t>
                </w:r>
                <w:proofErr w:type="spellEnd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: /</w:t>
                </w:r>
                <w:proofErr w:type="spellStart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spzozlpr</w:t>
                </w:r>
                <w:proofErr w:type="spellEnd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/</w:t>
                </w:r>
                <w:proofErr w:type="spellStart"/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SkrytkaESP</w:t>
                </w:r>
                <w:proofErr w:type="spellEnd"/>
              </w:p>
              <w:p w14:paraId="4BE59B7F" w14:textId="77777777" w:rsidR="0064046D" w:rsidRDefault="008C356B" w:rsidP="0064046D">
                <w:pPr>
                  <w:jc w:val="both"/>
                  <w:rPr>
                    <w:sz w:val="16"/>
                    <w:szCs w:val="16"/>
                  </w:rPr>
                </w:pPr>
              </w:p>
              <w:p w14:paraId="428B3300" w14:textId="2090FE21" w:rsidR="0064046D" w:rsidRPr="001057C6" w:rsidRDefault="00BE1022" w:rsidP="0064046D">
                <w:pPr>
                  <w:jc w:val="both"/>
                  <w:rPr>
                    <w:sz w:val="16"/>
                    <w:szCs w:val="16"/>
                  </w:rPr>
                </w:pPr>
                <w:r w:rsidRPr="001057C6">
                  <w:rPr>
                    <w:sz w:val="16"/>
                    <w:szCs w:val="16"/>
                  </w:rPr>
                  <w:t>Administratorem danych osobowych jest Lotnicze Pogotowie Ratunkowe. Przetwarzamy Państwa dane wyłącznie w celu wykonania zadań</w:t>
                </w:r>
                <w:r w:rsidR="002C2770">
                  <w:rPr>
                    <w:sz w:val="16"/>
                    <w:szCs w:val="16"/>
                  </w:rPr>
                  <w:t xml:space="preserve"> </w:t>
                </w:r>
                <w:r w:rsidRPr="001057C6">
                  <w:rPr>
                    <w:sz w:val="16"/>
                    <w:szCs w:val="16"/>
                  </w:rPr>
                  <w:t>Administratora, które wynikają z przepisów prawa, statutu i zadań reali</w:t>
                </w:r>
                <w:r>
                  <w:rPr>
                    <w:sz w:val="16"/>
                    <w:szCs w:val="16"/>
                  </w:rPr>
                  <w:t>zowanych w interesie publicznym</w:t>
                </w:r>
                <w:r w:rsidRPr="001057C6">
                  <w:rPr>
                    <w:sz w:val="16"/>
                    <w:szCs w:val="16"/>
                  </w:rPr>
                  <w:t xml:space="preserve">. </w:t>
                </w:r>
                <w:r>
                  <w:rPr>
                    <w:sz w:val="16"/>
                    <w:szCs w:val="16"/>
                  </w:rPr>
                  <w:t xml:space="preserve">Pełna treść przysługujących Państwu informacji na temat </w:t>
                </w:r>
                <w:r w:rsidRPr="001057C6">
                  <w:rPr>
                    <w:sz w:val="16"/>
                    <w:szCs w:val="16"/>
                  </w:rPr>
                  <w:t xml:space="preserve">przetwarzania </w:t>
                </w:r>
                <w:r>
                  <w:rPr>
                    <w:sz w:val="16"/>
                    <w:szCs w:val="16"/>
                  </w:rPr>
                  <w:t xml:space="preserve">danych </w:t>
                </w:r>
                <w:r w:rsidRPr="001057C6">
                  <w:rPr>
                    <w:sz w:val="16"/>
                    <w:szCs w:val="16"/>
                  </w:rPr>
                  <w:t xml:space="preserve">znajduje się na stronie </w:t>
                </w:r>
                <w:r w:rsidRPr="00B03437">
                  <w:rPr>
                    <w:sz w:val="16"/>
                    <w:szCs w:val="16"/>
                  </w:rPr>
                  <w:t>www.lpr.com.pl</w:t>
                </w:r>
                <w:r w:rsidRPr="001057C6">
                  <w:rPr>
                    <w:sz w:val="16"/>
                    <w:szCs w:val="16"/>
                  </w:rPr>
                  <w:t xml:space="preserve"> w zakładce RODO</w:t>
                </w:r>
                <w:r>
                  <w:rPr>
                    <w:sz w:val="16"/>
                    <w:szCs w:val="16"/>
                  </w:rPr>
                  <w:t>.</w:t>
                </w:r>
              </w:p>
              <w:p w14:paraId="713054FF" w14:textId="77777777" w:rsidR="0064046D" w:rsidRDefault="008C356B" w:rsidP="0064046D">
                <w:pPr>
                  <w:pStyle w:val="Stopka"/>
                  <w:jc w:val="center"/>
                  <w:rPr>
                    <w:rFonts w:ascii="Book Antiqua" w:hAnsi="Book Antiqua"/>
                    <w:sz w:val="16"/>
                    <w:szCs w:val="16"/>
                    <w:lang w:val="de-DE"/>
                  </w:rPr>
                </w:pPr>
              </w:p>
            </w:tc>
          </w:tr>
        </w:tbl>
        <w:p w14:paraId="5042F5F5" w14:textId="77777777" w:rsidR="00764B82" w:rsidRDefault="008C356B" w:rsidP="00033AF2">
          <w:pPr>
            <w:pStyle w:val="Stopka"/>
          </w:pPr>
        </w:p>
      </w:tc>
    </w:tr>
    <w:tr w:rsidR="002E588C" w14:paraId="684834D4" w14:textId="77777777" w:rsidTr="001E2185">
      <w:tc>
        <w:tcPr>
          <w:tcW w:w="9212" w:type="dxa"/>
        </w:tcPr>
        <w:p w14:paraId="16E4F2ED" w14:textId="77777777" w:rsidR="00764B82" w:rsidRDefault="008C356B" w:rsidP="0070014D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14:paraId="351F94D7" w14:textId="77777777" w:rsidR="00764B82" w:rsidRDefault="008C356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6549D" w14:textId="77777777" w:rsidR="008C356B" w:rsidRDefault="008C356B">
      <w:r>
        <w:separator/>
      </w:r>
    </w:p>
  </w:footnote>
  <w:footnote w:type="continuationSeparator" w:id="0">
    <w:p w14:paraId="2B4C2DED" w14:textId="77777777" w:rsidR="008C356B" w:rsidRDefault="008C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50F0" w14:textId="77777777" w:rsidR="00764B82" w:rsidRDefault="00BE102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B1C7B4" w14:textId="77777777" w:rsidR="00764B82" w:rsidRDefault="008C35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9754" w14:textId="545120FB" w:rsidR="00764B82" w:rsidRDefault="00BE102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024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8773434" w14:textId="77777777" w:rsidR="00764B82" w:rsidRDefault="008C356B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501A7BB1" w14:textId="77777777" w:rsidR="00764B82" w:rsidRDefault="008C356B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2E588C" w14:paraId="6E42D413" w14:textId="77777777">
      <w:trPr>
        <w:trHeight w:val="1618"/>
      </w:trPr>
      <w:tc>
        <w:tcPr>
          <w:tcW w:w="2093" w:type="dxa"/>
        </w:tcPr>
        <w:p w14:paraId="50F7595B" w14:textId="77777777" w:rsidR="00764B82" w:rsidRDefault="00BE1022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B59A74D" wp14:editId="5973E4B3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14:paraId="3C2BE501" w14:textId="77777777" w:rsidR="00764B82" w:rsidRPr="005408F3" w:rsidRDefault="008C356B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7AFD353F" w14:textId="77777777" w:rsidR="00764B82" w:rsidRDefault="00BE1022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5EF0A294" w14:textId="77777777" w:rsidR="00764B82" w:rsidRDefault="008C356B">
          <w:pPr>
            <w:rPr>
              <w:rFonts w:ascii="Garamond" w:hAnsi="Garamond" w:cs="Microsoft Himalaya"/>
              <w:sz w:val="6"/>
              <w:szCs w:val="6"/>
            </w:rPr>
          </w:pPr>
        </w:p>
        <w:p w14:paraId="5099E8CC" w14:textId="77777777" w:rsidR="0064046D" w:rsidRPr="005408F3" w:rsidRDefault="00BE1022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199BEA" wp14:editId="477F47A2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05pt,-0.45pt" to="366.65pt,-0.45pt" strokecolor="gray" strokeweight="1.5pt"/>
                </w:pict>
              </mc:Fallback>
            </mc:AlternateContent>
          </w:r>
        </w:p>
        <w:p w14:paraId="3B84BC91" w14:textId="77777777" w:rsidR="00764B82" w:rsidRPr="003700F6" w:rsidRDefault="00BE1022" w:rsidP="0064046D">
          <w:pPr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</w:tc>
    </w:tr>
  </w:tbl>
  <w:p w14:paraId="14CECF19" w14:textId="77777777" w:rsidR="00764B82" w:rsidRDefault="008C35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820"/>
    <w:multiLevelType w:val="hybridMultilevel"/>
    <w:tmpl w:val="8C368E3A"/>
    <w:lvl w:ilvl="0" w:tplc="05504782">
      <w:start w:val="1"/>
      <w:numFmt w:val="decimal"/>
      <w:lvlText w:val="%1."/>
      <w:lvlJc w:val="left"/>
      <w:pPr>
        <w:ind w:left="360" w:hanging="360"/>
      </w:pPr>
    </w:lvl>
    <w:lvl w:ilvl="1" w:tplc="C2A6D962" w:tentative="1">
      <w:start w:val="1"/>
      <w:numFmt w:val="lowerLetter"/>
      <w:lvlText w:val="%2."/>
      <w:lvlJc w:val="left"/>
      <w:pPr>
        <w:ind w:left="1080" w:hanging="360"/>
      </w:pPr>
    </w:lvl>
    <w:lvl w:ilvl="2" w:tplc="0796740E" w:tentative="1">
      <w:start w:val="1"/>
      <w:numFmt w:val="lowerRoman"/>
      <w:lvlText w:val="%3."/>
      <w:lvlJc w:val="right"/>
      <w:pPr>
        <w:ind w:left="1800" w:hanging="180"/>
      </w:pPr>
    </w:lvl>
    <w:lvl w:ilvl="3" w:tplc="D8AE391A" w:tentative="1">
      <w:start w:val="1"/>
      <w:numFmt w:val="decimal"/>
      <w:lvlText w:val="%4."/>
      <w:lvlJc w:val="left"/>
      <w:pPr>
        <w:ind w:left="2520" w:hanging="360"/>
      </w:pPr>
    </w:lvl>
    <w:lvl w:ilvl="4" w:tplc="27D8F646" w:tentative="1">
      <w:start w:val="1"/>
      <w:numFmt w:val="lowerLetter"/>
      <w:lvlText w:val="%5."/>
      <w:lvlJc w:val="left"/>
      <w:pPr>
        <w:ind w:left="3240" w:hanging="360"/>
      </w:pPr>
    </w:lvl>
    <w:lvl w:ilvl="5" w:tplc="79E826AA" w:tentative="1">
      <w:start w:val="1"/>
      <w:numFmt w:val="lowerRoman"/>
      <w:lvlText w:val="%6."/>
      <w:lvlJc w:val="right"/>
      <w:pPr>
        <w:ind w:left="3960" w:hanging="180"/>
      </w:pPr>
    </w:lvl>
    <w:lvl w:ilvl="6" w:tplc="D01A0176" w:tentative="1">
      <w:start w:val="1"/>
      <w:numFmt w:val="decimal"/>
      <w:lvlText w:val="%7."/>
      <w:lvlJc w:val="left"/>
      <w:pPr>
        <w:ind w:left="4680" w:hanging="360"/>
      </w:pPr>
    </w:lvl>
    <w:lvl w:ilvl="7" w:tplc="55562CB8" w:tentative="1">
      <w:start w:val="1"/>
      <w:numFmt w:val="lowerLetter"/>
      <w:lvlText w:val="%8."/>
      <w:lvlJc w:val="left"/>
      <w:pPr>
        <w:ind w:left="5400" w:hanging="360"/>
      </w:pPr>
    </w:lvl>
    <w:lvl w:ilvl="8" w:tplc="F3E8AB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7585C"/>
    <w:multiLevelType w:val="hybridMultilevel"/>
    <w:tmpl w:val="857EA26A"/>
    <w:lvl w:ilvl="0" w:tplc="2F5A0278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F2B7EC0"/>
    <w:multiLevelType w:val="hybridMultilevel"/>
    <w:tmpl w:val="D0A27DB2"/>
    <w:lvl w:ilvl="0" w:tplc="82823512">
      <w:start w:val="2"/>
      <w:numFmt w:val="decimal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757B"/>
    <w:multiLevelType w:val="hybridMultilevel"/>
    <w:tmpl w:val="052CA572"/>
    <w:lvl w:ilvl="0" w:tplc="B0E609C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 w:tplc="E54A0C98" w:tentative="1">
      <w:start w:val="1"/>
      <w:numFmt w:val="lowerLetter"/>
      <w:lvlText w:val="%2."/>
      <w:lvlJc w:val="left"/>
      <w:pPr>
        <w:ind w:left="2040" w:hanging="360"/>
      </w:pPr>
    </w:lvl>
    <w:lvl w:ilvl="2" w:tplc="788C265C" w:tentative="1">
      <w:start w:val="1"/>
      <w:numFmt w:val="lowerRoman"/>
      <w:lvlText w:val="%3."/>
      <w:lvlJc w:val="right"/>
      <w:pPr>
        <w:ind w:left="2760" w:hanging="180"/>
      </w:pPr>
    </w:lvl>
    <w:lvl w:ilvl="3" w:tplc="DD849BC0" w:tentative="1">
      <w:start w:val="1"/>
      <w:numFmt w:val="decimal"/>
      <w:lvlText w:val="%4."/>
      <w:lvlJc w:val="left"/>
      <w:pPr>
        <w:ind w:left="3480" w:hanging="360"/>
      </w:pPr>
    </w:lvl>
    <w:lvl w:ilvl="4" w:tplc="8BAE3C7A" w:tentative="1">
      <w:start w:val="1"/>
      <w:numFmt w:val="lowerLetter"/>
      <w:lvlText w:val="%5."/>
      <w:lvlJc w:val="left"/>
      <w:pPr>
        <w:ind w:left="4200" w:hanging="360"/>
      </w:pPr>
    </w:lvl>
    <w:lvl w:ilvl="5" w:tplc="7F64B32A" w:tentative="1">
      <w:start w:val="1"/>
      <w:numFmt w:val="lowerRoman"/>
      <w:lvlText w:val="%6."/>
      <w:lvlJc w:val="right"/>
      <w:pPr>
        <w:ind w:left="4920" w:hanging="180"/>
      </w:pPr>
    </w:lvl>
    <w:lvl w:ilvl="6" w:tplc="D58632D0" w:tentative="1">
      <w:start w:val="1"/>
      <w:numFmt w:val="decimal"/>
      <w:lvlText w:val="%7."/>
      <w:lvlJc w:val="left"/>
      <w:pPr>
        <w:ind w:left="5640" w:hanging="360"/>
      </w:pPr>
    </w:lvl>
    <w:lvl w:ilvl="7" w:tplc="ABD8F970" w:tentative="1">
      <w:start w:val="1"/>
      <w:numFmt w:val="lowerLetter"/>
      <w:lvlText w:val="%8."/>
      <w:lvlJc w:val="left"/>
      <w:pPr>
        <w:ind w:left="6360" w:hanging="360"/>
      </w:pPr>
    </w:lvl>
    <w:lvl w:ilvl="8" w:tplc="06CE7150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58C2360"/>
    <w:multiLevelType w:val="hybridMultilevel"/>
    <w:tmpl w:val="C720BAF0"/>
    <w:styleLink w:val="Zaimportowanystyl40"/>
    <w:lvl w:ilvl="0" w:tplc="E80CDBC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E83AF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281D1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82BBF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CC70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ECAB9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527D0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AE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5E4E5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2324D4"/>
    <w:multiLevelType w:val="hybridMultilevel"/>
    <w:tmpl w:val="DDD2492E"/>
    <w:lvl w:ilvl="0" w:tplc="8C2AB3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6D6D5B"/>
    <w:multiLevelType w:val="hybridMultilevel"/>
    <w:tmpl w:val="0890CB62"/>
    <w:lvl w:ilvl="0" w:tplc="4D7615EE">
      <w:start w:val="1"/>
      <w:numFmt w:val="lowerLetter"/>
      <w:lvlText w:val="%1."/>
      <w:lvlJc w:val="left"/>
      <w:pPr>
        <w:ind w:left="1854" w:hanging="360"/>
      </w:pPr>
    </w:lvl>
    <w:lvl w:ilvl="1" w:tplc="AC3024B6" w:tentative="1">
      <w:start w:val="1"/>
      <w:numFmt w:val="lowerLetter"/>
      <w:lvlText w:val="%2."/>
      <w:lvlJc w:val="left"/>
      <w:pPr>
        <w:ind w:left="2574" w:hanging="360"/>
      </w:pPr>
    </w:lvl>
    <w:lvl w:ilvl="2" w:tplc="A2BA4B3C" w:tentative="1">
      <w:start w:val="1"/>
      <w:numFmt w:val="lowerRoman"/>
      <w:lvlText w:val="%3."/>
      <w:lvlJc w:val="right"/>
      <w:pPr>
        <w:ind w:left="3294" w:hanging="180"/>
      </w:pPr>
    </w:lvl>
    <w:lvl w:ilvl="3" w:tplc="9CB8C230" w:tentative="1">
      <w:start w:val="1"/>
      <w:numFmt w:val="decimal"/>
      <w:lvlText w:val="%4."/>
      <w:lvlJc w:val="left"/>
      <w:pPr>
        <w:ind w:left="4014" w:hanging="360"/>
      </w:pPr>
    </w:lvl>
    <w:lvl w:ilvl="4" w:tplc="413A9AC4" w:tentative="1">
      <w:start w:val="1"/>
      <w:numFmt w:val="lowerLetter"/>
      <w:lvlText w:val="%5."/>
      <w:lvlJc w:val="left"/>
      <w:pPr>
        <w:ind w:left="4734" w:hanging="360"/>
      </w:pPr>
    </w:lvl>
    <w:lvl w:ilvl="5" w:tplc="F98409CE" w:tentative="1">
      <w:start w:val="1"/>
      <w:numFmt w:val="lowerRoman"/>
      <w:lvlText w:val="%6."/>
      <w:lvlJc w:val="right"/>
      <w:pPr>
        <w:ind w:left="5454" w:hanging="180"/>
      </w:pPr>
    </w:lvl>
    <w:lvl w:ilvl="6" w:tplc="A844D22E" w:tentative="1">
      <w:start w:val="1"/>
      <w:numFmt w:val="decimal"/>
      <w:lvlText w:val="%7."/>
      <w:lvlJc w:val="left"/>
      <w:pPr>
        <w:ind w:left="6174" w:hanging="360"/>
      </w:pPr>
    </w:lvl>
    <w:lvl w:ilvl="7" w:tplc="C868C744" w:tentative="1">
      <w:start w:val="1"/>
      <w:numFmt w:val="lowerLetter"/>
      <w:lvlText w:val="%8."/>
      <w:lvlJc w:val="left"/>
      <w:pPr>
        <w:ind w:left="6894" w:hanging="360"/>
      </w:pPr>
    </w:lvl>
    <w:lvl w:ilvl="8" w:tplc="119AC66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2AC4BC0"/>
    <w:multiLevelType w:val="hybridMultilevel"/>
    <w:tmpl w:val="6F5A4954"/>
    <w:lvl w:ilvl="0" w:tplc="EA08CB68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E5D83976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2EAE11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48A691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29EEDF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B75CDE5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264E56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822A157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474809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3C86DAF"/>
    <w:multiLevelType w:val="hybridMultilevel"/>
    <w:tmpl w:val="2F08D17C"/>
    <w:lvl w:ilvl="0" w:tplc="04150011">
      <w:start w:val="1"/>
      <w:numFmt w:val="decimal"/>
      <w:lvlText w:val="%1)"/>
      <w:lvlJc w:val="left"/>
      <w:pPr>
        <w:ind w:left="2443" w:hanging="360"/>
      </w:pPr>
    </w:lvl>
    <w:lvl w:ilvl="1" w:tplc="04150019" w:tentative="1">
      <w:start w:val="1"/>
      <w:numFmt w:val="lowerLetter"/>
      <w:lvlText w:val="%2."/>
      <w:lvlJc w:val="left"/>
      <w:pPr>
        <w:ind w:left="3163" w:hanging="360"/>
      </w:p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9" w15:restartNumberingAfterBreak="0">
    <w:nsid w:val="5B4110D5"/>
    <w:multiLevelType w:val="hybridMultilevel"/>
    <w:tmpl w:val="BFD62B0E"/>
    <w:lvl w:ilvl="0" w:tplc="6B261722">
      <w:start w:val="2"/>
      <w:numFmt w:val="decimal"/>
      <w:lvlText w:val="%1)"/>
      <w:lvlJc w:val="left"/>
      <w:pPr>
        <w:ind w:left="1723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A756A"/>
    <w:multiLevelType w:val="hybridMultilevel"/>
    <w:tmpl w:val="EA50B700"/>
    <w:lvl w:ilvl="0" w:tplc="09647C18">
      <w:start w:val="1"/>
      <w:numFmt w:val="lowerLetter"/>
      <w:lvlText w:val="%1)"/>
      <w:lvlJc w:val="left"/>
      <w:pPr>
        <w:ind w:left="172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65095F1B"/>
    <w:multiLevelType w:val="hybridMultilevel"/>
    <w:tmpl w:val="C33A077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67E75808"/>
    <w:multiLevelType w:val="hybridMultilevel"/>
    <w:tmpl w:val="37DC3CE4"/>
    <w:lvl w:ilvl="0" w:tplc="77D004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11DDB"/>
    <w:multiLevelType w:val="hybridMultilevel"/>
    <w:tmpl w:val="F1DC0A28"/>
    <w:lvl w:ilvl="0" w:tplc="C17C37C0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924D1E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E10C3B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903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69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ED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43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22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543C5"/>
    <w:multiLevelType w:val="hybridMultilevel"/>
    <w:tmpl w:val="23CE1214"/>
    <w:lvl w:ilvl="0" w:tplc="CFB4A656">
      <w:start w:val="1"/>
      <w:numFmt w:val="lowerLetter"/>
      <w:lvlText w:val="%1)"/>
      <w:lvlJc w:val="left"/>
      <w:pPr>
        <w:ind w:left="172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5" w15:restartNumberingAfterBreak="0">
    <w:nsid w:val="74BA4BA4"/>
    <w:multiLevelType w:val="hybridMultilevel"/>
    <w:tmpl w:val="1F102B00"/>
    <w:lvl w:ilvl="0" w:tplc="3C1443D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F37C77C0" w:tentative="1">
      <w:start w:val="1"/>
      <w:numFmt w:val="lowerLetter"/>
      <w:lvlText w:val="%2."/>
      <w:lvlJc w:val="left"/>
      <w:pPr>
        <w:ind w:left="2291" w:hanging="360"/>
      </w:pPr>
    </w:lvl>
    <w:lvl w:ilvl="2" w:tplc="880EE49A" w:tentative="1">
      <w:start w:val="1"/>
      <w:numFmt w:val="lowerRoman"/>
      <w:lvlText w:val="%3."/>
      <w:lvlJc w:val="right"/>
      <w:pPr>
        <w:ind w:left="3011" w:hanging="180"/>
      </w:pPr>
    </w:lvl>
    <w:lvl w:ilvl="3" w:tplc="721E4FC8" w:tentative="1">
      <w:start w:val="1"/>
      <w:numFmt w:val="decimal"/>
      <w:lvlText w:val="%4."/>
      <w:lvlJc w:val="left"/>
      <w:pPr>
        <w:ind w:left="3731" w:hanging="360"/>
      </w:pPr>
    </w:lvl>
    <w:lvl w:ilvl="4" w:tplc="FB14E520" w:tentative="1">
      <w:start w:val="1"/>
      <w:numFmt w:val="lowerLetter"/>
      <w:lvlText w:val="%5."/>
      <w:lvlJc w:val="left"/>
      <w:pPr>
        <w:ind w:left="4451" w:hanging="360"/>
      </w:pPr>
    </w:lvl>
    <w:lvl w:ilvl="5" w:tplc="8A380A66" w:tentative="1">
      <w:start w:val="1"/>
      <w:numFmt w:val="lowerRoman"/>
      <w:lvlText w:val="%6."/>
      <w:lvlJc w:val="right"/>
      <w:pPr>
        <w:ind w:left="5171" w:hanging="180"/>
      </w:pPr>
    </w:lvl>
    <w:lvl w:ilvl="6" w:tplc="42C25F66" w:tentative="1">
      <w:start w:val="1"/>
      <w:numFmt w:val="decimal"/>
      <w:lvlText w:val="%7."/>
      <w:lvlJc w:val="left"/>
      <w:pPr>
        <w:ind w:left="5891" w:hanging="360"/>
      </w:pPr>
    </w:lvl>
    <w:lvl w:ilvl="7" w:tplc="2EEEC91A" w:tentative="1">
      <w:start w:val="1"/>
      <w:numFmt w:val="lowerLetter"/>
      <w:lvlText w:val="%8."/>
      <w:lvlJc w:val="left"/>
      <w:pPr>
        <w:ind w:left="6611" w:hanging="360"/>
      </w:pPr>
    </w:lvl>
    <w:lvl w:ilvl="8" w:tplc="A0CAFC7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5D372CB"/>
    <w:multiLevelType w:val="hybridMultilevel"/>
    <w:tmpl w:val="F1D04EDC"/>
    <w:lvl w:ilvl="0" w:tplc="A9E418DA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E1A07D6"/>
    <w:multiLevelType w:val="hybridMultilevel"/>
    <w:tmpl w:val="7AC69E7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3"/>
  </w:num>
  <w:num w:numId="5">
    <w:abstractNumId w:val="15"/>
  </w:num>
  <w:num w:numId="6">
    <w:abstractNumId w:val="6"/>
  </w:num>
  <w:num w:numId="7">
    <w:abstractNumId w:val="0"/>
  </w:num>
  <w:num w:numId="8">
    <w:abstractNumId w:val="17"/>
  </w:num>
  <w:num w:numId="9">
    <w:abstractNumId w:val="1"/>
  </w:num>
  <w:num w:numId="10">
    <w:abstractNumId w:val="14"/>
  </w:num>
  <w:num w:numId="11">
    <w:abstractNumId w:val="5"/>
  </w:num>
  <w:num w:numId="12">
    <w:abstractNumId w:val="11"/>
  </w:num>
  <w:num w:numId="13">
    <w:abstractNumId w:val="8"/>
  </w:num>
  <w:num w:numId="14">
    <w:abstractNumId w:val="2"/>
  </w:num>
  <w:num w:numId="15">
    <w:abstractNumId w:val="16"/>
  </w:num>
  <w:num w:numId="16">
    <w:abstractNumId w:val="10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8C"/>
    <w:rsid w:val="00033730"/>
    <w:rsid w:val="000D1BA0"/>
    <w:rsid w:val="00143C89"/>
    <w:rsid w:val="00165474"/>
    <w:rsid w:val="00181A02"/>
    <w:rsid w:val="00204705"/>
    <w:rsid w:val="002C2770"/>
    <w:rsid w:val="002D2AB4"/>
    <w:rsid w:val="002E588C"/>
    <w:rsid w:val="003424FF"/>
    <w:rsid w:val="003C0717"/>
    <w:rsid w:val="003D4228"/>
    <w:rsid w:val="00483F86"/>
    <w:rsid w:val="004D43BF"/>
    <w:rsid w:val="005A1D72"/>
    <w:rsid w:val="005D73E3"/>
    <w:rsid w:val="005F6D3B"/>
    <w:rsid w:val="00613C31"/>
    <w:rsid w:val="00696223"/>
    <w:rsid w:val="00742482"/>
    <w:rsid w:val="00811728"/>
    <w:rsid w:val="008C356B"/>
    <w:rsid w:val="009404A6"/>
    <w:rsid w:val="009A4C0E"/>
    <w:rsid w:val="009A6477"/>
    <w:rsid w:val="009F2A98"/>
    <w:rsid w:val="00A33ABE"/>
    <w:rsid w:val="00B31AD5"/>
    <w:rsid w:val="00B53F5E"/>
    <w:rsid w:val="00BA323E"/>
    <w:rsid w:val="00BE1022"/>
    <w:rsid w:val="00C06108"/>
    <w:rsid w:val="00CC4366"/>
    <w:rsid w:val="00CF03EC"/>
    <w:rsid w:val="00D85863"/>
    <w:rsid w:val="00D87873"/>
    <w:rsid w:val="00DE7CEA"/>
    <w:rsid w:val="00E0024F"/>
    <w:rsid w:val="00E73B41"/>
    <w:rsid w:val="00F21CF1"/>
    <w:rsid w:val="00F249F1"/>
    <w:rsid w:val="00F45840"/>
    <w:rsid w:val="00F7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1E44D"/>
  <w15:docId w15:val="{D80759F6-97D1-44BF-AEB2-BBE13D02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Body MS Bullet,Bullet 1,Bullet Number,ISCG Numerowanie,List Paragraph1,List Paragraph11,List Paragraph2,Preambuła,Use Case List Paragraph,lp1,lp1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Body MS Bullet Znak,Bullet 1 Znak,Bullet Number Znak,ISCG Numerowanie Znak,List Paragraph1 Znak,List Paragraph11 Znak,List Paragraph2 Znak,Preambuła Znak,Use Case List Paragraph Znak,lp1 Znak,lp1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9960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6005"/>
    <w:rPr>
      <w:rFonts w:ascii="Arial" w:hAnsi="Arial" w:cs="Arial"/>
    </w:rPr>
  </w:style>
  <w:style w:type="character" w:styleId="Odwoanieprzypisudolnego">
    <w:name w:val="footnote reference"/>
    <w:rsid w:val="00996005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rsid w:val="005F6D3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6477"/>
    <w:rPr>
      <w:color w:val="605E5C"/>
      <w:shd w:val="clear" w:color="auto" w:fill="E1DFDD"/>
    </w:rPr>
  </w:style>
  <w:style w:type="table" w:styleId="Tabela-Siatka">
    <w:name w:val="Table Grid"/>
    <w:basedOn w:val="Standardowy"/>
    <w:rsid w:val="002C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9FE8-1AF3-4014-B836-8B140346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Piotr Pawlak</cp:lastModifiedBy>
  <cp:revision>5</cp:revision>
  <cp:lastPrinted>2019-08-23T06:04:00Z</cp:lastPrinted>
  <dcterms:created xsi:type="dcterms:W3CDTF">2024-10-29T10:02:00Z</dcterms:created>
  <dcterms:modified xsi:type="dcterms:W3CDTF">2024-10-29T10:10:00Z</dcterms:modified>
</cp:coreProperties>
</file>