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61B4E" w14:textId="58F11FEB" w:rsidR="00A95117" w:rsidRPr="00F4084F" w:rsidRDefault="005D2304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UMOWA</w:t>
      </w:r>
      <w:r w:rsidR="00A95117" w:rsidRPr="00F4084F">
        <w:rPr>
          <w:b/>
          <w:sz w:val="22"/>
          <w:szCs w:val="22"/>
        </w:rPr>
        <w:t xml:space="preserve"> nr</w:t>
      </w:r>
      <w:r w:rsidR="00F0207A" w:rsidRPr="00F4084F">
        <w:rPr>
          <w:b/>
          <w:sz w:val="22"/>
          <w:szCs w:val="22"/>
        </w:rPr>
        <w:t xml:space="preserve"> </w:t>
      </w:r>
      <w:r w:rsidR="00014D56">
        <w:rPr>
          <w:b/>
          <w:sz w:val="22"/>
          <w:szCs w:val="22"/>
        </w:rPr>
        <w:t>…</w:t>
      </w:r>
      <w:r w:rsidR="00D96F06" w:rsidRPr="00F4084F">
        <w:rPr>
          <w:b/>
          <w:sz w:val="22"/>
          <w:szCs w:val="22"/>
        </w:rPr>
        <w:t>/</w:t>
      </w:r>
      <w:r w:rsidR="0086321C" w:rsidRPr="00F4084F">
        <w:rPr>
          <w:b/>
          <w:sz w:val="22"/>
          <w:szCs w:val="22"/>
        </w:rPr>
        <w:t>DN/202</w:t>
      </w:r>
      <w:r w:rsidR="00B85683" w:rsidRPr="00F4084F">
        <w:rPr>
          <w:b/>
          <w:sz w:val="22"/>
          <w:szCs w:val="22"/>
        </w:rPr>
        <w:t>4</w:t>
      </w:r>
    </w:p>
    <w:p w14:paraId="704A7C14" w14:textId="0CD39DF4" w:rsidR="005D2304" w:rsidRPr="00F4084F" w:rsidRDefault="005D2304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(</w:t>
      </w:r>
      <w:r w:rsidR="009C30E8" w:rsidRPr="00F4084F">
        <w:rPr>
          <w:b/>
          <w:sz w:val="22"/>
          <w:szCs w:val="22"/>
        </w:rPr>
        <w:t xml:space="preserve">zwanej </w:t>
      </w:r>
      <w:r w:rsidRPr="00F4084F">
        <w:rPr>
          <w:b/>
          <w:sz w:val="22"/>
          <w:szCs w:val="22"/>
        </w:rPr>
        <w:t>dalej „Umow</w:t>
      </w:r>
      <w:r w:rsidR="009C30E8" w:rsidRPr="00F4084F">
        <w:rPr>
          <w:b/>
          <w:sz w:val="22"/>
          <w:szCs w:val="22"/>
        </w:rPr>
        <w:t>ą</w:t>
      </w:r>
      <w:r w:rsidRPr="00F4084F">
        <w:rPr>
          <w:b/>
          <w:sz w:val="22"/>
          <w:szCs w:val="22"/>
        </w:rPr>
        <w:t>”)</w:t>
      </w:r>
    </w:p>
    <w:p w14:paraId="40B0E6E0" w14:textId="77777777" w:rsidR="00220A9A" w:rsidRPr="00F4084F" w:rsidRDefault="00220A9A" w:rsidP="00F4084F">
      <w:pPr>
        <w:spacing w:line="276" w:lineRule="auto"/>
        <w:jc w:val="center"/>
        <w:rPr>
          <w:b/>
          <w:sz w:val="22"/>
          <w:szCs w:val="22"/>
        </w:rPr>
      </w:pPr>
    </w:p>
    <w:p w14:paraId="7486FE5A" w14:textId="77777777" w:rsidR="005D2304" w:rsidRPr="00F4084F" w:rsidRDefault="005D2304" w:rsidP="00F4084F">
      <w:pPr>
        <w:spacing w:line="276" w:lineRule="auto"/>
        <w:rPr>
          <w:sz w:val="22"/>
          <w:szCs w:val="22"/>
        </w:rPr>
      </w:pPr>
    </w:p>
    <w:p w14:paraId="79D8C2E5" w14:textId="350EA360" w:rsidR="005D2304" w:rsidRPr="00F4084F" w:rsidRDefault="005D2304" w:rsidP="00F4084F">
      <w:pPr>
        <w:spacing w:line="276" w:lineRule="auto"/>
        <w:rPr>
          <w:sz w:val="22"/>
          <w:szCs w:val="22"/>
        </w:rPr>
      </w:pPr>
      <w:r w:rsidRPr="00F4084F">
        <w:rPr>
          <w:sz w:val="22"/>
          <w:szCs w:val="22"/>
        </w:rPr>
        <w:t>zawarta w dniu</w:t>
      </w:r>
      <w:r w:rsidR="00075A02" w:rsidRPr="00F4084F">
        <w:rPr>
          <w:sz w:val="22"/>
          <w:szCs w:val="22"/>
        </w:rPr>
        <w:t xml:space="preserve"> określonym w §</w:t>
      </w:r>
      <w:r w:rsidR="003D7C9A" w:rsidRPr="00F4084F">
        <w:rPr>
          <w:sz w:val="22"/>
          <w:szCs w:val="22"/>
        </w:rPr>
        <w:t xml:space="preserve"> </w:t>
      </w:r>
      <w:r w:rsidR="00075A02" w:rsidRPr="00F4084F">
        <w:rPr>
          <w:sz w:val="22"/>
          <w:szCs w:val="22"/>
        </w:rPr>
        <w:t>1</w:t>
      </w:r>
      <w:r w:rsidR="00D37C27" w:rsidRPr="00F4084F">
        <w:rPr>
          <w:sz w:val="22"/>
          <w:szCs w:val="22"/>
        </w:rPr>
        <w:t>1</w:t>
      </w:r>
      <w:r w:rsidR="00075A02" w:rsidRPr="00F4084F">
        <w:rPr>
          <w:sz w:val="22"/>
          <w:szCs w:val="22"/>
        </w:rPr>
        <w:t xml:space="preserve"> ust.</w:t>
      </w:r>
      <w:r w:rsidR="003D7C9A" w:rsidRPr="00F4084F">
        <w:rPr>
          <w:sz w:val="22"/>
          <w:szCs w:val="22"/>
        </w:rPr>
        <w:t xml:space="preserve"> </w:t>
      </w:r>
      <w:r w:rsidR="00DB48F0" w:rsidRPr="00F4084F">
        <w:rPr>
          <w:sz w:val="22"/>
          <w:szCs w:val="22"/>
        </w:rPr>
        <w:t>1</w:t>
      </w:r>
      <w:r w:rsidR="00075A02" w:rsidRPr="00F4084F">
        <w:rPr>
          <w:sz w:val="22"/>
          <w:szCs w:val="22"/>
        </w:rPr>
        <w:t xml:space="preserve"> Umowy, </w:t>
      </w:r>
      <w:r w:rsidRPr="00F4084F">
        <w:rPr>
          <w:sz w:val="22"/>
          <w:szCs w:val="22"/>
        </w:rPr>
        <w:t>pomiędzy:</w:t>
      </w:r>
    </w:p>
    <w:p w14:paraId="4923C28D" w14:textId="77777777" w:rsidR="005D2304" w:rsidRPr="00F4084F" w:rsidRDefault="005D2304" w:rsidP="00F4084F">
      <w:pPr>
        <w:spacing w:line="276" w:lineRule="auto"/>
        <w:rPr>
          <w:sz w:val="22"/>
          <w:szCs w:val="22"/>
        </w:rPr>
      </w:pPr>
    </w:p>
    <w:p w14:paraId="5EA4840F" w14:textId="6489E92C" w:rsidR="00692264" w:rsidRPr="00F4084F" w:rsidRDefault="005D2304" w:rsidP="00F4084F">
      <w:pPr>
        <w:spacing w:line="276" w:lineRule="auto"/>
        <w:jc w:val="both"/>
        <w:rPr>
          <w:sz w:val="22"/>
          <w:szCs w:val="22"/>
        </w:rPr>
      </w:pPr>
      <w:bookmarkStart w:id="0" w:name="_Hlk77601999"/>
      <w:r w:rsidRPr="00F4084F">
        <w:rPr>
          <w:b/>
          <w:sz w:val="22"/>
          <w:szCs w:val="22"/>
        </w:rPr>
        <w:t>Lotniczym Pogotowiem Ratunkowym</w:t>
      </w:r>
      <w:r w:rsidRPr="00F4084F">
        <w:rPr>
          <w:sz w:val="22"/>
          <w:szCs w:val="22"/>
        </w:rPr>
        <w:t xml:space="preserve"> z siedzibą w Warszawie przy ul. Księżycowej 5, kod 01</w:t>
      </w:r>
      <w:r w:rsidRPr="00F4084F">
        <w:rPr>
          <w:sz w:val="22"/>
          <w:szCs w:val="22"/>
        </w:rPr>
        <w:noBreakHyphen/>
        <w:t>934 Warszawa, wpisanym do Krajowego Rejestru Sądowego Stowarzyszeń, Innych Organizacji Społecznych i Zawodowych, Fundacji oraz Samodzielnych Publicznych Zakładów Opieki Zdrowotnej pod nr 0000144355, prowadzonego przez Sąd Rejonowy dla m.st. Warszawy, XII Wydział Gospodarczy Krajowego Rejestru Sądowego, REGON</w:t>
      </w:r>
      <w:r w:rsidR="00F31EE9" w:rsidRPr="00F4084F">
        <w:rPr>
          <w:sz w:val="22"/>
          <w:szCs w:val="22"/>
        </w:rPr>
        <w:t>:</w:t>
      </w:r>
      <w:r w:rsidRPr="00F4084F">
        <w:rPr>
          <w:sz w:val="22"/>
          <w:szCs w:val="22"/>
        </w:rPr>
        <w:t xml:space="preserve"> 016321074, NIP 5222548391, </w:t>
      </w:r>
    </w:p>
    <w:p w14:paraId="0BB9C34E" w14:textId="4AED90AE" w:rsidR="005D2304" w:rsidRPr="00F4084F" w:rsidRDefault="005D2304" w:rsidP="00F4084F">
      <w:p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zwanym dalej „</w:t>
      </w:r>
      <w:r w:rsidR="003B09CA" w:rsidRPr="00F4084F">
        <w:rPr>
          <w:b/>
          <w:sz w:val="22"/>
          <w:szCs w:val="22"/>
        </w:rPr>
        <w:t>Zamawiający</w:t>
      </w:r>
      <w:r w:rsidR="002B1ACE" w:rsidRPr="00F4084F">
        <w:rPr>
          <w:b/>
          <w:sz w:val="22"/>
          <w:szCs w:val="22"/>
        </w:rPr>
        <w:t>m</w:t>
      </w:r>
      <w:r w:rsidRPr="00F4084F">
        <w:rPr>
          <w:sz w:val="22"/>
          <w:szCs w:val="22"/>
        </w:rPr>
        <w:t>”</w:t>
      </w:r>
      <w:r w:rsidR="00D433A1" w:rsidRPr="00F4084F">
        <w:rPr>
          <w:sz w:val="22"/>
          <w:szCs w:val="22"/>
        </w:rPr>
        <w:t>,</w:t>
      </w:r>
    </w:p>
    <w:p w14:paraId="16B49E09" w14:textId="76969487" w:rsidR="002B1ACE" w:rsidRPr="00F4084F" w:rsidRDefault="002B1ACE" w:rsidP="00F4084F">
      <w:p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reprezentowanym przez: </w:t>
      </w:r>
      <w:r w:rsidR="00F2622E" w:rsidRPr="00F4084F">
        <w:rPr>
          <w:sz w:val="22"/>
          <w:szCs w:val="22"/>
        </w:rPr>
        <w:t>…….</w:t>
      </w:r>
    </w:p>
    <w:p w14:paraId="14D9A2C3" w14:textId="77777777" w:rsidR="005D2304" w:rsidRPr="00F4084F" w:rsidRDefault="005D2304" w:rsidP="00F4084F">
      <w:pPr>
        <w:spacing w:line="276" w:lineRule="auto"/>
        <w:jc w:val="both"/>
        <w:rPr>
          <w:sz w:val="22"/>
          <w:szCs w:val="22"/>
        </w:rPr>
      </w:pPr>
    </w:p>
    <w:p w14:paraId="1B8566B9" w14:textId="1AD8184F" w:rsidR="005D2304" w:rsidRPr="00F4084F" w:rsidRDefault="00B01104" w:rsidP="00F4084F">
      <w:p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a</w:t>
      </w:r>
    </w:p>
    <w:p w14:paraId="1DA2DD92" w14:textId="77777777" w:rsidR="004A0363" w:rsidRPr="00F4084F" w:rsidRDefault="004A0363" w:rsidP="00F4084F">
      <w:pPr>
        <w:spacing w:line="276" w:lineRule="auto"/>
        <w:jc w:val="both"/>
        <w:rPr>
          <w:spacing w:val="-3"/>
          <w:sz w:val="22"/>
          <w:szCs w:val="22"/>
        </w:rPr>
      </w:pPr>
      <w:r w:rsidRPr="00F4084F">
        <w:rPr>
          <w:spacing w:val="-3"/>
          <w:sz w:val="22"/>
          <w:szCs w:val="22"/>
        </w:rPr>
        <w:t>…… z siedzibą w ……, wpisaną do Rejestru Przedsiębiorców Krajowego Rejestru Sądowego prowadzonego przez Sąd Rejonowy dla ………Wydział Gospodarczy Krajowego Rejestru Sądowego pod numerem KRS ……… posiadającą NIP: ……, REGON: ……,</w:t>
      </w:r>
    </w:p>
    <w:p w14:paraId="0E20E269" w14:textId="77777777" w:rsidR="004A0363" w:rsidRPr="00F4084F" w:rsidRDefault="004A0363" w:rsidP="00F4084F">
      <w:p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zwaną dalej „</w:t>
      </w:r>
      <w:r w:rsidRPr="00F4084F">
        <w:rPr>
          <w:b/>
          <w:sz w:val="22"/>
          <w:szCs w:val="22"/>
        </w:rPr>
        <w:t>Wykonawcą</w:t>
      </w:r>
      <w:r w:rsidRPr="00F4084F">
        <w:rPr>
          <w:sz w:val="22"/>
          <w:szCs w:val="22"/>
        </w:rPr>
        <w:t>”,</w:t>
      </w:r>
    </w:p>
    <w:p w14:paraId="2B6E8F27" w14:textId="0B887C9A" w:rsidR="004A0363" w:rsidRPr="00F4084F" w:rsidRDefault="004A0363" w:rsidP="00F4084F">
      <w:p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reprezentowaną przez ………,</w:t>
      </w:r>
    </w:p>
    <w:p w14:paraId="6C12FB7D" w14:textId="77777777" w:rsidR="00D059E9" w:rsidRPr="00F4084F" w:rsidRDefault="00D059E9" w:rsidP="00F4084F">
      <w:pPr>
        <w:spacing w:line="276" w:lineRule="auto"/>
        <w:jc w:val="both"/>
        <w:rPr>
          <w:sz w:val="22"/>
          <w:szCs w:val="22"/>
        </w:rPr>
      </w:pPr>
    </w:p>
    <w:p w14:paraId="1E905F4C" w14:textId="77777777" w:rsidR="005D2304" w:rsidRPr="00F4084F" w:rsidRDefault="005D2304" w:rsidP="00F4084F">
      <w:pPr>
        <w:spacing w:line="276" w:lineRule="auto"/>
        <w:jc w:val="both"/>
        <w:rPr>
          <w:sz w:val="22"/>
          <w:szCs w:val="22"/>
        </w:rPr>
      </w:pPr>
    </w:p>
    <w:p w14:paraId="70864167" w14:textId="08B3FA8A" w:rsidR="005D2304" w:rsidRPr="00F4084F" w:rsidRDefault="005D2304" w:rsidP="00F4084F">
      <w:p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dalej łącznie zwane „</w:t>
      </w:r>
      <w:r w:rsidRPr="00F4084F">
        <w:rPr>
          <w:b/>
          <w:sz w:val="22"/>
          <w:szCs w:val="22"/>
        </w:rPr>
        <w:t>Stronami</w:t>
      </w:r>
      <w:r w:rsidRPr="00F4084F">
        <w:rPr>
          <w:sz w:val="22"/>
          <w:szCs w:val="22"/>
        </w:rPr>
        <w:t>”</w:t>
      </w:r>
      <w:r w:rsidR="00550D7E" w:rsidRPr="00F4084F">
        <w:rPr>
          <w:sz w:val="22"/>
          <w:szCs w:val="22"/>
        </w:rPr>
        <w:t xml:space="preserve"> albo każda z osobna „</w:t>
      </w:r>
      <w:r w:rsidR="00550D7E" w:rsidRPr="00F4084F">
        <w:rPr>
          <w:b/>
          <w:sz w:val="22"/>
          <w:szCs w:val="22"/>
        </w:rPr>
        <w:t>Stroną</w:t>
      </w:r>
      <w:r w:rsidR="00550D7E" w:rsidRPr="00F4084F">
        <w:rPr>
          <w:sz w:val="22"/>
          <w:szCs w:val="22"/>
        </w:rPr>
        <w:t>”,</w:t>
      </w:r>
    </w:p>
    <w:bookmarkEnd w:id="0"/>
    <w:p w14:paraId="0387C5CB" w14:textId="27A50507" w:rsidR="00DF6EF0" w:rsidRPr="00F4084F" w:rsidRDefault="00DF6EF0" w:rsidP="00F4084F">
      <w:pPr>
        <w:spacing w:line="276" w:lineRule="auto"/>
        <w:rPr>
          <w:b/>
          <w:sz w:val="22"/>
          <w:szCs w:val="22"/>
        </w:rPr>
      </w:pPr>
    </w:p>
    <w:p w14:paraId="0A87C402" w14:textId="293AD54D" w:rsidR="008B3808" w:rsidRPr="00F4084F" w:rsidRDefault="00992553" w:rsidP="00F4084F">
      <w:pPr>
        <w:spacing w:line="276" w:lineRule="auto"/>
        <w:jc w:val="both"/>
        <w:rPr>
          <w:sz w:val="22"/>
          <w:szCs w:val="22"/>
        </w:rPr>
      </w:pPr>
      <w:r w:rsidRPr="00F66596">
        <w:rPr>
          <w:color w:val="000000" w:themeColor="text1"/>
          <w:sz w:val="22"/>
          <w:szCs w:val="22"/>
        </w:rPr>
        <w:t>Umowa zostaje zawarta w rezultacie przeprowadzonego postępowania o udzielenie zamówienia</w:t>
      </w:r>
      <w:r>
        <w:rPr>
          <w:color w:val="000000" w:themeColor="text1"/>
          <w:sz w:val="22"/>
          <w:szCs w:val="22"/>
        </w:rPr>
        <w:t xml:space="preserve"> </w:t>
      </w:r>
      <w:r w:rsidRPr="00F66596">
        <w:rPr>
          <w:color w:val="000000" w:themeColor="text1"/>
          <w:sz w:val="22"/>
          <w:szCs w:val="22"/>
        </w:rPr>
        <w:t>publicznego na podstawie Zarządzenia nr 9/Z/2021 Dyrektora Lotniczego Pogotowia Ratunkowego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br/>
      </w:r>
      <w:r w:rsidRPr="00F66596">
        <w:rPr>
          <w:color w:val="000000" w:themeColor="text1"/>
          <w:sz w:val="22"/>
          <w:szCs w:val="22"/>
        </w:rPr>
        <w:t>z dnia 5 lutego 2021 r. w sprawie regulaminu planowania, zasad organizacji i udzielania zamówień</w:t>
      </w:r>
      <w:r>
        <w:rPr>
          <w:color w:val="000000" w:themeColor="text1"/>
          <w:sz w:val="22"/>
          <w:szCs w:val="22"/>
        </w:rPr>
        <w:t xml:space="preserve"> </w:t>
      </w:r>
      <w:r w:rsidRPr="00F66596">
        <w:rPr>
          <w:color w:val="000000" w:themeColor="text1"/>
          <w:sz w:val="22"/>
          <w:szCs w:val="22"/>
        </w:rPr>
        <w:t xml:space="preserve">publicznych w Lotniczym Pogotowiu Ratunkowym </w:t>
      </w:r>
      <w:bookmarkStart w:id="1" w:name="_GoBack"/>
      <w:bookmarkEnd w:id="1"/>
      <w:r w:rsidR="00AD141C" w:rsidRPr="00F4084F">
        <w:rPr>
          <w:color w:val="000000" w:themeColor="text1"/>
          <w:sz w:val="22"/>
          <w:szCs w:val="22"/>
        </w:rPr>
        <w:t xml:space="preserve">pn.: </w:t>
      </w:r>
      <w:r w:rsidR="00AD141C" w:rsidRPr="00F4084F">
        <w:rPr>
          <w:b/>
          <w:i/>
          <w:color w:val="000000" w:themeColor="text1"/>
          <w:sz w:val="22"/>
          <w:szCs w:val="22"/>
        </w:rPr>
        <w:t>„</w:t>
      </w:r>
      <w:r w:rsidR="00777C8F" w:rsidRPr="001B5F3D">
        <w:rPr>
          <w:b/>
          <w:i/>
          <w:color w:val="000000" w:themeColor="text1"/>
          <w:sz w:val="22"/>
          <w:szCs w:val="22"/>
        </w:rPr>
        <w:t>Świadczenie usługi szkoleniowej z zakresu psychologii, przygotowanie materiałów szkoleniowych oraz wsparcia kadry instruktorów podczas kursów dla dyspozytorów medycznych realizowanych przez Krajowe Centrum Monitorowania Ratownictwa Medycznego</w:t>
      </w:r>
      <w:r w:rsidR="00AD141C" w:rsidRPr="00F4084F">
        <w:rPr>
          <w:b/>
          <w:i/>
          <w:color w:val="000000" w:themeColor="text1"/>
          <w:sz w:val="22"/>
          <w:szCs w:val="22"/>
        </w:rPr>
        <w:t>”</w:t>
      </w:r>
      <w:r w:rsidR="00AD141C" w:rsidRPr="00F4084F">
        <w:rPr>
          <w:color w:val="000000" w:themeColor="text1"/>
          <w:sz w:val="22"/>
          <w:szCs w:val="22"/>
        </w:rPr>
        <w:t>,</w:t>
      </w:r>
      <w:r w:rsidR="00AD141C" w:rsidRPr="00F4084F">
        <w:rPr>
          <w:b/>
          <w:i/>
          <w:color w:val="000000" w:themeColor="text1"/>
          <w:sz w:val="22"/>
          <w:szCs w:val="22"/>
        </w:rPr>
        <w:t xml:space="preserve"> </w:t>
      </w:r>
      <w:r w:rsidR="00AD141C" w:rsidRPr="00F4084F">
        <w:rPr>
          <w:color w:val="000000" w:themeColor="text1"/>
          <w:sz w:val="22"/>
          <w:szCs w:val="22"/>
        </w:rPr>
        <w:t>o następującej treści:</w:t>
      </w:r>
    </w:p>
    <w:p w14:paraId="18C44472" w14:textId="5C81C6A2" w:rsidR="008B3808" w:rsidRDefault="008B3808" w:rsidP="00F4084F">
      <w:pPr>
        <w:spacing w:line="276" w:lineRule="auto"/>
        <w:jc w:val="center"/>
        <w:rPr>
          <w:b/>
          <w:sz w:val="22"/>
          <w:szCs w:val="22"/>
        </w:rPr>
      </w:pPr>
    </w:p>
    <w:p w14:paraId="4270333F" w14:textId="0578D565" w:rsidR="005D2304" w:rsidRPr="00F4084F" w:rsidRDefault="005D2304" w:rsidP="00F4084F">
      <w:pPr>
        <w:spacing w:line="276" w:lineRule="auto"/>
        <w:jc w:val="center"/>
        <w:rPr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Pr="00F4084F">
        <w:rPr>
          <w:b/>
          <w:sz w:val="22"/>
          <w:szCs w:val="22"/>
        </w:rPr>
        <w:t>1</w:t>
      </w:r>
    </w:p>
    <w:p w14:paraId="656ADEC3" w14:textId="0352DCF2" w:rsidR="005D2304" w:rsidRPr="00F4084F" w:rsidRDefault="005D2304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PRZEDMIOT UMOWY</w:t>
      </w:r>
      <w:r w:rsidR="00D35965" w:rsidRPr="00F4084F">
        <w:rPr>
          <w:b/>
          <w:sz w:val="22"/>
          <w:szCs w:val="22"/>
        </w:rPr>
        <w:t xml:space="preserve"> I DEFINICJE UMOWNE</w:t>
      </w:r>
    </w:p>
    <w:p w14:paraId="6015C722" w14:textId="024E6399" w:rsidR="00623880" w:rsidRDefault="003B09CA" w:rsidP="00F4084F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Przedmiotem Umowy jest </w:t>
      </w:r>
      <w:r w:rsidR="00307C05" w:rsidRPr="00F4084F">
        <w:rPr>
          <w:sz w:val="22"/>
          <w:szCs w:val="22"/>
        </w:rPr>
        <w:t>realizacja</w:t>
      </w:r>
      <w:r w:rsidR="00F4084F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 xml:space="preserve">przez </w:t>
      </w:r>
      <w:r w:rsidR="00E71FF4" w:rsidRPr="00F4084F">
        <w:rPr>
          <w:sz w:val="22"/>
          <w:szCs w:val="22"/>
        </w:rPr>
        <w:t xml:space="preserve">Wykonawcę </w:t>
      </w:r>
      <w:r w:rsidR="00D433A1" w:rsidRPr="00F4084F">
        <w:rPr>
          <w:sz w:val="22"/>
          <w:szCs w:val="22"/>
        </w:rPr>
        <w:t>usług</w:t>
      </w:r>
      <w:r w:rsidR="006037C6" w:rsidRPr="00F4084F">
        <w:rPr>
          <w:sz w:val="22"/>
          <w:szCs w:val="22"/>
        </w:rPr>
        <w:t xml:space="preserve"> szkoleniowych</w:t>
      </w:r>
      <w:r w:rsidR="0064410C">
        <w:rPr>
          <w:sz w:val="22"/>
          <w:szCs w:val="22"/>
        </w:rPr>
        <w:t>,</w:t>
      </w:r>
      <w:r w:rsidR="00D433A1" w:rsidRPr="00F4084F">
        <w:rPr>
          <w:sz w:val="22"/>
          <w:szCs w:val="22"/>
        </w:rPr>
        <w:t xml:space="preserve"> </w:t>
      </w:r>
      <w:r w:rsidR="006749AF" w:rsidRPr="00F4084F">
        <w:rPr>
          <w:sz w:val="22"/>
          <w:szCs w:val="22"/>
        </w:rPr>
        <w:t>zwanymi dalej</w:t>
      </w:r>
      <w:r w:rsidRPr="00F4084F">
        <w:rPr>
          <w:sz w:val="22"/>
          <w:szCs w:val="22"/>
        </w:rPr>
        <w:t xml:space="preserve"> </w:t>
      </w:r>
      <w:r w:rsidR="006749AF" w:rsidRPr="00F4084F">
        <w:rPr>
          <w:sz w:val="22"/>
          <w:szCs w:val="22"/>
        </w:rPr>
        <w:t>„</w:t>
      </w:r>
      <w:r w:rsidR="006037C6" w:rsidRPr="00F4084F">
        <w:rPr>
          <w:sz w:val="22"/>
          <w:szCs w:val="22"/>
        </w:rPr>
        <w:t>Szkoleniami</w:t>
      </w:r>
      <w:r w:rsidR="006749AF" w:rsidRPr="00F4084F">
        <w:rPr>
          <w:sz w:val="22"/>
          <w:szCs w:val="22"/>
        </w:rPr>
        <w:t>”</w:t>
      </w:r>
      <w:r w:rsidRPr="00F4084F">
        <w:rPr>
          <w:sz w:val="22"/>
          <w:szCs w:val="22"/>
        </w:rPr>
        <w:t xml:space="preserve"> na rzecz Zamawiającego</w:t>
      </w:r>
      <w:r w:rsidR="00E71FF4" w:rsidRPr="00F4084F">
        <w:rPr>
          <w:sz w:val="22"/>
          <w:szCs w:val="22"/>
        </w:rPr>
        <w:t>,</w:t>
      </w:r>
      <w:r w:rsidRPr="00F4084F">
        <w:rPr>
          <w:sz w:val="22"/>
          <w:szCs w:val="22"/>
        </w:rPr>
        <w:t xml:space="preserve"> </w:t>
      </w:r>
      <w:r w:rsidR="00DC70C7" w:rsidRPr="00F4084F">
        <w:rPr>
          <w:sz w:val="22"/>
          <w:szCs w:val="22"/>
        </w:rPr>
        <w:t>przez</w:t>
      </w:r>
      <w:r w:rsidR="00691802" w:rsidRPr="00F4084F">
        <w:rPr>
          <w:sz w:val="22"/>
          <w:szCs w:val="22"/>
        </w:rPr>
        <w:t xml:space="preserve"> </w:t>
      </w:r>
      <w:r w:rsidR="006037C6" w:rsidRPr="00F4084F">
        <w:rPr>
          <w:sz w:val="22"/>
          <w:szCs w:val="22"/>
        </w:rPr>
        <w:t>wykładowców</w:t>
      </w:r>
      <w:r w:rsidR="00D21309" w:rsidRPr="00F4084F">
        <w:rPr>
          <w:sz w:val="22"/>
          <w:szCs w:val="22"/>
        </w:rPr>
        <w:t xml:space="preserve"> </w:t>
      </w:r>
      <w:r w:rsidR="006037C6" w:rsidRPr="00F4084F">
        <w:rPr>
          <w:sz w:val="22"/>
          <w:szCs w:val="22"/>
        </w:rPr>
        <w:t xml:space="preserve">o </w:t>
      </w:r>
      <w:r w:rsidRPr="00F4084F">
        <w:rPr>
          <w:sz w:val="22"/>
          <w:szCs w:val="22"/>
        </w:rPr>
        <w:t xml:space="preserve">kompetencjach </w:t>
      </w:r>
      <w:r w:rsidR="000573D0">
        <w:rPr>
          <w:sz w:val="22"/>
          <w:szCs w:val="22"/>
        </w:rPr>
        <w:t>wskazanych</w:t>
      </w:r>
      <w:r w:rsidR="000573D0" w:rsidRPr="00F4084F">
        <w:rPr>
          <w:sz w:val="22"/>
          <w:szCs w:val="22"/>
        </w:rPr>
        <w:t xml:space="preserve"> </w:t>
      </w:r>
      <w:r w:rsidR="003A5DFC">
        <w:rPr>
          <w:sz w:val="22"/>
          <w:szCs w:val="22"/>
        </w:rPr>
        <w:br/>
      </w:r>
      <w:r w:rsidR="000573D0" w:rsidRPr="00F4084F">
        <w:rPr>
          <w:sz w:val="22"/>
          <w:szCs w:val="22"/>
        </w:rPr>
        <w:t xml:space="preserve">w </w:t>
      </w:r>
      <w:r w:rsidR="000573D0">
        <w:rPr>
          <w:sz w:val="22"/>
          <w:szCs w:val="22"/>
        </w:rPr>
        <w:t>§ 10 ust. 3 rozporządzeniu</w:t>
      </w:r>
      <w:r w:rsidR="000573D0" w:rsidRPr="008C5501">
        <w:rPr>
          <w:sz w:val="22"/>
          <w:szCs w:val="22"/>
        </w:rPr>
        <w:t xml:space="preserve"> </w:t>
      </w:r>
      <w:r w:rsidR="000573D0">
        <w:rPr>
          <w:sz w:val="22"/>
          <w:szCs w:val="22"/>
        </w:rPr>
        <w:t>Ministra</w:t>
      </w:r>
      <w:r w:rsidR="000573D0" w:rsidRPr="008C5501">
        <w:rPr>
          <w:sz w:val="22"/>
          <w:szCs w:val="22"/>
        </w:rPr>
        <w:t xml:space="preserve"> Z</w:t>
      </w:r>
      <w:r w:rsidR="000573D0">
        <w:rPr>
          <w:sz w:val="22"/>
          <w:szCs w:val="22"/>
        </w:rPr>
        <w:t>drowia z dnia 19 marca 2024 r., w sprawie kursów uprawniających do pracy na stanowisku dyspozytora medycznego i wojewódzkiego koordynatora ratownictwa medycznego oraz kursu doskonalącego dla dyspozytora medycznego</w:t>
      </w:r>
      <w:r w:rsidR="000573D0" w:rsidRPr="008C5501">
        <w:rPr>
          <w:sz w:val="22"/>
          <w:szCs w:val="22"/>
        </w:rPr>
        <w:t xml:space="preserve"> </w:t>
      </w:r>
      <w:r w:rsidR="0064410C">
        <w:rPr>
          <w:sz w:val="22"/>
          <w:szCs w:val="22"/>
        </w:rPr>
        <w:t xml:space="preserve">(Dz. U. </w:t>
      </w:r>
      <w:r w:rsidR="000573D0">
        <w:rPr>
          <w:sz w:val="22"/>
          <w:szCs w:val="22"/>
        </w:rPr>
        <w:t>z 2024 r., poz. 456).</w:t>
      </w:r>
      <w:r w:rsidRPr="00F4084F">
        <w:rPr>
          <w:sz w:val="22"/>
          <w:szCs w:val="22"/>
        </w:rPr>
        <w:t xml:space="preserve"> </w:t>
      </w:r>
      <w:r w:rsidR="006037C6" w:rsidRPr="00F4084F">
        <w:rPr>
          <w:sz w:val="22"/>
          <w:szCs w:val="22"/>
        </w:rPr>
        <w:t>Szkolenia</w:t>
      </w:r>
      <w:r w:rsidR="00A24D13" w:rsidRPr="00F4084F">
        <w:rPr>
          <w:sz w:val="22"/>
          <w:szCs w:val="22"/>
        </w:rPr>
        <w:t xml:space="preserve"> </w:t>
      </w:r>
      <w:r w:rsidR="00623880">
        <w:rPr>
          <w:sz w:val="22"/>
          <w:szCs w:val="22"/>
        </w:rPr>
        <w:t xml:space="preserve">realizowane będą </w:t>
      </w:r>
      <w:r w:rsidR="00A24D13" w:rsidRPr="00F4084F">
        <w:rPr>
          <w:sz w:val="22"/>
          <w:szCs w:val="22"/>
        </w:rPr>
        <w:t xml:space="preserve">w sposób </w:t>
      </w:r>
      <w:r w:rsidR="004C21E9" w:rsidRPr="00F4084F">
        <w:rPr>
          <w:sz w:val="22"/>
          <w:szCs w:val="22"/>
        </w:rPr>
        <w:t>i w formie określonej</w:t>
      </w:r>
      <w:r w:rsidR="00A24D13" w:rsidRPr="00F4084F">
        <w:rPr>
          <w:sz w:val="22"/>
          <w:szCs w:val="22"/>
        </w:rPr>
        <w:t xml:space="preserve"> </w:t>
      </w:r>
      <w:r w:rsidR="00C30552" w:rsidRPr="00F4084F">
        <w:rPr>
          <w:sz w:val="22"/>
          <w:szCs w:val="22"/>
        </w:rPr>
        <w:t xml:space="preserve">przez </w:t>
      </w:r>
      <w:r w:rsidRPr="00F4084F">
        <w:rPr>
          <w:sz w:val="22"/>
          <w:szCs w:val="22"/>
        </w:rPr>
        <w:t>Zamawiającego</w:t>
      </w:r>
      <w:r w:rsidR="00014D56">
        <w:rPr>
          <w:sz w:val="22"/>
          <w:szCs w:val="22"/>
        </w:rPr>
        <w:t>,</w:t>
      </w:r>
      <w:r w:rsidR="003356AB" w:rsidRPr="00F4084F">
        <w:rPr>
          <w:sz w:val="22"/>
          <w:szCs w:val="22"/>
        </w:rPr>
        <w:t xml:space="preserve"> w biurze przy ul. Przyokopowej 31 w Warszawie</w:t>
      </w:r>
      <w:r w:rsidR="00623880">
        <w:rPr>
          <w:sz w:val="22"/>
          <w:szCs w:val="22"/>
        </w:rPr>
        <w:t>, przez następujących wykładowców, zgłoszonych do realizacji usługi przez Wykonawcę:</w:t>
      </w:r>
    </w:p>
    <w:p w14:paraId="24609220" w14:textId="106D2DDD" w:rsidR="003B09CA" w:rsidRPr="00F4084F" w:rsidRDefault="00623880" w:rsidP="009C0ED7">
      <w:pPr>
        <w:pStyle w:val="Akapitzlist"/>
        <w:numPr>
          <w:ilvl w:val="0"/>
          <w:numId w:val="45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……..</w:t>
      </w:r>
      <w:r w:rsidR="003B09CA" w:rsidRPr="00F4084F">
        <w:rPr>
          <w:sz w:val="22"/>
          <w:szCs w:val="22"/>
        </w:rPr>
        <w:t>.</w:t>
      </w:r>
    </w:p>
    <w:p w14:paraId="5FEF2592" w14:textId="6B0AB783" w:rsidR="001F736E" w:rsidRDefault="001F736E" w:rsidP="00F4084F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W ramach prowadzonych Szkoleń, wykładowca zobowiązany będzie do przekazania kursantom wiedzy w zakresie zasad komunikacji i postępowania dyspozytora medycznego z:</w:t>
      </w:r>
    </w:p>
    <w:p w14:paraId="152F0664" w14:textId="38E54989" w:rsidR="001F736E" w:rsidRDefault="001F736E" w:rsidP="001F736E">
      <w:pPr>
        <w:pStyle w:val="Akapitzlist"/>
        <w:numPr>
          <w:ilvl w:val="0"/>
          <w:numId w:val="46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osobami z zaburzeniami psychosomatycznymi,</w:t>
      </w:r>
    </w:p>
    <w:p w14:paraId="4F42D380" w14:textId="4ED05B35" w:rsidR="001F736E" w:rsidRDefault="001F736E" w:rsidP="001F736E">
      <w:pPr>
        <w:pStyle w:val="Akapitzlist"/>
        <w:numPr>
          <w:ilvl w:val="0"/>
          <w:numId w:val="46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dziećmi oraz osobami starszymi,</w:t>
      </w:r>
    </w:p>
    <w:p w14:paraId="2A47F0DF" w14:textId="5D0B8A7A" w:rsidR="001F736E" w:rsidRDefault="001F736E" w:rsidP="001F736E">
      <w:pPr>
        <w:pStyle w:val="Akapitzlist"/>
        <w:numPr>
          <w:ilvl w:val="0"/>
          <w:numId w:val="46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osobami o utrudnionym kontakcie,</w:t>
      </w:r>
    </w:p>
    <w:p w14:paraId="1ECC5F83" w14:textId="0EE86BFB" w:rsidR="001F736E" w:rsidRDefault="001F736E" w:rsidP="001F736E">
      <w:pPr>
        <w:pStyle w:val="Akapitzlist"/>
        <w:numPr>
          <w:ilvl w:val="0"/>
          <w:numId w:val="46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osobami przejawiającymi agresję werbalną,</w:t>
      </w:r>
    </w:p>
    <w:p w14:paraId="05833B5A" w14:textId="21B3D249" w:rsidR="001F736E" w:rsidRDefault="001F736E" w:rsidP="001F736E">
      <w:pPr>
        <w:pStyle w:val="Akapitzlist"/>
        <w:numPr>
          <w:ilvl w:val="0"/>
          <w:numId w:val="46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osobami będącymi ofiarami przestępstwa w szczególności w sytuacji, gdy niewłaściwe poprowadzenie rozmowy może skutkować sprowadzeniem zagrożenia dla zdrowia lub życia tych osób,</w:t>
      </w:r>
    </w:p>
    <w:p w14:paraId="0A97036E" w14:textId="67D7FFC8" w:rsidR="001F736E" w:rsidRDefault="001F736E" w:rsidP="009C0ED7">
      <w:pPr>
        <w:pStyle w:val="Akapitzlist"/>
        <w:numPr>
          <w:ilvl w:val="0"/>
          <w:numId w:val="46"/>
        </w:numPr>
        <w:spacing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osobami w kryzysie </w:t>
      </w:r>
      <w:proofErr w:type="spellStart"/>
      <w:r>
        <w:rPr>
          <w:sz w:val="22"/>
          <w:szCs w:val="22"/>
        </w:rPr>
        <w:t>suicydalnym</w:t>
      </w:r>
      <w:proofErr w:type="spellEnd"/>
      <w:r>
        <w:rPr>
          <w:sz w:val="22"/>
          <w:szCs w:val="22"/>
        </w:rPr>
        <w:t>.</w:t>
      </w:r>
    </w:p>
    <w:p w14:paraId="27D2A773" w14:textId="1720C9EC" w:rsidR="003B09CA" w:rsidRPr="00F4084F" w:rsidRDefault="003B09CA" w:rsidP="00F4084F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Wykonawca zobowiązuje się zrealizować przedmiot Umowy z zachowaniem należytej staranności.</w:t>
      </w:r>
    </w:p>
    <w:p w14:paraId="576EA7BD" w14:textId="77777777" w:rsidR="003B09CA" w:rsidRPr="00F4084F" w:rsidRDefault="003B09CA" w:rsidP="00F4084F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Strony oświadczają, że nie istnieją przeszkody dla realizacji Umowy, w szczególności wynikające z innych stosunków umownych.</w:t>
      </w:r>
    </w:p>
    <w:p w14:paraId="088F1B3B" w14:textId="01314614" w:rsidR="003B09CA" w:rsidRDefault="003B09CA" w:rsidP="00F4084F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Wykonawca zapewni i obsłu</w:t>
      </w:r>
      <w:r w:rsidR="00407448">
        <w:rPr>
          <w:sz w:val="22"/>
          <w:szCs w:val="22"/>
        </w:rPr>
        <w:t>ży</w:t>
      </w:r>
      <w:r w:rsidRPr="00F4084F">
        <w:rPr>
          <w:sz w:val="22"/>
          <w:szCs w:val="22"/>
        </w:rPr>
        <w:t xml:space="preserve"> wszystkie kwestie rozliczeń związanych z </w:t>
      </w:r>
      <w:r w:rsidR="00A83F7A" w:rsidRPr="00F4084F">
        <w:rPr>
          <w:sz w:val="22"/>
          <w:szCs w:val="22"/>
        </w:rPr>
        <w:t>wykładowcami</w:t>
      </w:r>
      <w:r w:rsidRPr="00F4084F">
        <w:rPr>
          <w:sz w:val="22"/>
          <w:szCs w:val="22"/>
        </w:rPr>
        <w:t xml:space="preserve"> oraz </w:t>
      </w:r>
      <w:r w:rsidR="00407448">
        <w:rPr>
          <w:sz w:val="22"/>
          <w:szCs w:val="22"/>
        </w:rPr>
        <w:t xml:space="preserve">będzie </w:t>
      </w:r>
      <w:r w:rsidRPr="00F4084F">
        <w:rPr>
          <w:sz w:val="22"/>
          <w:szCs w:val="22"/>
        </w:rPr>
        <w:t>spraw</w:t>
      </w:r>
      <w:r w:rsidR="00407448">
        <w:rPr>
          <w:sz w:val="22"/>
          <w:szCs w:val="22"/>
        </w:rPr>
        <w:t>ował</w:t>
      </w:r>
      <w:r w:rsidRPr="00F4084F">
        <w:rPr>
          <w:sz w:val="22"/>
          <w:szCs w:val="22"/>
        </w:rPr>
        <w:t xml:space="preserve"> nadzór nad realizacją Umowy w zakresie niezbędnym do zapewniania ciągłości </w:t>
      </w:r>
      <w:r w:rsidR="00A83F7A" w:rsidRPr="00F4084F">
        <w:rPr>
          <w:sz w:val="22"/>
          <w:szCs w:val="22"/>
        </w:rPr>
        <w:t>Szkoleń</w:t>
      </w:r>
      <w:r w:rsidR="00136937" w:rsidRPr="00F4084F">
        <w:rPr>
          <w:sz w:val="22"/>
          <w:szCs w:val="22"/>
        </w:rPr>
        <w:t xml:space="preserve"> </w:t>
      </w:r>
      <w:r w:rsidR="00407448">
        <w:rPr>
          <w:sz w:val="22"/>
          <w:szCs w:val="22"/>
        </w:rPr>
        <w:t xml:space="preserve">oraz </w:t>
      </w:r>
      <w:r w:rsidR="00136937" w:rsidRPr="00F4084F">
        <w:rPr>
          <w:sz w:val="22"/>
          <w:szCs w:val="22"/>
        </w:rPr>
        <w:t>zapewni</w:t>
      </w:r>
      <w:r w:rsidR="00FB2D49" w:rsidRPr="00F4084F">
        <w:rPr>
          <w:sz w:val="22"/>
          <w:szCs w:val="22"/>
        </w:rPr>
        <w:t xml:space="preserve"> uzyskanie i</w:t>
      </w:r>
      <w:r w:rsidR="00136937" w:rsidRPr="00F4084F">
        <w:rPr>
          <w:sz w:val="22"/>
          <w:szCs w:val="22"/>
        </w:rPr>
        <w:t xml:space="preserve"> przeniesienie autorskich praw majątkowych do wykonanych </w:t>
      </w:r>
      <w:r w:rsidR="009B5EE0" w:rsidRPr="00F4084F">
        <w:rPr>
          <w:sz w:val="22"/>
          <w:szCs w:val="22"/>
        </w:rPr>
        <w:t>materiałów szkoleniowych</w:t>
      </w:r>
      <w:r w:rsidR="00E26893" w:rsidRPr="00F4084F">
        <w:rPr>
          <w:sz w:val="22"/>
          <w:szCs w:val="22"/>
        </w:rPr>
        <w:t xml:space="preserve"> </w:t>
      </w:r>
      <w:r w:rsidR="00E71FF4" w:rsidRPr="00F4084F">
        <w:rPr>
          <w:sz w:val="22"/>
          <w:szCs w:val="22"/>
        </w:rPr>
        <w:t xml:space="preserve">i utworów </w:t>
      </w:r>
      <w:r w:rsidR="00136937" w:rsidRPr="00F4084F">
        <w:rPr>
          <w:sz w:val="22"/>
          <w:szCs w:val="22"/>
        </w:rPr>
        <w:t>na warunkach określonych Umową.</w:t>
      </w:r>
    </w:p>
    <w:p w14:paraId="5A5A0CBC" w14:textId="6530B3B8" w:rsidR="00796EEE" w:rsidRPr="00F4084F" w:rsidRDefault="00796EEE" w:rsidP="00F4084F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Zamawiający zapewni i obsłuży wszystkie kwestie związane z udziałem uczestników kursu. Organizacja</w:t>
      </w:r>
      <w:r w:rsidR="00680CCE">
        <w:rPr>
          <w:sz w:val="22"/>
          <w:szCs w:val="22"/>
        </w:rPr>
        <w:t xml:space="preserve"> i udział w</w:t>
      </w:r>
      <w:r>
        <w:rPr>
          <w:sz w:val="22"/>
          <w:szCs w:val="22"/>
        </w:rPr>
        <w:t xml:space="preserve"> szkolenia</w:t>
      </w:r>
      <w:r w:rsidR="00680CCE">
        <w:rPr>
          <w:sz w:val="22"/>
          <w:szCs w:val="22"/>
        </w:rPr>
        <w:t>ch</w:t>
      </w:r>
      <w:r>
        <w:rPr>
          <w:sz w:val="22"/>
          <w:szCs w:val="22"/>
        </w:rPr>
        <w:t xml:space="preserve"> odbędzie się bez udostępnienia i powierzenia danych osobowych uczestników i instruktorów</w:t>
      </w:r>
      <w:r w:rsidR="00680CCE">
        <w:rPr>
          <w:sz w:val="22"/>
          <w:szCs w:val="22"/>
        </w:rPr>
        <w:t xml:space="preserve">. Dane personelu przetwarzane w ramach realizacji umowy, odbywają się na podstawie </w:t>
      </w:r>
      <w:r>
        <w:rPr>
          <w:sz w:val="22"/>
          <w:szCs w:val="22"/>
        </w:rPr>
        <w:t xml:space="preserve"> </w:t>
      </w:r>
      <w:r w:rsidR="00680CCE">
        <w:rPr>
          <w:sz w:val="22"/>
          <w:szCs w:val="22"/>
        </w:rPr>
        <w:t xml:space="preserve">art. 6 ust 1 lit b. RODO. </w:t>
      </w:r>
    </w:p>
    <w:p w14:paraId="0D53E445" w14:textId="6F3F42AA" w:rsidR="003B09CA" w:rsidRPr="00F4084F" w:rsidRDefault="003B09CA" w:rsidP="00F4084F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W przypadku, w którym ze względu na wystąpienie okoliczności niezależnych od </w:t>
      </w:r>
      <w:r w:rsidR="00E71FF4" w:rsidRPr="00F4084F">
        <w:rPr>
          <w:sz w:val="22"/>
          <w:szCs w:val="22"/>
        </w:rPr>
        <w:t>W</w:t>
      </w:r>
      <w:r w:rsidRPr="00F4084F">
        <w:rPr>
          <w:sz w:val="22"/>
          <w:szCs w:val="22"/>
        </w:rPr>
        <w:t>ykonawcy okaże si</w:t>
      </w:r>
      <w:r w:rsidR="009B5EE0" w:rsidRPr="00F4084F">
        <w:rPr>
          <w:sz w:val="22"/>
          <w:szCs w:val="22"/>
        </w:rPr>
        <w:t>ę</w:t>
      </w:r>
      <w:r w:rsidR="00C344A7" w:rsidRPr="00F4084F">
        <w:rPr>
          <w:sz w:val="22"/>
          <w:szCs w:val="22"/>
        </w:rPr>
        <w:t xml:space="preserve">, </w:t>
      </w:r>
      <w:r w:rsidR="009B5EE0" w:rsidRPr="00F4084F">
        <w:rPr>
          <w:sz w:val="22"/>
          <w:szCs w:val="22"/>
        </w:rPr>
        <w:t xml:space="preserve">że wykładowca nie będzie mógł przeprowadzić Szkoleń </w:t>
      </w:r>
      <w:r w:rsidR="00E71FF4" w:rsidRPr="00F4084F">
        <w:rPr>
          <w:sz w:val="22"/>
          <w:szCs w:val="22"/>
        </w:rPr>
        <w:t>danego dnia, wówczas</w:t>
      </w:r>
      <w:r w:rsidRPr="00F4084F">
        <w:rPr>
          <w:sz w:val="22"/>
          <w:szCs w:val="22"/>
        </w:rPr>
        <w:t xml:space="preserve"> Wykonawca zastąpi go innym </w:t>
      </w:r>
      <w:r w:rsidR="00F3119A" w:rsidRPr="00F4084F">
        <w:rPr>
          <w:sz w:val="22"/>
          <w:szCs w:val="22"/>
        </w:rPr>
        <w:t>wykładowcą</w:t>
      </w:r>
      <w:r w:rsidRPr="00F4084F">
        <w:rPr>
          <w:sz w:val="22"/>
          <w:szCs w:val="22"/>
        </w:rPr>
        <w:t xml:space="preserve"> o</w:t>
      </w:r>
      <w:r w:rsidR="00136937" w:rsidRPr="00F4084F">
        <w:rPr>
          <w:sz w:val="22"/>
          <w:szCs w:val="22"/>
        </w:rPr>
        <w:t xml:space="preserve"> tych samych lub</w:t>
      </w:r>
      <w:r w:rsidRPr="00F4084F">
        <w:rPr>
          <w:sz w:val="22"/>
          <w:szCs w:val="22"/>
        </w:rPr>
        <w:t xml:space="preserve"> </w:t>
      </w:r>
      <w:r w:rsidR="000573D0">
        <w:rPr>
          <w:sz w:val="22"/>
          <w:szCs w:val="22"/>
        </w:rPr>
        <w:t>nie gorszych</w:t>
      </w:r>
      <w:r w:rsidR="000573D0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>kwalifikacjach</w:t>
      </w:r>
      <w:r w:rsidR="000573D0">
        <w:rPr>
          <w:sz w:val="22"/>
          <w:szCs w:val="22"/>
        </w:rPr>
        <w:t>, spełniających wymogi określone w ust. 1,</w:t>
      </w:r>
      <w:r w:rsidR="00A9448A" w:rsidRPr="00F4084F">
        <w:rPr>
          <w:sz w:val="22"/>
          <w:szCs w:val="22"/>
        </w:rPr>
        <w:t xml:space="preserve"> w ciągu 1 </w:t>
      </w:r>
      <w:r w:rsidR="00F3119A" w:rsidRPr="00F4084F">
        <w:rPr>
          <w:sz w:val="22"/>
          <w:szCs w:val="22"/>
        </w:rPr>
        <w:t>dnia roboczego</w:t>
      </w:r>
      <w:r w:rsidR="00A9448A" w:rsidRPr="00F4084F">
        <w:rPr>
          <w:sz w:val="22"/>
          <w:szCs w:val="22"/>
        </w:rPr>
        <w:t xml:space="preserve"> od momentu wystąpienia takiej okoliczności</w:t>
      </w:r>
      <w:r w:rsidR="00FF020F">
        <w:rPr>
          <w:sz w:val="22"/>
          <w:szCs w:val="22"/>
        </w:rPr>
        <w:t>.</w:t>
      </w:r>
      <w:r w:rsidR="00B41CE4" w:rsidRPr="00F4084F">
        <w:rPr>
          <w:sz w:val="22"/>
          <w:szCs w:val="22"/>
        </w:rPr>
        <w:t xml:space="preserve"> </w:t>
      </w:r>
    </w:p>
    <w:p w14:paraId="60F7831D" w14:textId="0932191B" w:rsidR="003B09CA" w:rsidRPr="00F4084F" w:rsidRDefault="003B09CA" w:rsidP="00F4084F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Zamawiający zapewni </w:t>
      </w:r>
      <w:r w:rsidR="00F3119A" w:rsidRPr="00F4084F">
        <w:rPr>
          <w:sz w:val="22"/>
          <w:szCs w:val="22"/>
        </w:rPr>
        <w:t>wykładowcom</w:t>
      </w:r>
      <w:r w:rsidRPr="00F4084F">
        <w:rPr>
          <w:sz w:val="22"/>
          <w:szCs w:val="22"/>
        </w:rPr>
        <w:t xml:space="preserve"> odpowiednie warunki do </w:t>
      </w:r>
      <w:r w:rsidR="00F3119A" w:rsidRPr="00F4084F">
        <w:rPr>
          <w:sz w:val="22"/>
          <w:szCs w:val="22"/>
        </w:rPr>
        <w:t>prowadzenia Szkoleń</w:t>
      </w:r>
      <w:r w:rsidRPr="00F4084F">
        <w:rPr>
          <w:sz w:val="22"/>
          <w:szCs w:val="22"/>
        </w:rPr>
        <w:t xml:space="preserve">, </w:t>
      </w:r>
      <w:r w:rsidRPr="00F4084F">
        <w:rPr>
          <w:sz w:val="22"/>
          <w:szCs w:val="22"/>
        </w:rPr>
        <w:br/>
        <w:t>w szczególności poprzez udostępnienie pomieszczeń oraz sprzętu komputerowego.</w:t>
      </w:r>
    </w:p>
    <w:p w14:paraId="126DDB5C" w14:textId="7907D037" w:rsidR="00B4182A" w:rsidRDefault="00B4182A" w:rsidP="00F4084F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Szkolenia będą realizowane przez </w:t>
      </w:r>
      <w:r w:rsidR="000573D0">
        <w:rPr>
          <w:sz w:val="22"/>
          <w:szCs w:val="22"/>
        </w:rPr>
        <w:t>42</w:t>
      </w:r>
      <w:r w:rsidRPr="00F4084F">
        <w:rPr>
          <w:sz w:val="22"/>
          <w:szCs w:val="22"/>
        </w:rPr>
        <w:t xml:space="preserve"> dni szkoleniow</w:t>
      </w:r>
      <w:r w:rsidR="000573D0">
        <w:rPr>
          <w:sz w:val="22"/>
          <w:szCs w:val="22"/>
        </w:rPr>
        <w:t>e,</w:t>
      </w:r>
      <w:r w:rsidRPr="00F4084F">
        <w:rPr>
          <w:sz w:val="22"/>
          <w:szCs w:val="22"/>
        </w:rPr>
        <w:t xml:space="preserve"> zgodnie </w:t>
      </w:r>
      <w:r w:rsidR="00756E1D">
        <w:rPr>
          <w:sz w:val="22"/>
          <w:szCs w:val="22"/>
        </w:rPr>
        <w:t xml:space="preserve">z </w:t>
      </w:r>
      <w:r w:rsidRPr="00F4084F">
        <w:rPr>
          <w:sz w:val="22"/>
          <w:szCs w:val="22"/>
        </w:rPr>
        <w:t>harmonogramem</w:t>
      </w:r>
      <w:r w:rsidR="00756E1D">
        <w:rPr>
          <w:sz w:val="22"/>
          <w:szCs w:val="22"/>
        </w:rPr>
        <w:t>, który Zamawiający przekaże Wykonawcy niezwłocznie po podpisaniu Umowy</w:t>
      </w:r>
      <w:r w:rsidRPr="00F4084F">
        <w:rPr>
          <w:sz w:val="22"/>
          <w:szCs w:val="22"/>
        </w:rPr>
        <w:t>, w godzinach 8</w:t>
      </w:r>
      <w:r w:rsidR="007E7F4F">
        <w:rPr>
          <w:sz w:val="22"/>
          <w:szCs w:val="22"/>
        </w:rPr>
        <w:t>:00</w:t>
      </w:r>
      <w:r w:rsidR="00425CCE">
        <w:rPr>
          <w:sz w:val="22"/>
          <w:szCs w:val="22"/>
        </w:rPr>
        <w:t xml:space="preserve"> – </w:t>
      </w:r>
      <w:r w:rsidRPr="00F4084F">
        <w:rPr>
          <w:sz w:val="22"/>
          <w:szCs w:val="22"/>
        </w:rPr>
        <w:t>16</w:t>
      </w:r>
      <w:r w:rsidR="007E7F4F">
        <w:rPr>
          <w:sz w:val="22"/>
          <w:szCs w:val="22"/>
        </w:rPr>
        <w:t>:00</w:t>
      </w:r>
      <w:r w:rsidRPr="00F4084F">
        <w:rPr>
          <w:sz w:val="22"/>
          <w:szCs w:val="22"/>
        </w:rPr>
        <w:t xml:space="preserve"> </w:t>
      </w:r>
      <w:r w:rsidR="000349E3">
        <w:rPr>
          <w:sz w:val="22"/>
          <w:szCs w:val="22"/>
        </w:rPr>
        <w:t>z</w:t>
      </w:r>
      <w:r w:rsidRPr="00F4084F">
        <w:rPr>
          <w:sz w:val="22"/>
          <w:szCs w:val="22"/>
        </w:rPr>
        <w:t xml:space="preserve"> przerwami na kawę </w:t>
      </w:r>
      <w:r w:rsidR="000349E3">
        <w:rPr>
          <w:sz w:val="22"/>
          <w:szCs w:val="22"/>
        </w:rPr>
        <w:t xml:space="preserve">i </w:t>
      </w:r>
      <w:r w:rsidRPr="00F4084F">
        <w:rPr>
          <w:sz w:val="22"/>
          <w:szCs w:val="22"/>
        </w:rPr>
        <w:t>posiłek</w:t>
      </w:r>
      <w:r w:rsidR="000349E3">
        <w:rPr>
          <w:sz w:val="22"/>
          <w:szCs w:val="22"/>
        </w:rPr>
        <w:t xml:space="preserve"> w godzinach ustalonych z Zamawiającym i uczestnikami Szkoleń.</w:t>
      </w:r>
    </w:p>
    <w:p w14:paraId="16546544" w14:textId="11400CD3" w:rsidR="00926824" w:rsidRDefault="00926824" w:rsidP="00F4084F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Wykładowcy przygotują </w:t>
      </w:r>
      <w:r w:rsidRPr="00926824">
        <w:rPr>
          <w:sz w:val="22"/>
          <w:szCs w:val="22"/>
        </w:rPr>
        <w:t>materiał</w:t>
      </w:r>
      <w:r>
        <w:rPr>
          <w:sz w:val="22"/>
          <w:szCs w:val="22"/>
        </w:rPr>
        <w:t>y</w:t>
      </w:r>
      <w:r w:rsidRPr="00926824">
        <w:rPr>
          <w:sz w:val="22"/>
          <w:szCs w:val="22"/>
        </w:rPr>
        <w:t xml:space="preserve"> szkoleniow</w:t>
      </w:r>
      <w:r>
        <w:rPr>
          <w:sz w:val="22"/>
          <w:szCs w:val="22"/>
        </w:rPr>
        <w:t>e</w:t>
      </w:r>
      <w:r w:rsidRPr="00926824">
        <w:rPr>
          <w:sz w:val="22"/>
          <w:szCs w:val="22"/>
        </w:rPr>
        <w:t xml:space="preserve"> w formie papierowej i/lub elektronicznej</w:t>
      </w:r>
      <w:r w:rsidR="00472622">
        <w:rPr>
          <w:sz w:val="22"/>
          <w:szCs w:val="22"/>
        </w:rPr>
        <w:t>,</w:t>
      </w:r>
      <w:r w:rsidRPr="00926824">
        <w:rPr>
          <w:sz w:val="22"/>
          <w:szCs w:val="22"/>
        </w:rPr>
        <w:t xml:space="preserve"> w tym prezentacji multimedialnych, skryptów</w:t>
      </w:r>
      <w:r>
        <w:rPr>
          <w:sz w:val="22"/>
          <w:szCs w:val="22"/>
        </w:rPr>
        <w:t xml:space="preserve"> i</w:t>
      </w:r>
      <w:r w:rsidRPr="00926824">
        <w:rPr>
          <w:sz w:val="22"/>
          <w:szCs w:val="22"/>
        </w:rPr>
        <w:t xml:space="preserve"> ankiet</w:t>
      </w:r>
      <w:r>
        <w:rPr>
          <w:sz w:val="22"/>
          <w:szCs w:val="22"/>
        </w:rPr>
        <w:t>.</w:t>
      </w:r>
    </w:p>
    <w:p w14:paraId="0FA357F4" w14:textId="5685E71D" w:rsidR="00166462" w:rsidRDefault="00166462" w:rsidP="00F4084F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Niezależnie od powyższego wykładowcy zobowiązani będą do</w:t>
      </w:r>
      <w:r w:rsidRPr="00166462">
        <w:rPr>
          <w:sz w:val="22"/>
          <w:szCs w:val="22"/>
        </w:rPr>
        <w:t xml:space="preserve"> </w:t>
      </w:r>
      <w:r w:rsidR="0048496F">
        <w:rPr>
          <w:sz w:val="22"/>
          <w:szCs w:val="22"/>
        </w:rPr>
        <w:t>analizy</w:t>
      </w:r>
      <w:r w:rsidRPr="00166462">
        <w:rPr>
          <w:sz w:val="22"/>
          <w:szCs w:val="22"/>
        </w:rPr>
        <w:t xml:space="preserve"> i oceny prowadzonych szkoleń </w:t>
      </w:r>
      <w:r w:rsidR="0048496F">
        <w:rPr>
          <w:sz w:val="22"/>
          <w:szCs w:val="22"/>
        </w:rPr>
        <w:t xml:space="preserve">przez </w:t>
      </w:r>
      <w:r w:rsidRPr="00166462">
        <w:rPr>
          <w:sz w:val="22"/>
          <w:szCs w:val="22"/>
        </w:rPr>
        <w:t xml:space="preserve">instruktorów zatrudnionych w Krajowym Centrum Monitorowania Ratownictwa Medycznego i ich wsparcia w zakresie dostosowania metod </w:t>
      </w:r>
      <w:r w:rsidR="00AC156A">
        <w:rPr>
          <w:sz w:val="22"/>
          <w:szCs w:val="22"/>
        </w:rPr>
        <w:t>oraz</w:t>
      </w:r>
      <w:r w:rsidRPr="00166462">
        <w:rPr>
          <w:sz w:val="22"/>
          <w:szCs w:val="22"/>
        </w:rPr>
        <w:t xml:space="preserve"> sposobu prowadzenia przez nich zajęć</w:t>
      </w:r>
      <w:r w:rsidR="00926824">
        <w:rPr>
          <w:sz w:val="22"/>
          <w:szCs w:val="22"/>
        </w:rPr>
        <w:t>.</w:t>
      </w:r>
    </w:p>
    <w:p w14:paraId="2B92DA5D" w14:textId="77777777" w:rsidR="006808CD" w:rsidRDefault="006808CD" w:rsidP="006808CD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Zamawiający zastrzega sobie możliwość odwołania Szkolenia w danym dniu przewidzianym harmonogramem. Odwołanie Szkolenia nastąpi z wyprzedzeniem co najmniej 5 dni roboczych, na adres e-mail Wykonawcy, wskazany w § 9 ust. 1 pkt 2. Z tytułu odwołania Szkolenia na zasadach określonych niniejszym ustępem, Wykonawcy nie będą przysługiwały w stosunku do Zamawiającego żadne roszczenia, w szczególności roszczenie wypłaty wynagrodzenia.</w:t>
      </w:r>
    </w:p>
    <w:p w14:paraId="6A0027C9" w14:textId="496B6626" w:rsidR="006808CD" w:rsidRPr="003A5DFC" w:rsidRDefault="006808CD" w:rsidP="003A5DFC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Zamawiający gwarantuje Wykonawcy realizację Szkoleń w wymiarze co najmniej 30 dni szkoleniowych.</w:t>
      </w:r>
    </w:p>
    <w:p w14:paraId="2AA0E910" w14:textId="6710A196" w:rsidR="00174BAA" w:rsidRPr="00F4084F" w:rsidRDefault="00174BAA" w:rsidP="00F4084F">
      <w:pPr>
        <w:pStyle w:val="Akapitzlist"/>
        <w:numPr>
          <w:ilvl w:val="1"/>
          <w:numId w:val="25"/>
        </w:numPr>
        <w:spacing w:line="276" w:lineRule="auto"/>
        <w:ind w:left="567" w:hanging="567"/>
        <w:contextualSpacing w:val="0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Ilekroć w Umowie zostaną u</w:t>
      </w:r>
      <w:r w:rsidR="00F133D4" w:rsidRPr="00F4084F">
        <w:rPr>
          <w:sz w:val="22"/>
          <w:szCs w:val="22"/>
        </w:rPr>
        <w:t>żyte poniższe pojęcia, Strony nadają im następujące</w:t>
      </w:r>
      <w:r w:rsidRPr="00F4084F">
        <w:rPr>
          <w:sz w:val="22"/>
          <w:szCs w:val="22"/>
        </w:rPr>
        <w:t xml:space="preserve"> znaczenie:</w:t>
      </w:r>
    </w:p>
    <w:p w14:paraId="7A19C361" w14:textId="2A84433D" w:rsidR="00174BAA" w:rsidRPr="00F4084F" w:rsidRDefault="00E71FF4" w:rsidP="00F4084F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lastRenderedPageBreak/>
        <w:t>d</w:t>
      </w:r>
      <w:r w:rsidR="00174BAA" w:rsidRPr="00F4084F">
        <w:rPr>
          <w:sz w:val="22"/>
          <w:szCs w:val="22"/>
        </w:rPr>
        <w:t xml:space="preserve">ni </w:t>
      </w:r>
      <w:r w:rsidRPr="00F4084F">
        <w:rPr>
          <w:sz w:val="22"/>
          <w:szCs w:val="22"/>
        </w:rPr>
        <w:t>r</w:t>
      </w:r>
      <w:r w:rsidR="00174BAA" w:rsidRPr="00F4084F">
        <w:rPr>
          <w:sz w:val="22"/>
          <w:szCs w:val="22"/>
        </w:rPr>
        <w:t>obocze – dni od poniedziałku do piątku z wyłączeniem dni ust</w:t>
      </w:r>
      <w:r w:rsidR="00F133D4" w:rsidRPr="00F4084F">
        <w:rPr>
          <w:sz w:val="22"/>
          <w:szCs w:val="22"/>
        </w:rPr>
        <w:t>awowo wolnych od pracy</w:t>
      </w:r>
      <w:r w:rsidR="005D4E46" w:rsidRPr="00F4084F">
        <w:rPr>
          <w:sz w:val="22"/>
          <w:szCs w:val="22"/>
        </w:rPr>
        <w:t xml:space="preserve"> Rzeczypospolitej Polskiej</w:t>
      </w:r>
      <w:r w:rsidR="00F133D4" w:rsidRPr="00F4084F">
        <w:rPr>
          <w:sz w:val="22"/>
          <w:szCs w:val="22"/>
        </w:rPr>
        <w:t>;</w:t>
      </w:r>
    </w:p>
    <w:p w14:paraId="04A0D094" w14:textId="2C83896A" w:rsidR="00174BAA" w:rsidRPr="00F4084F" w:rsidRDefault="00691802" w:rsidP="00F4084F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wykładowcy</w:t>
      </w:r>
      <w:r w:rsidR="00174BAA" w:rsidRPr="00F4084F">
        <w:rPr>
          <w:sz w:val="22"/>
          <w:szCs w:val="22"/>
        </w:rPr>
        <w:t xml:space="preserve"> – pracownicy Wykonawcy </w:t>
      </w:r>
      <w:r w:rsidR="005C32DD" w:rsidRPr="00F4084F">
        <w:rPr>
          <w:sz w:val="22"/>
          <w:szCs w:val="22"/>
        </w:rPr>
        <w:t>lub</w:t>
      </w:r>
      <w:r w:rsidR="00174BAA" w:rsidRPr="00F4084F">
        <w:rPr>
          <w:sz w:val="22"/>
          <w:szCs w:val="22"/>
        </w:rPr>
        <w:t xml:space="preserve"> osoby fizyczne, w tym prowadzące indywidualną działalność gospodarczą, </w:t>
      </w:r>
      <w:r w:rsidR="00360896" w:rsidRPr="00F4084F">
        <w:rPr>
          <w:sz w:val="22"/>
          <w:szCs w:val="22"/>
        </w:rPr>
        <w:t xml:space="preserve">bądź </w:t>
      </w:r>
      <w:r w:rsidR="00174BAA" w:rsidRPr="00F4084F">
        <w:rPr>
          <w:sz w:val="22"/>
          <w:szCs w:val="22"/>
        </w:rPr>
        <w:t>zatrudnione przez Wykonawcę na podstawie umowy cywilnoprawnej (umowa o świadczenie usług, umowa o dzieło i inne);</w:t>
      </w:r>
    </w:p>
    <w:p w14:paraId="31039D4C" w14:textId="2D4111FC" w:rsidR="00174BAA" w:rsidRPr="00F4084F" w:rsidRDefault="00AF4179" w:rsidP="00F4084F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5049A1" w:rsidRPr="00F4084F">
        <w:rPr>
          <w:sz w:val="22"/>
          <w:szCs w:val="22"/>
        </w:rPr>
        <w:t>zkolenia</w:t>
      </w:r>
      <w:r w:rsidR="00174BAA" w:rsidRPr="00F4084F">
        <w:rPr>
          <w:sz w:val="22"/>
          <w:szCs w:val="22"/>
        </w:rPr>
        <w:t xml:space="preserve"> –</w:t>
      </w:r>
      <w:r w:rsidR="001A49FC" w:rsidRPr="00F4084F">
        <w:rPr>
          <w:sz w:val="22"/>
          <w:szCs w:val="22"/>
        </w:rPr>
        <w:t xml:space="preserve"> </w:t>
      </w:r>
      <w:r w:rsidR="005049A1" w:rsidRPr="00F4084F">
        <w:rPr>
          <w:sz w:val="22"/>
          <w:szCs w:val="22"/>
        </w:rPr>
        <w:t>wykłady</w:t>
      </w:r>
      <w:r w:rsidR="00174BAA" w:rsidRPr="00F4084F">
        <w:rPr>
          <w:sz w:val="22"/>
          <w:szCs w:val="22"/>
        </w:rPr>
        <w:t xml:space="preserve"> </w:t>
      </w:r>
      <w:r w:rsidR="00D7352E">
        <w:rPr>
          <w:sz w:val="22"/>
          <w:szCs w:val="22"/>
        </w:rPr>
        <w:t>realizowane</w:t>
      </w:r>
      <w:r w:rsidR="00D35965" w:rsidRPr="00F4084F">
        <w:rPr>
          <w:sz w:val="22"/>
          <w:szCs w:val="22"/>
        </w:rPr>
        <w:t xml:space="preserve"> przez </w:t>
      </w:r>
      <w:r w:rsidR="00CA2AC7" w:rsidRPr="00F4084F">
        <w:rPr>
          <w:sz w:val="22"/>
          <w:szCs w:val="22"/>
        </w:rPr>
        <w:t>wykładowców</w:t>
      </w:r>
      <w:r w:rsidR="00D35965" w:rsidRPr="00F4084F">
        <w:rPr>
          <w:sz w:val="22"/>
          <w:szCs w:val="22"/>
        </w:rPr>
        <w:t xml:space="preserve"> wyznaczonych </w:t>
      </w:r>
      <w:r w:rsidR="00174BAA" w:rsidRPr="00F4084F">
        <w:rPr>
          <w:sz w:val="22"/>
          <w:szCs w:val="22"/>
        </w:rPr>
        <w:t>przez Wykonawcę</w:t>
      </w:r>
      <w:r w:rsidR="00D7352E">
        <w:rPr>
          <w:sz w:val="22"/>
          <w:szCs w:val="22"/>
        </w:rPr>
        <w:t>;</w:t>
      </w:r>
    </w:p>
    <w:p w14:paraId="5654B477" w14:textId="63347F5C" w:rsidR="00174BAA" w:rsidRPr="00F4084F" w:rsidRDefault="0060283D" w:rsidP="00F4084F">
      <w:pPr>
        <w:pStyle w:val="Akapitzlist"/>
        <w:numPr>
          <w:ilvl w:val="0"/>
          <w:numId w:val="40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174BAA" w:rsidRPr="00F4084F">
        <w:rPr>
          <w:sz w:val="22"/>
          <w:szCs w:val="22"/>
        </w:rPr>
        <w:t>twory – utwór w rozumieniu ustawy z dnia 4 lutego 1994</w:t>
      </w:r>
      <w:r w:rsidR="00D433A1" w:rsidRPr="00F4084F">
        <w:rPr>
          <w:sz w:val="22"/>
          <w:szCs w:val="22"/>
        </w:rPr>
        <w:t xml:space="preserve"> r.</w:t>
      </w:r>
      <w:r w:rsidR="00174BAA" w:rsidRPr="00F4084F">
        <w:rPr>
          <w:sz w:val="22"/>
          <w:szCs w:val="22"/>
        </w:rPr>
        <w:t xml:space="preserve"> o prawie autorskim i prawach pokrewnych  (Dz.</w:t>
      </w:r>
      <w:r w:rsidR="00425CCE">
        <w:rPr>
          <w:sz w:val="22"/>
          <w:szCs w:val="22"/>
        </w:rPr>
        <w:t xml:space="preserve"> </w:t>
      </w:r>
      <w:r w:rsidR="00174BAA" w:rsidRPr="00F4084F">
        <w:rPr>
          <w:sz w:val="22"/>
          <w:szCs w:val="22"/>
        </w:rPr>
        <w:t>U. z 202</w:t>
      </w:r>
      <w:r w:rsidR="00767A72" w:rsidRPr="00F4084F">
        <w:rPr>
          <w:sz w:val="22"/>
          <w:szCs w:val="22"/>
        </w:rPr>
        <w:t>2</w:t>
      </w:r>
      <w:r w:rsidR="00D35965" w:rsidRPr="00F4084F">
        <w:rPr>
          <w:sz w:val="22"/>
          <w:szCs w:val="22"/>
        </w:rPr>
        <w:t xml:space="preserve"> r.</w:t>
      </w:r>
      <w:r w:rsidR="00767A72" w:rsidRPr="00F4084F">
        <w:rPr>
          <w:sz w:val="22"/>
          <w:szCs w:val="22"/>
        </w:rPr>
        <w:t xml:space="preserve">, </w:t>
      </w:r>
      <w:r w:rsidR="00D35965" w:rsidRPr="00F4084F">
        <w:rPr>
          <w:sz w:val="22"/>
          <w:szCs w:val="22"/>
        </w:rPr>
        <w:t>poz.</w:t>
      </w:r>
      <w:r w:rsidR="0075208C">
        <w:rPr>
          <w:sz w:val="22"/>
          <w:szCs w:val="22"/>
        </w:rPr>
        <w:t xml:space="preserve"> </w:t>
      </w:r>
      <w:r w:rsidR="00767A72" w:rsidRPr="00F4084F">
        <w:rPr>
          <w:sz w:val="22"/>
          <w:szCs w:val="22"/>
        </w:rPr>
        <w:t>2509)</w:t>
      </w:r>
      <w:r w:rsidR="00174BAA" w:rsidRPr="00F4084F">
        <w:rPr>
          <w:sz w:val="22"/>
          <w:szCs w:val="22"/>
        </w:rPr>
        <w:t xml:space="preserve"> powstałe w wyniku </w:t>
      </w:r>
      <w:r w:rsidR="002F7EA0" w:rsidRPr="00F4084F">
        <w:rPr>
          <w:sz w:val="22"/>
          <w:szCs w:val="22"/>
        </w:rPr>
        <w:t>przygot</w:t>
      </w:r>
      <w:r w:rsidR="00010E03" w:rsidRPr="00F4084F">
        <w:rPr>
          <w:sz w:val="22"/>
          <w:szCs w:val="22"/>
        </w:rPr>
        <w:t xml:space="preserve">owania </w:t>
      </w:r>
      <w:r w:rsidR="00425CCE">
        <w:rPr>
          <w:sz w:val="22"/>
          <w:szCs w:val="22"/>
        </w:rPr>
        <w:br/>
      </w:r>
      <w:r w:rsidR="00B86102" w:rsidRPr="00F4084F">
        <w:rPr>
          <w:sz w:val="22"/>
          <w:szCs w:val="22"/>
        </w:rPr>
        <w:t xml:space="preserve">i zaprezentowania </w:t>
      </w:r>
      <w:r w:rsidR="00010E03" w:rsidRPr="00F4084F">
        <w:rPr>
          <w:sz w:val="22"/>
          <w:szCs w:val="22"/>
        </w:rPr>
        <w:t xml:space="preserve">materiałów </w:t>
      </w:r>
      <w:r w:rsidR="000D76B9" w:rsidRPr="00F4084F">
        <w:rPr>
          <w:sz w:val="22"/>
          <w:szCs w:val="22"/>
        </w:rPr>
        <w:t>niezbędnych do prawidłowego przeprowadzenia</w:t>
      </w:r>
      <w:r w:rsidR="00010E03" w:rsidRPr="00F4084F">
        <w:rPr>
          <w:sz w:val="22"/>
          <w:szCs w:val="22"/>
        </w:rPr>
        <w:t xml:space="preserve"> Szkoleń</w:t>
      </w:r>
      <w:r w:rsidR="00D7352E">
        <w:rPr>
          <w:sz w:val="22"/>
          <w:szCs w:val="22"/>
        </w:rPr>
        <w:t>.</w:t>
      </w:r>
    </w:p>
    <w:p w14:paraId="0ADBB347" w14:textId="77777777" w:rsidR="00F1641F" w:rsidRPr="00F4084F" w:rsidRDefault="00F1641F" w:rsidP="00A4262E">
      <w:pPr>
        <w:spacing w:line="276" w:lineRule="auto"/>
        <w:rPr>
          <w:b/>
          <w:sz w:val="22"/>
          <w:szCs w:val="22"/>
        </w:rPr>
      </w:pPr>
    </w:p>
    <w:p w14:paraId="6C7DBFC1" w14:textId="60D29CF1" w:rsidR="005D2304" w:rsidRPr="00F4084F" w:rsidRDefault="005D2304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Pr="00F4084F">
        <w:rPr>
          <w:b/>
          <w:sz w:val="22"/>
          <w:szCs w:val="22"/>
        </w:rPr>
        <w:t>2</w:t>
      </w:r>
    </w:p>
    <w:p w14:paraId="2F322FEC" w14:textId="77777777" w:rsidR="005D2304" w:rsidRPr="00F4084F" w:rsidRDefault="005D2304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OŚWIADCZENIA USŁUGODAWCY</w:t>
      </w:r>
    </w:p>
    <w:p w14:paraId="33653E49" w14:textId="0ABFE1A1" w:rsidR="005D2304" w:rsidRPr="00F4084F" w:rsidRDefault="003B09CA" w:rsidP="00F4084F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Wykonawca </w:t>
      </w:r>
      <w:r w:rsidR="005D2304" w:rsidRPr="00F4084F">
        <w:rPr>
          <w:sz w:val="22"/>
          <w:szCs w:val="22"/>
        </w:rPr>
        <w:t>oświadcza, iż dysponuje niezbędną wiedzą, kwalifikacjami</w:t>
      </w:r>
      <w:r w:rsidRPr="00F4084F">
        <w:rPr>
          <w:sz w:val="22"/>
          <w:szCs w:val="22"/>
        </w:rPr>
        <w:t xml:space="preserve">, zapleczem osobowym </w:t>
      </w:r>
      <w:r w:rsidR="005D2304" w:rsidRPr="00F4084F">
        <w:rPr>
          <w:sz w:val="22"/>
          <w:szCs w:val="22"/>
        </w:rPr>
        <w:t>oraz doświadczeniem</w:t>
      </w:r>
      <w:r w:rsidR="00826D8A" w:rsidRPr="00F4084F">
        <w:rPr>
          <w:sz w:val="22"/>
          <w:szCs w:val="22"/>
        </w:rPr>
        <w:t>,</w:t>
      </w:r>
      <w:r w:rsidR="005D2304" w:rsidRPr="00F4084F">
        <w:rPr>
          <w:sz w:val="22"/>
          <w:szCs w:val="22"/>
        </w:rPr>
        <w:t xml:space="preserve"> koniecznymi do wykonywania </w:t>
      </w:r>
      <w:r w:rsidRPr="00F4084F">
        <w:rPr>
          <w:sz w:val="22"/>
          <w:szCs w:val="22"/>
        </w:rPr>
        <w:t>przedmiotu Umowy</w:t>
      </w:r>
      <w:r w:rsidR="005D2304" w:rsidRPr="00F4084F">
        <w:rPr>
          <w:sz w:val="22"/>
          <w:szCs w:val="22"/>
        </w:rPr>
        <w:t>.</w:t>
      </w:r>
    </w:p>
    <w:p w14:paraId="4E135048" w14:textId="2BF933B9" w:rsidR="005D2304" w:rsidRPr="00F4084F" w:rsidRDefault="003B09CA" w:rsidP="00F4084F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Wykonawca</w:t>
      </w:r>
      <w:r w:rsidR="005D2304" w:rsidRPr="00F4084F">
        <w:rPr>
          <w:sz w:val="22"/>
          <w:szCs w:val="22"/>
        </w:rPr>
        <w:t xml:space="preserve"> zobowiązuje się świadczyć </w:t>
      </w:r>
      <w:r w:rsidRPr="00F4084F">
        <w:rPr>
          <w:sz w:val="22"/>
          <w:szCs w:val="22"/>
        </w:rPr>
        <w:t>przedmiot Umowy</w:t>
      </w:r>
      <w:r w:rsidR="005D2304" w:rsidRPr="00F4084F">
        <w:rPr>
          <w:sz w:val="22"/>
          <w:szCs w:val="22"/>
        </w:rPr>
        <w:t xml:space="preserve"> z należytą starannością oraz </w:t>
      </w:r>
      <w:r w:rsidR="00816D5D" w:rsidRPr="00F4084F">
        <w:rPr>
          <w:sz w:val="22"/>
          <w:szCs w:val="22"/>
        </w:rPr>
        <w:br/>
        <w:t>z</w:t>
      </w:r>
      <w:r w:rsidR="005D2304" w:rsidRPr="00F4084F">
        <w:rPr>
          <w:sz w:val="22"/>
          <w:szCs w:val="22"/>
        </w:rPr>
        <w:t xml:space="preserve"> zachowaniem dobrych praktyk obrotu gospodarczego i etyki zawodowej w dziedzinie realizacji </w:t>
      </w:r>
      <w:r w:rsidRPr="00F4084F">
        <w:rPr>
          <w:sz w:val="22"/>
          <w:szCs w:val="22"/>
        </w:rPr>
        <w:t>Umowy.</w:t>
      </w:r>
    </w:p>
    <w:p w14:paraId="55FBCB39" w14:textId="1B70E09E" w:rsidR="005D2304" w:rsidRPr="00F4084F" w:rsidRDefault="003B09CA" w:rsidP="00F4084F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Wykonawca</w:t>
      </w:r>
      <w:r w:rsidR="005D2304" w:rsidRPr="00F4084F">
        <w:rPr>
          <w:sz w:val="22"/>
          <w:szCs w:val="22"/>
        </w:rPr>
        <w:t xml:space="preserve"> dołoży wszelkich starań, aby zabezpieczyć </w:t>
      </w:r>
      <w:r w:rsidRPr="00F4084F">
        <w:rPr>
          <w:sz w:val="22"/>
          <w:szCs w:val="22"/>
        </w:rPr>
        <w:t>Zamawiaj</w:t>
      </w:r>
      <w:r w:rsidR="006044F9" w:rsidRPr="00F4084F">
        <w:rPr>
          <w:sz w:val="22"/>
          <w:szCs w:val="22"/>
        </w:rPr>
        <w:t>ą</w:t>
      </w:r>
      <w:r w:rsidRPr="00F4084F">
        <w:rPr>
          <w:sz w:val="22"/>
          <w:szCs w:val="22"/>
        </w:rPr>
        <w:t>cego</w:t>
      </w:r>
      <w:r w:rsidR="005D2304" w:rsidRPr="00F4084F">
        <w:rPr>
          <w:sz w:val="22"/>
          <w:szCs w:val="22"/>
        </w:rPr>
        <w:t xml:space="preserve"> przed szkodami, które mogłyby powstać w wyniku jego </w:t>
      </w:r>
      <w:r w:rsidR="00484178" w:rsidRPr="00F4084F">
        <w:rPr>
          <w:sz w:val="22"/>
          <w:szCs w:val="22"/>
        </w:rPr>
        <w:t xml:space="preserve">zaniechań, </w:t>
      </w:r>
      <w:r w:rsidR="005D2304" w:rsidRPr="00F4084F">
        <w:rPr>
          <w:sz w:val="22"/>
          <w:szCs w:val="22"/>
        </w:rPr>
        <w:t>zaniedbań, niedopełnienia obowiązków lub opóźnienia w realizacji powierzonych zadań z przyczyn leżących po jego stronie.</w:t>
      </w:r>
    </w:p>
    <w:p w14:paraId="54EC1FF9" w14:textId="77777777" w:rsidR="009B18FE" w:rsidRDefault="009B18FE" w:rsidP="00F4084F">
      <w:pPr>
        <w:spacing w:line="276" w:lineRule="auto"/>
        <w:jc w:val="center"/>
        <w:rPr>
          <w:b/>
          <w:sz w:val="22"/>
          <w:szCs w:val="22"/>
        </w:rPr>
      </w:pPr>
    </w:p>
    <w:p w14:paraId="11BDA0E5" w14:textId="281B434D" w:rsidR="005D2304" w:rsidRPr="00F4084F" w:rsidRDefault="005D2304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Pr="00F4084F">
        <w:rPr>
          <w:b/>
          <w:sz w:val="22"/>
          <w:szCs w:val="22"/>
        </w:rPr>
        <w:t>3</w:t>
      </w:r>
    </w:p>
    <w:p w14:paraId="32D22FAF" w14:textId="78806288" w:rsidR="005D2304" w:rsidRPr="00F4084F" w:rsidRDefault="005D2304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OBOWIĄZYWANIE UMOWY</w:t>
      </w:r>
    </w:p>
    <w:p w14:paraId="447C12C8" w14:textId="5FE6218E" w:rsidR="005D2304" w:rsidRPr="00F4084F" w:rsidRDefault="005D2304" w:rsidP="00F4084F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Umowa zostaje zawarta</w:t>
      </w:r>
      <w:r w:rsidR="00470449" w:rsidRPr="00F4084F">
        <w:rPr>
          <w:sz w:val="22"/>
          <w:szCs w:val="22"/>
        </w:rPr>
        <w:t xml:space="preserve"> na czas określony tj. od </w:t>
      </w:r>
      <w:r w:rsidR="00826D8A" w:rsidRPr="00F4084F">
        <w:rPr>
          <w:sz w:val="22"/>
          <w:szCs w:val="22"/>
        </w:rPr>
        <w:t xml:space="preserve">dnia </w:t>
      </w:r>
      <w:r w:rsidR="009C36BC" w:rsidRPr="00F4084F">
        <w:rPr>
          <w:sz w:val="22"/>
          <w:szCs w:val="22"/>
        </w:rPr>
        <w:t>zawarcia</w:t>
      </w:r>
      <w:r w:rsidR="0061458A">
        <w:rPr>
          <w:sz w:val="22"/>
          <w:szCs w:val="22"/>
        </w:rPr>
        <w:t>, z mocą obowiązując</w:t>
      </w:r>
      <w:r w:rsidR="00943DDC">
        <w:rPr>
          <w:sz w:val="22"/>
          <w:szCs w:val="22"/>
        </w:rPr>
        <w:t>a od dnia 1 stycznia 2025 r.</w:t>
      </w:r>
      <w:r w:rsidR="009C36BC" w:rsidRPr="00F4084F">
        <w:rPr>
          <w:sz w:val="22"/>
          <w:szCs w:val="22"/>
        </w:rPr>
        <w:t xml:space="preserve"> </w:t>
      </w:r>
      <w:r w:rsidR="00826D8A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 xml:space="preserve">do </w:t>
      </w:r>
      <w:r w:rsidR="00826D8A" w:rsidRPr="00F4084F">
        <w:rPr>
          <w:sz w:val="22"/>
          <w:szCs w:val="22"/>
        </w:rPr>
        <w:t xml:space="preserve">dnia </w:t>
      </w:r>
      <w:r w:rsidR="008A1E41" w:rsidRPr="00F4084F">
        <w:rPr>
          <w:sz w:val="22"/>
          <w:szCs w:val="22"/>
        </w:rPr>
        <w:t xml:space="preserve">31 </w:t>
      </w:r>
      <w:r w:rsidR="00D44DB0" w:rsidRPr="00F4084F">
        <w:rPr>
          <w:sz w:val="22"/>
          <w:szCs w:val="22"/>
        </w:rPr>
        <w:t>grudnia</w:t>
      </w:r>
      <w:r w:rsidR="00F0183D" w:rsidRPr="00F4084F">
        <w:rPr>
          <w:sz w:val="22"/>
          <w:szCs w:val="22"/>
        </w:rPr>
        <w:t xml:space="preserve"> 202</w:t>
      </w:r>
      <w:r w:rsidR="00425CCE">
        <w:rPr>
          <w:sz w:val="22"/>
          <w:szCs w:val="22"/>
        </w:rPr>
        <w:t xml:space="preserve">5 </w:t>
      </w:r>
      <w:r w:rsidR="00C97FBB" w:rsidRPr="00F4084F">
        <w:rPr>
          <w:sz w:val="22"/>
          <w:szCs w:val="22"/>
        </w:rPr>
        <w:t>r.</w:t>
      </w:r>
      <w:r w:rsidR="00826D8A" w:rsidRPr="00F4084F">
        <w:rPr>
          <w:sz w:val="22"/>
          <w:szCs w:val="22"/>
        </w:rPr>
        <w:t xml:space="preserve"> </w:t>
      </w:r>
    </w:p>
    <w:p w14:paraId="04F744FE" w14:textId="2E928335" w:rsidR="009213DC" w:rsidRPr="00F4084F" w:rsidRDefault="009213DC" w:rsidP="00F4084F">
      <w:pPr>
        <w:pStyle w:val="Akapitzlist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Zamawiający złoży Wykonawcy zamówienie </w:t>
      </w:r>
      <w:r w:rsidR="008A1E41" w:rsidRPr="00F4084F">
        <w:rPr>
          <w:sz w:val="22"/>
          <w:szCs w:val="22"/>
        </w:rPr>
        <w:t>w zakresie przeprowadzenia Szkoleń przez</w:t>
      </w:r>
      <w:r w:rsidRPr="00F4084F">
        <w:rPr>
          <w:sz w:val="22"/>
          <w:szCs w:val="22"/>
        </w:rPr>
        <w:t xml:space="preserve"> </w:t>
      </w:r>
      <w:r w:rsidR="008A1E41" w:rsidRPr="00F4084F">
        <w:rPr>
          <w:sz w:val="22"/>
          <w:szCs w:val="22"/>
        </w:rPr>
        <w:t>wykładowcę</w:t>
      </w:r>
      <w:r w:rsidRPr="00F4084F">
        <w:rPr>
          <w:sz w:val="22"/>
          <w:szCs w:val="22"/>
        </w:rPr>
        <w:t xml:space="preserve"> na adres mailowy wskazany </w:t>
      </w:r>
      <w:r w:rsidR="00816D5D" w:rsidRPr="00F4084F">
        <w:rPr>
          <w:sz w:val="22"/>
          <w:szCs w:val="22"/>
        </w:rPr>
        <w:t>w</w:t>
      </w:r>
      <w:r w:rsidRPr="00F4084F">
        <w:rPr>
          <w:sz w:val="22"/>
          <w:szCs w:val="22"/>
        </w:rPr>
        <w:t xml:space="preserve"> </w:t>
      </w:r>
      <w:r w:rsidR="00526B0C" w:rsidRPr="00F4084F">
        <w:rPr>
          <w:sz w:val="22"/>
          <w:szCs w:val="22"/>
        </w:rPr>
        <w:t>§</w:t>
      </w:r>
      <w:r w:rsidR="00826D8A" w:rsidRPr="00F4084F">
        <w:rPr>
          <w:sz w:val="22"/>
          <w:szCs w:val="22"/>
        </w:rPr>
        <w:t xml:space="preserve"> </w:t>
      </w:r>
      <w:r w:rsidR="00BD3DF1" w:rsidRPr="00F4084F">
        <w:rPr>
          <w:sz w:val="22"/>
          <w:szCs w:val="22"/>
        </w:rPr>
        <w:t>9</w:t>
      </w:r>
      <w:r w:rsidR="00526B0C" w:rsidRPr="00F4084F">
        <w:rPr>
          <w:sz w:val="22"/>
          <w:szCs w:val="22"/>
        </w:rPr>
        <w:t xml:space="preserve"> ust.</w:t>
      </w:r>
      <w:r w:rsidR="00826D8A" w:rsidRPr="00F4084F">
        <w:rPr>
          <w:sz w:val="22"/>
          <w:szCs w:val="22"/>
        </w:rPr>
        <w:t xml:space="preserve"> </w:t>
      </w:r>
      <w:r w:rsidR="00526B0C" w:rsidRPr="00F4084F">
        <w:rPr>
          <w:sz w:val="22"/>
          <w:szCs w:val="22"/>
        </w:rPr>
        <w:t>1 pkt</w:t>
      </w:r>
      <w:r w:rsidR="0040508A" w:rsidRPr="00F4084F">
        <w:rPr>
          <w:sz w:val="22"/>
          <w:szCs w:val="22"/>
        </w:rPr>
        <w:t xml:space="preserve"> </w:t>
      </w:r>
      <w:r w:rsidR="00526B0C" w:rsidRPr="00F4084F">
        <w:rPr>
          <w:sz w:val="22"/>
          <w:szCs w:val="22"/>
        </w:rPr>
        <w:t>2.</w:t>
      </w:r>
    </w:p>
    <w:p w14:paraId="3FE59775" w14:textId="77777777" w:rsidR="00A4262E" w:rsidRDefault="00A4262E" w:rsidP="00F4084F">
      <w:pPr>
        <w:spacing w:line="276" w:lineRule="auto"/>
        <w:jc w:val="center"/>
        <w:rPr>
          <w:b/>
          <w:sz w:val="22"/>
          <w:szCs w:val="22"/>
        </w:rPr>
      </w:pPr>
    </w:p>
    <w:p w14:paraId="5DE4E3B9" w14:textId="65F03E9D" w:rsidR="005D2304" w:rsidRPr="00F4084F" w:rsidRDefault="005D2304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Pr="00F4084F">
        <w:rPr>
          <w:b/>
          <w:sz w:val="22"/>
          <w:szCs w:val="22"/>
        </w:rPr>
        <w:t>4</w:t>
      </w:r>
    </w:p>
    <w:p w14:paraId="31012000" w14:textId="316969D0" w:rsidR="005D2304" w:rsidRPr="00F4084F" w:rsidRDefault="005D2304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 xml:space="preserve">WYNAGRODZENIE </w:t>
      </w:r>
    </w:p>
    <w:p w14:paraId="28A4ED79" w14:textId="1B529A29" w:rsidR="00FF54A3" w:rsidRPr="00731F83" w:rsidRDefault="00F0183D" w:rsidP="00F40878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31F83">
        <w:rPr>
          <w:sz w:val="22"/>
          <w:szCs w:val="22"/>
        </w:rPr>
        <w:t xml:space="preserve">Za wykonanie </w:t>
      </w:r>
      <w:r w:rsidR="00826D8A" w:rsidRPr="00731F83">
        <w:rPr>
          <w:sz w:val="22"/>
          <w:szCs w:val="22"/>
        </w:rPr>
        <w:t xml:space="preserve">przedmiotu </w:t>
      </w:r>
      <w:r w:rsidRPr="00731F83">
        <w:rPr>
          <w:sz w:val="22"/>
          <w:szCs w:val="22"/>
        </w:rPr>
        <w:t xml:space="preserve">Umowy Wykonawcy przysługuje </w:t>
      </w:r>
      <w:r w:rsidR="00B41DEB" w:rsidRPr="00731F83">
        <w:rPr>
          <w:sz w:val="22"/>
          <w:szCs w:val="22"/>
        </w:rPr>
        <w:t>całkowite ryczałtowe w</w:t>
      </w:r>
      <w:r w:rsidRPr="00731F83">
        <w:rPr>
          <w:sz w:val="22"/>
          <w:szCs w:val="22"/>
        </w:rPr>
        <w:t>ynagrodzenie</w:t>
      </w:r>
      <w:r w:rsidR="00896A87" w:rsidRPr="00731F83">
        <w:rPr>
          <w:sz w:val="22"/>
          <w:szCs w:val="22"/>
        </w:rPr>
        <w:t xml:space="preserve"> </w:t>
      </w:r>
      <w:r w:rsidRPr="00731F83">
        <w:rPr>
          <w:sz w:val="22"/>
          <w:szCs w:val="22"/>
        </w:rPr>
        <w:t xml:space="preserve">w kwocie </w:t>
      </w:r>
      <w:r w:rsidR="00B41DEB" w:rsidRPr="00731F83">
        <w:rPr>
          <w:sz w:val="22"/>
          <w:szCs w:val="22"/>
        </w:rPr>
        <w:t>……</w:t>
      </w:r>
      <w:r w:rsidRPr="00731F83">
        <w:rPr>
          <w:sz w:val="22"/>
          <w:szCs w:val="22"/>
        </w:rPr>
        <w:t xml:space="preserve"> złotych </w:t>
      </w:r>
      <w:r w:rsidR="00F40878">
        <w:rPr>
          <w:sz w:val="22"/>
          <w:szCs w:val="22"/>
        </w:rPr>
        <w:t>brutto</w:t>
      </w:r>
      <w:r w:rsidR="00F40878" w:rsidRPr="00731F83">
        <w:rPr>
          <w:sz w:val="22"/>
          <w:szCs w:val="22"/>
        </w:rPr>
        <w:t xml:space="preserve"> </w:t>
      </w:r>
      <w:r w:rsidRPr="00731F83">
        <w:rPr>
          <w:sz w:val="22"/>
          <w:szCs w:val="22"/>
        </w:rPr>
        <w:t xml:space="preserve">(słownie: </w:t>
      </w:r>
      <w:r w:rsidR="00B41DEB" w:rsidRPr="00731F83">
        <w:rPr>
          <w:sz w:val="22"/>
          <w:szCs w:val="22"/>
        </w:rPr>
        <w:t>………</w:t>
      </w:r>
      <w:r w:rsidRPr="00731F83">
        <w:rPr>
          <w:sz w:val="22"/>
          <w:szCs w:val="22"/>
        </w:rPr>
        <w:t>)</w:t>
      </w:r>
      <w:r w:rsidR="00F40878">
        <w:rPr>
          <w:sz w:val="22"/>
          <w:szCs w:val="22"/>
        </w:rPr>
        <w:t xml:space="preserve">. </w:t>
      </w:r>
      <w:r w:rsidR="00F40878" w:rsidRPr="00F40878">
        <w:rPr>
          <w:sz w:val="22"/>
          <w:szCs w:val="22"/>
        </w:rPr>
        <w:t>Usługa zwolniona z podatku VAT na podstawie art. 43 ust. 1 pkt 29 lit. c</w:t>
      </w:r>
      <w:r w:rsidR="00F40878">
        <w:rPr>
          <w:sz w:val="22"/>
          <w:szCs w:val="22"/>
        </w:rPr>
        <w:t xml:space="preserve"> </w:t>
      </w:r>
      <w:r w:rsidR="00F40878" w:rsidRPr="00F40878">
        <w:rPr>
          <w:sz w:val="22"/>
          <w:szCs w:val="22"/>
        </w:rPr>
        <w:t>ustawy z dnia 11 marca 2004 r. o podatku o</w:t>
      </w:r>
      <w:r w:rsidR="00F40878">
        <w:rPr>
          <w:sz w:val="22"/>
          <w:szCs w:val="22"/>
        </w:rPr>
        <w:t>d towarów i usług (Dz. U. z 2024 r. poz. 361</w:t>
      </w:r>
      <w:r w:rsidR="00F40878" w:rsidRPr="00F40878">
        <w:rPr>
          <w:sz w:val="22"/>
          <w:szCs w:val="22"/>
        </w:rPr>
        <w:t>).</w:t>
      </w:r>
    </w:p>
    <w:p w14:paraId="0550CD4E" w14:textId="5078E8C1" w:rsidR="00731F83" w:rsidRDefault="00731F83" w:rsidP="00782BC1">
      <w:pPr>
        <w:pStyle w:val="Akapitzlist"/>
        <w:numPr>
          <w:ilvl w:val="0"/>
          <w:numId w:val="44"/>
        </w:numPr>
        <w:jc w:val="both"/>
        <w:rPr>
          <w:sz w:val="22"/>
          <w:szCs w:val="22"/>
        </w:rPr>
      </w:pPr>
      <w:r w:rsidRPr="00731F83">
        <w:rPr>
          <w:sz w:val="22"/>
          <w:szCs w:val="22"/>
        </w:rPr>
        <w:t xml:space="preserve">Zapłata wynagrodzenia Wykonawcy za prawidłowe wykonanie przedmiotu Umowy następować będzie raz w miesiącu na podstawie wykazanej przez Wykonawcę sumy rzeczywiście zrealizowanych </w:t>
      </w:r>
      <w:r w:rsidR="00782BC1">
        <w:rPr>
          <w:sz w:val="22"/>
          <w:szCs w:val="22"/>
        </w:rPr>
        <w:t>dni szkoleniowych</w:t>
      </w:r>
      <w:r w:rsidR="00782BC1" w:rsidRPr="00731F83">
        <w:rPr>
          <w:sz w:val="22"/>
          <w:szCs w:val="22"/>
        </w:rPr>
        <w:t xml:space="preserve"> </w:t>
      </w:r>
      <w:r w:rsidRPr="00731F83">
        <w:rPr>
          <w:sz w:val="22"/>
          <w:szCs w:val="22"/>
        </w:rPr>
        <w:t xml:space="preserve">w danym miesiącu, gdzie wartość jednego </w:t>
      </w:r>
      <w:r w:rsidR="00782BC1">
        <w:rPr>
          <w:sz w:val="22"/>
          <w:szCs w:val="22"/>
        </w:rPr>
        <w:t xml:space="preserve">dnia szkoleniowego </w:t>
      </w:r>
      <w:r w:rsidRPr="00731F83">
        <w:rPr>
          <w:sz w:val="22"/>
          <w:szCs w:val="22"/>
        </w:rPr>
        <w:t xml:space="preserve">  ustalona jest na kwotę ……. zł brutto (słownie: ………..</w:t>
      </w:r>
      <w:r>
        <w:rPr>
          <w:sz w:val="22"/>
          <w:szCs w:val="22"/>
        </w:rPr>
        <w:t>)</w:t>
      </w:r>
    </w:p>
    <w:p w14:paraId="22F8EDEA" w14:textId="455787FC" w:rsidR="00F0183D" w:rsidRPr="00731F83" w:rsidRDefault="00F0183D" w:rsidP="00782BC1">
      <w:pPr>
        <w:pStyle w:val="Akapitzlist"/>
        <w:numPr>
          <w:ilvl w:val="0"/>
          <w:numId w:val="44"/>
        </w:numPr>
        <w:jc w:val="both"/>
        <w:rPr>
          <w:sz w:val="22"/>
          <w:szCs w:val="22"/>
        </w:rPr>
      </w:pPr>
      <w:r w:rsidRPr="00731F83">
        <w:rPr>
          <w:sz w:val="22"/>
          <w:szCs w:val="22"/>
        </w:rPr>
        <w:t>Wynagrodzenie określone w ust. 1 obejmuje wszelkie koszty związane z realizacją Umowy oraz wypełnia wszelkie roszczenia Wykonawcy z tytułu realizacji przedmiotu Umowy</w:t>
      </w:r>
      <w:r w:rsidR="00FF54A3" w:rsidRPr="00731F83">
        <w:rPr>
          <w:sz w:val="22"/>
          <w:szCs w:val="22"/>
        </w:rPr>
        <w:t>.</w:t>
      </w:r>
    </w:p>
    <w:p w14:paraId="42CBE6A0" w14:textId="5A4477CC" w:rsidR="00F0183D" w:rsidRPr="00731F83" w:rsidRDefault="00F0183D" w:rsidP="00731F83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31F83">
        <w:rPr>
          <w:sz w:val="22"/>
          <w:szCs w:val="22"/>
        </w:rPr>
        <w:t>Zapłata wynagrodzenia nastąpi na podstawie faktur, któr</w:t>
      </w:r>
      <w:r w:rsidR="00782BC1">
        <w:rPr>
          <w:sz w:val="22"/>
          <w:szCs w:val="22"/>
        </w:rPr>
        <w:t>e</w:t>
      </w:r>
      <w:r w:rsidRPr="00731F83">
        <w:rPr>
          <w:sz w:val="22"/>
          <w:szCs w:val="22"/>
        </w:rPr>
        <w:t xml:space="preserve"> Wykonawca będzie uprawniony wystawić </w:t>
      </w:r>
      <w:r w:rsidR="00275EE9" w:rsidRPr="00731F83">
        <w:rPr>
          <w:sz w:val="22"/>
          <w:szCs w:val="22"/>
        </w:rPr>
        <w:t xml:space="preserve">po podpisaniu </w:t>
      </w:r>
      <w:r w:rsidR="007824A1" w:rsidRPr="00731F83">
        <w:rPr>
          <w:sz w:val="22"/>
          <w:szCs w:val="22"/>
        </w:rPr>
        <w:t xml:space="preserve">przez Strony </w:t>
      </w:r>
      <w:r w:rsidRPr="00731F83">
        <w:rPr>
          <w:sz w:val="22"/>
          <w:szCs w:val="22"/>
        </w:rPr>
        <w:t xml:space="preserve">bez zastrzeżeń protokołu odbioru, </w:t>
      </w:r>
      <w:r w:rsidR="00BD3DF1" w:rsidRPr="00731F83">
        <w:rPr>
          <w:sz w:val="22"/>
          <w:szCs w:val="22"/>
        </w:rPr>
        <w:t>o którym mowa w § 6</w:t>
      </w:r>
      <w:r w:rsidR="0092550D" w:rsidRPr="00731F83">
        <w:rPr>
          <w:sz w:val="22"/>
          <w:szCs w:val="22"/>
        </w:rPr>
        <w:t xml:space="preserve"> ust.</w:t>
      </w:r>
      <w:r w:rsidR="00A133C2" w:rsidRPr="00731F83">
        <w:rPr>
          <w:sz w:val="22"/>
          <w:szCs w:val="22"/>
        </w:rPr>
        <w:t xml:space="preserve"> </w:t>
      </w:r>
      <w:r w:rsidR="0092550D" w:rsidRPr="00731F83">
        <w:rPr>
          <w:sz w:val="22"/>
          <w:szCs w:val="22"/>
        </w:rPr>
        <w:t xml:space="preserve">4, </w:t>
      </w:r>
      <w:r w:rsidRPr="00731F83">
        <w:rPr>
          <w:sz w:val="22"/>
          <w:szCs w:val="22"/>
        </w:rPr>
        <w:t>przelewem na rachunek bankowy wskazany przez Wykonawcę na wystawionej fakturze</w:t>
      </w:r>
      <w:r w:rsidR="00275EE9" w:rsidRPr="00731F83">
        <w:rPr>
          <w:sz w:val="22"/>
          <w:szCs w:val="22"/>
        </w:rPr>
        <w:t xml:space="preserve">. Zapłata wynagrodzenia nastąpi w </w:t>
      </w:r>
      <w:r w:rsidR="00E85126" w:rsidRPr="00731F83">
        <w:rPr>
          <w:sz w:val="22"/>
          <w:szCs w:val="22"/>
        </w:rPr>
        <w:t xml:space="preserve">terminie </w:t>
      </w:r>
      <w:r w:rsidR="0018461D" w:rsidRPr="00731F83">
        <w:rPr>
          <w:sz w:val="22"/>
          <w:szCs w:val="22"/>
        </w:rPr>
        <w:t>30</w:t>
      </w:r>
      <w:r w:rsidR="00E85126" w:rsidRPr="00731F83">
        <w:rPr>
          <w:sz w:val="22"/>
          <w:szCs w:val="22"/>
        </w:rPr>
        <w:t xml:space="preserve"> dni </w:t>
      </w:r>
      <w:r w:rsidR="002844A4">
        <w:rPr>
          <w:sz w:val="22"/>
          <w:szCs w:val="22"/>
        </w:rPr>
        <w:t xml:space="preserve"> kalendarzowych </w:t>
      </w:r>
      <w:r w:rsidR="00E85126" w:rsidRPr="00731F83">
        <w:rPr>
          <w:sz w:val="22"/>
          <w:szCs w:val="22"/>
        </w:rPr>
        <w:t>od dnia dostarczenia prawi</w:t>
      </w:r>
      <w:r w:rsidR="006172EB" w:rsidRPr="00731F83">
        <w:rPr>
          <w:sz w:val="22"/>
          <w:szCs w:val="22"/>
        </w:rPr>
        <w:t>d</w:t>
      </w:r>
      <w:r w:rsidR="00E85126" w:rsidRPr="00731F83">
        <w:rPr>
          <w:sz w:val="22"/>
          <w:szCs w:val="22"/>
        </w:rPr>
        <w:t>łowo wystawionej faktury.</w:t>
      </w:r>
    </w:p>
    <w:p w14:paraId="75E80725" w14:textId="29244BB8" w:rsidR="0018461D" w:rsidRDefault="0018461D" w:rsidP="00731F83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31F83">
        <w:rPr>
          <w:sz w:val="22"/>
          <w:szCs w:val="22"/>
        </w:rPr>
        <w:lastRenderedPageBreak/>
        <w:t xml:space="preserve">W  miesiącu grudniu </w:t>
      </w:r>
      <w:r w:rsidR="001818BD">
        <w:rPr>
          <w:sz w:val="22"/>
          <w:szCs w:val="22"/>
        </w:rPr>
        <w:t>202</w:t>
      </w:r>
      <w:r w:rsidR="00E72958">
        <w:rPr>
          <w:sz w:val="22"/>
          <w:szCs w:val="22"/>
        </w:rPr>
        <w:t>5</w:t>
      </w:r>
      <w:r w:rsidR="001818BD">
        <w:rPr>
          <w:sz w:val="22"/>
          <w:szCs w:val="22"/>
        </w:rPr>
        <w:t xml:space="preserve"> r.</w:t>
      </w:r>
      <w:r w:rsidRPr="00731F83">
        <w:rPr>
          <w:sz w:val="22"/>
          <w:szCs w:val="22"/>
        </w:rPr>
        <w:t xml:space="preserve">, Wykonawca zobowiązany jest wystawić fakturę do </w:t>
      </w:r>
      <w:r w:rsidR="009014C3">
        <w:rPr>
          <w:sz w:val="22"/>
          <w:szCs w:val="22"/>
        </w:rPr>
        <w:t>19</w:t>
      </w:r>
      <w:r w:rsidRPr="00731F83">
        <w:rPr>
          <w:sz w:val="22"/>
          <w:szCs w:val="22"/>
        </w:rPr>
        <w:t xml:space="preserve"> dnia</w:t>
      </w:r>
      <w:r w:rsidR="001818BD">
        <w:rPr>
          <w:sz w:val="22"/>
          <w:szCs w:val="22"/>
        </w:rPr>
        <w:t xml:space="preserve"> tego</w:t>
      </w:r>
      <w:r w:rsidR="00B07D90">
        <w:rPr>
          <w:sz w:val="22"/>
          <w:szCs w:val="22"/>
        </w:rPr>
        <w:t xml:space="preserve"> </w:t>
      </w:r>
      <w:r w:rsidRPr="00731F83">
        <w:rPr>
          <w:sz w:val="22"/>
          <w:szCs w:val="22"/>
        </w:rPr>
        <w:t>miesiąca.</w:t>
      </w:r>
    </w:p>
    <w:p w14:paraId="54BD9A42" w14:textId="77777777" w:rsidR="00720AA1" w:rsidRPr="00720AA1" w:rsidRDefault="00720AA1" w:rsidP="00720AA1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W celu terminowej realizacji płatności Wykonawca zobowiązany jest do bezzwłocznego przekazania faktury Zamawiającemu tuż po jej wystawieniu. </w:t>
      </w:r>
    </w:p>
    <w:p w14:paraId="3CDE8D28" w14:textId="7A60183A" w:rsidR="00720AA1" w:rsidRPr="00720AA1" w:rsidRDefault="00720AA1" w:rsidP="00720AA1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Faktury w wersji papierowej będą dostarczane na adres Zamawiającego. </w:t>
      </w:r>
    </w:p>
    <w:p w14:paraId="40DA16FD" w14:textId="1E8284CD" w:rsidR="00720AA1" w:rsidRPr="00720AA1" w:rsidRDefault="00720AA1" w:rsidP="00720AA1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Faktura wystawiona w wersji papierowej, która została </w:t>
      </w:r>
      <w:proofErr w:type="spellStart"/>
      <w:r w:rsidRPr="00720AA1">
        <w:rPr>
          <w:sz w:val="22"/>
          <w:szCs w:val="22"/>
        </w:rPr>
        <w:t>zdigitalizowana</w:t>
      </w:r>
      <w:proofErr w:type="spellEnd"/>
      <w:r w:rsidRPr="00720AA1">
        <w:rPr>
          <w:sz w:val="22"/>
          <w:szCs w:val="22"/>
        </w:rPr>
        <w:t xml:space="preserve"> do wersji cyfrowej </w:t>
      </w:r>
      <w:r w:rsidR="00756E1D">
        <w:rPr>
          <w:sz w:val="22"/>
          <w:szCs w:val="22"/>
        </w:rPr>
        <w:br/>
      </w:r>
      <w:r w:rsidRPr="00720AA1">
        <w:rPr>
          <w:sz w:val="22"/>
          <w:szCs w:val="22"/>
        </w:rPr>
        <w:t xml:space="preserve">(w formie pliku PDF lub w formie innego pliku graficznego) będzie dostarczona w wersji papierowej na adres Zamawiającego. </w:t>
      </w:r>
    </w:p>
    <w:p w14:paraId="09B0D17D" w14:textId="39AC3F7B" w:rsidR="00720AA1" w:rsidRPr="00720AA1" w:rsidRDefault="00720AA1" w:rsidP="00720AA1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Zamawiający wyraża zgodę na wystawianie i przesłanie faktur w formie elektronicznej. </w:t>
      </w:r>
    </w:p>
    <w:p w14:paraId="5F615943" w14:textId="7CD9C4E5" w:rsidR="00720AA1" w:rsidRPr="00720AA1" w:rsidRDefault="00720AA1" w:rsidP="00720AA1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W przypadku wystawienia faktury w formie elektronicznej, faktura w formacie pliku PDF zostanie przesłana za pośrednictwem poczty elektronicznej z adresu Wykonawcy: e-mail: ………………………….. na adres Zamawiającego: e-mail: ………………………….. Zamawiający będzie przyjmował wyłącznie faktury przesłane pomiędzy wskazanymi adresami </w:t>
      </w:r>
      <w:r w:rsidR="00756E1D">
        <w:rPr>
          <w:sz w:val="22"/>
          <w:szCs w:val="22"/>
        </w:rPr>
        <w:br/>
      </w:r>
      <w:r w:rsidRPr="00720AA1">
        <w:rPr>
          <w:sz w:val="22"/>
          <w:szCs w:val="22"/>
        </w:rPr>
        <w:t xml:space="preserve">e-mail. </w:t>
      </w:r>
    </w:p>
    <w:p w14:paraId="34AA49AA" w14:textId="68D79273" w:rsidR="00720AA1" w:rsidRPr="00720AA1" w:rsidRDefault="00720AA1" w:rsidP="00720AA1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Zmiany adresów poczty elektronicznej lub odwołanie zgody na otrzymywanie faktur drogą elektroniczną, wymagają poinformowania o tym drugiej Strony w formie pisemnej albo w formie elektronicznej przez osobę upoważnioną. Zmiany te nie będą stanowiły zmiany Umowy. </w:t>
      </w:r>
    </w:p>
    <w:p w14:paraId="03D8CEEF" w14:textId="3F486493" w:rsidR="00720AA1" w:rsidRPr="00720AA1" w:rsidRDefault="00720AA1" w:rsidP="00720AA1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Wykonawca działając zgodnie z przepisami prawa, zapewnia autentyczność pochodzenia oraz integralność treści faktur, wyraźne określenie danych Zamawiającego oraz ponosi pełną odpowiedzialność za faktury przesłane z adresu e-mail, o którym mowa w ust. </w:t>
      </w:r>
      <w:r>
        <w:rPr>
          <w:sz w:val="22"/>
          <w:szCs w:val="22"/>
        </w:rPr>
        <w:t>10</w:t>
      </w:r>
      <w:r w:rsidRPr="00720AA1">
        <w:rPr>
          <w:sz w:val="22"/>
          <w:szCs w:val="22"/>
        </w:rPr>
        <w:t xml:space="preserve">. </w:t>
      </w:r>
    </w:p>
    <w:p w14:paraId="2F8767F0" w14:textId="1587AFB3" w:rsidR="00720AA1" w:rsidRPr="00720AA1" w:rsidRDefault="00720AA1" w:rsidP="00720AA1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Zamawiający zobowiązuje się do niedokonywania jakichkolwiek modyfikacji w otrzymanych dokumentach, ma jedynie prawo do wydruku załącznika oraz jego zapisania na dysku twardym. </w:t>
      </w:r>
    </w:p>
    <w:p w14:paraId="78AB361B" w14:textId="46B320CF" w:rsidR="00720AA1" w:rsidRPr="00720AA1" w:rsidRDefault="00720AA1" w:rsidP="00720AA1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Faktury będą wystawione na: </w:t>
      </w:r>
    </w:p>
    <w:p w14:paraId="5B47946E" w14:textId="5F9E3283" w:rsidR="00720AA1" w:rsidRPr="00720AA1" w:rsidRDefault="00720AA1" w:rsidP="00B07D90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720AA1">
        <w:rPr>
          <w:sz w:val="22"/>
          <w:szCs w:val="22"/>
        </w:rPr>
        <w:t>Lotnicze Pogotowie Ratunkowe</w:t>
      </w:r>
    </w:p>
    <w:p w14:paraId="64162C15" w14:textId="79F5DEA7" w:rsidR="00720AA1" w:rsidRPr="00720AA1" w:rsidRDefault="00720AA1" w:rsidP="00B07D90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ul. Księżycowa 5, 01-934 Warszawa </w:t>
      </w:r>
    </w:p>
    <w:p w14:paraId="41A5FF97" w14:textId="5A695ECE" w:rsidR="00720AA1" w:rsidRPr="00720AA1" w:rsidRDefault="00720AA1" w:rsidP="00B07D90">
      <w:pPr>
        <w:pStyle w:val="Akapitzlist"/>
        <w:spacing w:line="276" w:lineRule="auto"/>
        <w:ind w:left="360"/>
        <w:jc w:val="both"/>
        <w:rPr>
          <w:sz w:val="22"/>
          <w:szCs w:val="22"/>
        </w:rPr>
      </w:pPr>
      <w:r w:rsidRPr="00720AA1">
        <w:rPr>
          <w:sz w:val="22"/>
          <w:szCs w:val="22"/>
        </w:rPr>
        <w:t>NIP: 5222548391</w:t>
      </w:r>
    </w:p>
    <w:p w14:paraId="7EC19CBB" w14:textId="3D4AAE0B" w:rsidR="00720AA1" w:rsidRPr="00731F83" w:rsidRDefault="00720AA1" w:rsidP="00720AA1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20AA1">
        <w:rPr>
          <w:sz w:val="22"/>
          <w:szCs w:val="22"/>
        </w:rPr>
        <w:t xml:space="preserve">Na fakturze należy umieścić numer oraz datę zawarcia </w:t>
      </w:r>
      <w:r>
        <w:rPr>
          <w:sz w:val="22"/>
          <w:szCs w:val="22"/>
        </w:rPr>
        <w:t>U</w:t>
      </w:r>
      <w:r w:rsidRPr="00720AA1">
        <w:rPr>
          <w:sz w:val="22"/>
          <w:szCs w:val="22"/>
        </w:rPr>
        <w:t>mowy.</w:t>
      </w:r>
    </w:p>
    <w:p w14:paraId="235B5FF1" w14:textId="63288731" w:rsidR="00F0183D" w:rsidRPr="00731F83" w:rsidRDefault="00F0183D" w:rsidP="00731F83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31F83">
        <w:rPr>
          <w:sz w:val="22"/>
          <w:szCs w:val="22"/>
        </w:rPr>
        <w:t>Za dzień zapłaty uważa się dzień obciążenia kwotą należności rachunku bankowego Zamawiającego.</w:t>
      </w:r>
    </w:p>
    <w:p w14:paraId="24D75239" w14:textId="6EC2BA08" w:rsidR="0018461D" w:rsidRPr="00731F83" w:rsidRDefault="0018461D" w:rsidP="00731F83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31F83">
        <w:rPr>
          <w:sz w:val="22"/>
          <w:szCs w:val="22"/>
        </w:rPr>
        <w:t>W przypadku kiedy przepisy prawa tego wymagają w stosunku do Wykonawcy, Wykonawca oświadcza, że wskazany przez niego rachunek jest rachunkiem, dla którego zgodnie z przepisami prawa bank prowadzi rachunek VAT oraz że wskazany przez niego rachunek widnieje w wykazie podmiotów zarejestrowanych jako podatnicy VAT prowadzonym przez Szefa Krajowej Administracji Skarbowej. Bez uszczerbku dla innych postanowień umownych i przepisów prawa, Zamawiający dokona płatności jedynie na rachunek spełniający wymogi wskazane w zdaniu poprzedzającym.</w:t>
      </w:r>
    </w:p>
    <w:p w14:paraId="3F67AA22" w14:textId="51C9CBB6" w:rsidR="0018461D" w:rsidRPr="00731F83" w:rsidRDefault="0018461D" w:rsidP="00731F83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31F83">
        <w:rPr>
          <w:sz w:val="22"/>
          <w:szCs w:val="22"/>
        </w:rPr>
        <w:t>Jeżeli zgodnie z przepisami prawa wynagrodzenie jest płatne w mechanizmie podzielonej płatności, Wykonawca zobowiązany jest do wystawienia faktury zawierającej informację „mechanizm podzielonej płatności”, a Zamawiający dokona płatności w ramach tego mechanizmu.</w:t>
      </w:r>
    </w:p>
    <w:p w14:paraId="255A9C34" w14:textId="1EFFECAC" w:rsidR="00A9448A" w:rsidRPr="00731F83" w:rsidRDefault="00F0183D" w:rsidP="00731F83">
      <w:pPr>
        <w:pStyle w:val="Akapitzlist"/>
        <w:numPr>
          <w:ilvl w:val="0"/>
          <w:numId w:val="44"/>
        </w:numPr>
        <w:spacing w:line="276" w:lineRule="auto"/>
        <w:jc w:val="both"/>
        <w:rPr>
          <w:sz w:val="22"/>
          <w:szCs w:val="22"/>
        </w:rPr>
      </w:pPr>
      <w:r w:rsidRPr="00731F83">
        <w:rPr>
          <w:sz w:val="22"/>
          <w:szCs w:val="22"/>
        </w:rPr>
        <w:t>Zamawiający nie wyraża zgody na cesję wierzytelności wynikających z realizacji Umowy oraz na dokonanie jakiejkolwiek czynności prawnej skutkującej zmianą wierzyciela lub obrotem wierzytelnościami wynikającymi z Umowy.</w:t>
      </w:r>
    </w:p>
    <w:p w14:paraId="1C5CE99F" w14:textId="3E135EDC" w:rsidR="00A9448A" w:rsidRDefault="00A9448A" w:rsidP="00F4084F">
      <w:pPr>
        <w:spacing w:line="276" w:lineRule="auto"/>
        <w:rPr>
          <w:sz w:val="22"/>
          <w:szCs w:val="22"/>
        </w:rPr>
      </w:pPr>
    </w:p>
    <w:p w14:paraId="082AF5E4" w14:textId="77777777" w:rsidR="003A5DFC" w:rsidRDefault="003A5DFC" w:rsidP="00F4084F">
      <w:pPr>
        <w:spacing w:line="276" w:lineRule="auto"/>
        <w:rPr>
          <w:sz w:val="22"/>
          <w:szCs w:val="22"/>
        </w:rPr>
      </w:pPr>
    </w:p>
    <w:p w14:paraId="255BCD10" w14:textId="2622486F" w:rsidR="00692264" w:rsidRPr="00F4084F" w:rsidRDefault="005D2304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lastRenderedPageBreak/>
        <w:t>§</w:t>
      </w:r>
      <w:r w:rsidR="002D6D69" w:rsidRPr="00F4084F">
        <w:rPr>
          <w:b/>
          <w:sz w:val="22"/>
          <w:szCs w:val="22"/>
        </w:rPr>
        <w:t xml:space="preserve"> </w:t>
      </w:r>
      <w:r w:rsidR="00812B31" w:rsidRPr="00F4084F">
        <w:rPr>
          <w:b/>
          <w:sz w:val="22"/>
          <w:szCs w:val="22"/>
        </w:rPr>
        <w:t>5</w:t>
      </w:r>
    </w:p>
    <w:p w14:paraId="67AAB7B9" w14:textId="77777777" w:rsidR="005D2304" w:rsidRPr="00F4084F" w:rsidRDefault="005D2304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PRAWA AUTORSKIE</w:t>
      </w:r>
    </w:p>
    <w:p w14:paraId="1B573204" w14:textId="10B7B35F" w:rsidR="005D2304" w:rsidRPr="00F4084F" w:rsidRDefault="00253F99" w:rsidP="00F4084F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Wykonawca</w:t>
      </w:r>
      <w:r w:rsidR="005D2304" w:rsidRPr="00F4084F">
        <w:rPr>
          <w:sz w:val="22"/>
          <w:szCs w:val="22"/>
        </w:rPr>
        <w:t xml:space="preserve"> </w:t>
      </w:r>
      <w:r w:rsidR="00FB2D49" w:rsidRPr="00F4084F">
        <w:rPr>
          <w:sz w:val="22"/>
          <w:szCs w:val="22"/>
        </w:rPr>
        <w:t xml:space="preserve">uzyska od </w:t>
      </w:r>
      <w:r w:rsidR="00EB5D0D" w:rsidRPr="00F4084F">
        <w:rPr>
          <w:sz w:val="22"/>
          <w:szCs w:val="22"/>
        </w:rPr>
        <w:t>wykładowców</w:t>
      </w:r>
      <w:r w:rsidR="00FB2D49" w:rsidRPr="00F4084F">
        <w:rPr>
          <w:sz w:val="22"/>
          <w:szCs w:val="22"/>
        </w:rPr>
        <w:t xml:space="preserve"> wszelkie autorskie prawa majątkowe do wykonanych przez nich na rzecz Zamawiającego </w:t>
      </w:r>
      <w:r w:rsidR="00A4262E">
        <w:rPr>
          <w:sz w:val="22"/>
          <w:szCs w:val="22"/>
        </w:rPr>
        <w:t>u</w:t>
      </w:r>
      <w:r w:rsidR="00FB2D49" w:rsidRPr="00F4084F">
        <w:rPr>
          <w:sz w:val="22"/>
          <w:szCs w:val="22"/>
        </w:rPr>
        <w:t xml:space="preserve">tworów oraz </w:t>
      </w:r>
      <w:r w:rsidR="005D2304" w:rsidRPr="00F4084F">
        <w:rPr>
          <w:sz w:val="22"/>
          <w:szCs w:val="22"/>
        </w:rPr>
        <w:t>prz</w:t>
      </w:r>
      <w:r w:rsidR="00FB2D49" w:rsidRPr="00F4084F">
        <w:rPr>
          <w:sz w:val="22"/>
          <w:szCs w:val="22"/>
        </w:rPr>
        <w:t>eniesie je</w:t>
      </w:r>
      <w:r w:rsidR="005D2304" w:rsidRPr="00F4084F">
        <w:rPr>
          <w:sz w:val="22"/>
          <w:szCs w:val="22"/>
        </w:rPr>
        <w:t xml:space="preserve"> na </w:t>
      </w:r>
      <w:r w:rsidR="004E1B5C" w:rsidRPr="00F4084F">
        <w:rPr>
          <w:sz w:val="22"/>
          <w:szCs w:val="22"/>
        </w:rPr>
        <w:t xml:space="preserve">Zamawiającego </w:t>
      </w:r>
      <w:r w:rsidR="005D2304" w:rsidRPr="00F4084F">
        <w:rPr>
          <w:sz w:val="22"/>
          <w:szCs w:val="22"/>
        </w:rPr>
        <w:t xml:space="preserve">w ramach </w:t>
      </w:r>
      <w:r w:rsidR="00642867">
        <w:rPr>
          <w:sz w:val="22"/>
          <w:szCs w:val="22"/>
        </w:rPr>
        <w:t xml:space="preserve">wynagrodzenia określonego </w:t>
      </w:r>
      <w:r w:rsidRPr="00F4084F">
        <w:rPr>
          <w:sz w:val="22"/>
          <w:szCs w:val="22"/>
        </w:rPr>
        <w:t>Umow</w:t>
      </w:r>
      <w:r w:rsidR="00642867">
        <w:rPr>
          <w:sz w:val="22"/>
          <w:szCs w:val="22"/>
        </w:rPr>
        <w:t>ą</w:t>
      </w:r>
      <w:r w:rsidR="00FD11FB" w:rsidRPr="00F4084F">
        <w:rPr>
          <w:sz w:val="22"/>
          <w:szCs w:val="22"/>
        </w:rPr>
        <w:t xml:space="preserve">, z chwilą </w:t>
      </w:r>
      <w:r w:rsidR="00605F26" w:rsidRPr="00F4084F">
        <w:rPr>
          <w:sz w:val="22"/>
          <w:szCs w:val="22"/>
        </w:rPr>
        <w:t>podpisania Protokołu odbioru</w:t>
      </w:r>
      <w:r w:rsidR="005D2304" w:rsidRPr="00F4084F">
        <w:rPr>
          <w:sz w:val="22"/>
          <w:szCs w:val="22"/>
        </w:rPr>
        <w:t>, na zasadach określonych</w:t>
      </w:r>
      <w:r w:rsidR="005D3C5D">
        <w:rPr>
          <w:sz w:val="22"/>
          <w:szCs w:val="22"/>
        </w:rPr>
        <w:t xml:space="preserve"> </w:t>
      </w:r>
      <w:r w:rsidR="003A56C1" w:rsidRPr="00F4084F">
        <w:rPr>
          <w:sz w:val="22"/>
          <w:szCs w:val="22"/>
        </w:rPr>
        <w:t>w</w:t>
      </w:r>
      <w:r w:rsidR="005D2304" w:rsidRPr="00F4084F">
        <w:rPr>
          <w:sz w:val="22"/>
          <w:szCs w:val="22"/>
        </w:rPr>
        <w:t xml:space="preserve"> niniejszym paragrafie. Intencją Stron jest przeniesienie autorskich praw majątkowych na </w:t>
      </w:r>
      <w:r w:rsidRPr="00F4084F">
        <w:rPr>
          <w:sz w:val="22"/>
          <w:szCs w:val="22"/>
        </w:rPr>
        <w:t xml:space="preserve">Zamawiającego </w:t>
      </w:r>
      <w:r w:rsidR="005D2304" w:rsidRPr="00F4084F">
        <w:rPr>
          <w:sz w:val="22"/>
          <w:szCs w:val="22"/>
        </w:rPr>
        <w:t xml:space="preserve">w jak najszerszym zakresie, co powinno być uwzględniane przy interpretacji </w:t>
      </w:r>
      <w:r w:rsidR="003A56C1" w:rsidRPr="00F4084F">
        <w:rPr>
          <w:sz w:val="22"/>
          <w:szCs w:val="22"/>
        </w:rPr>
        <w:t xml:space="preserve">i </w:t>
      </w:r>
      <w:r w:rsidR="00651D67" w:rsidRPr="00F4084F">
        <w:rPr>
          <w:sz w:val="22"/>
          <w:szCs w:val="22"/>
        </w:rPr>
        <w:t xml:space="preserve">wykonywaniu </w:t>
      </w:r>
      <w:r w:rsidR="005D2304" w:rsidRPr="00F4084F">
        <w:rPr>
          <w:sz w:val="22"/>
          <w:szCs w:val="22"/>
        </w:rPr>
        <w:t>Umowy.</w:t>
      </w:r>
    </w:p>
    <w:p w14:paraId="3EF26E38" w14:textId="199DD953" w:rsidR="00FB2D49" w:rsidRPr="00F4084F" w:rsidRDefault="00FB2D49" w:rsidP="00F4084F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Wykonawca przedstawi Zamawiającemu dokumentację potwierdzającą uzyskanie praw, </w:t>
      </w:r>
      <w:r w:rsidR="005F012F" w:rsidRPr="00F4084F">
        <w:rPr>
          <w:sz w:val="22"/>
          <w:szCs w:val="22"/>
        </w:rPr>
        <w:br/>
        <w:t xml:space="preserve">o </w:t>
      </w:r>
      <w:r w:rsidRPr="00F4084F">
        <w:rPr>
          <w:sz w:val="22"/>
          <w:szCs w:val="22"/>
        </w:rPr>
        <w:t>których mowa w ust.</w:t>
      </w:r>
      <w:r w:rsidR="00651D67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>1</w:t>
      </w:r>
      <w:r w:rsidR="00651D67" w:rsidRPr="00F4084F">
        <w:rPr>
          <w:sz w:val="22"/>
          <w:szCs w:val="22"/>
        </w:rPr>
        <w:t>,</w:t>
      </w:r>
      <w:r w:rsidRPr="00F4084F">
        <w:rPr>
          <w:sz w:val="22"/>
          <w:szCs w:val="22"/>
        </w:rPr>
        <w:t xml:space="preserve"> załączając ją do każdej wystawionej faktury. Zapłata </w:t>
      </w:r>
      <w:r w:rsidR="00A4262E">
        <w:rPr>
          <w:sz w:val="22"/>
          <w:szCs w:val="22"/>
        </w:rPr>
        <w:t>w</w:t>
      </w:r>
      <w:r w:rsidRPr="00F4084F">
        <w:rPr>
          <w:sz w:val="22"/>
          <w:szCs w:val="22"/>
        </w:rPr>
        <w:t>ynagrodzenia za dany miesiąc nastąpi dopiero po przedstawieniu wyżej wymienionej dokumentacji.</w:t>
      </w:r>
    </w:p>
    <w:p w14:paraId="0D87FBD1" w14:textId="2010A592" w:rsidR="005D2304" w:rsidRPr="00F4084F" w:rsidRDefault="005D2304" w:rsidP="00F4084F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Przeniesienie autorskich praw majątkowych do </w:t>
      </w:r>
      <w:r w:rsidR="00CB2B2F" w:rsidRPr="00F4084F">
        <w:rPr>
          <w:sz w:val="22"/>
          <w:szCs w:val="22"/>
        </w:rPr>
        <w:t>U</w:t>
      </w:r>
      <w:r w:rsidRPr="00F4084F">
        <w:rPr>
          <w:sz w:val="22"/>
          <w:szCs w:val="22"/>
        </w:rPr>
        <w:t>twor</w:t>
      </w:r>
      <w:r w:rsidR="004E1B5C" w:rsidRPr="00F4084F">
        <w:rPr>
          <w:sz w:val="22"/>
          <w:szCs w:val="22"/>
        </w:rPr>
        <w:t>ów</w:t>
      </w:r>
      <w:r w:rsidRPr="00F4084F">
        <w:rPr>
          <w:sz w:val="22"/>
          <w:szCs w:val="22"/>
        </w:rPr>
        <w:t xml:space="preserve"> obejmuje następujące pola eksploatacji:</w:t>
      </w:r>
    </w:p>
    <w:p w14:paraId="1A0C7038" w14:textId="2FB52F23" w:rsidR="006F096B" w:rsidRPr="00F4084F" w:rsidRDefault="00090688" w:rsidP="00F4084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rFonts w:eastAsiaTheme="minorHAnsi"/>
          <w:sz w:val="22"/>
          <w:szCs w:val="22"/>
          <w:lang w:eastAsia="en-US"/>
        </w:rPr>
        <w:t xml:space="preserve">wgrania, </w:t>
      </w:r>
      <w:r w:rsidR="006F096B" w:rsidRPr="00F4084F">
        <w:rPr>
          <w:rFonts w:eastAsiaTheme="minorHAnsi"/>
          <w:sz w:val="22"/>
          <w:szCs w:val="22"/>
          <w:lang w:eastAsia="en-US"/>
        </w:rPr>
        <w:t xml:space="preserve">wprowadzania, wyświetlania, stosowania, przekazywania </w:t>
      </w:r>
      <w:r w:rsidRPr="00F4084F">
        <w:rPr>
          <w:rFonts w:eastAsiaTheme="minorHAnsi"/>
          <w:sz w:val="22"/>
          <w:szCs w:val="22"/>
          <w:lang w:eastAsia="en-US"/>
        </w:rPr>
        <w:t>i</w:t>
      </w:r>
      <w:r w:rsidR="006F096B" w:rsidRPr="00F4084F">
        <w:rPr>
          <w:rFonts w:eastAsiaTheme="minorHAnsi"/>
          <w:sz w:val="22"/>
          <w:szCs w:val="22"/>
          <w:lang w:eastAsia="en-US"/>
        </w:rPr>
        <w:t xml:space="preserve"> przechowywania, </w:t>
      </w:r>
      <w:r w:rsidR="00396CCF" w:rsidRPr="00F4084F">
        <w:rPr>
          <w:rFonts w:eastAsiaTheme="minorHAnsi"/>
          <w:sz w:val="22"/>
          <w:szCs w:val="22"/>
          <w:lang w:eastAsia="en-US"/>
        </w:rPr>
        <w:br/>
        <w:t>w</w:t>
      </w:r>
      <w:r w:rsidR="006F096B" w:rsidRPr="00F4084F">
        <w:rPr>
          <w:rFonts w:eastAsiaTheme="minorHAnsi"/>
          <w:sz w:val="22"/>
          <w:szCs w:val="22"/>
          <w:lang w:eastAsia="en-US"/>
        </w:rPr>
        <w:t xml:space="preserve"> tym wykorzystywanie w celu zbierania, przesyłania</w:t>
      </w:r>
      <w:r w:rsidR="00E450F6" w:rsidRPr="00F4084F">
        <w:rPr>
          <w:rFonts w:eastAsiaTheme="minorHAnsi"/>
          <w:sz w:val="22"/>
          <w:szCs w:val="22"/>
          <w:lang w:eastAsia="en-US"/>
        </w:rPr>
        <w:t>;</w:t>
      </w:r>
    </w:p>
    <w:p w14:paraId="6A39D91F" w14:textId="3BFDC562" w:rsidR="006F096B" w:rsidRPr="00F4084F" w:rsidRDefault="006F096B" w:rsidP="00F4084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rFonts w:eastAsiaTheme="minorHAnsi"/>
          <w:sz w:val="22"/>
          <w:szCs w:val="22"/>
          <w:lang w:eastAsia="en-US"/>
        </w:rPr>
        <w:t>trwałego lub czasowego zwielokrotnienia w całości lub w części jakimikolwiek środkami i w jakiejkolwiek formie, w tym, w zakresie, w którym dla wprowadzania, wyświetlania, stosowania, przekazywania i przechowywania</w:t>
      </w:r>
      <w:r w:rsidR="00696A5B">
        <w:rPr>
          <w:rFonts w:eastAsiaTheme="minorHAnsi"/>
          <w:sz w:val="22"/>
          <w:szCs w:val="22"/>
          <w:lang w:eastAsia="en-US"/>
        </w:rPr>
        <w:t>;</w:t>
      </w:r>
    </w:p>
    <w:p w14:paraId="484B6919" w14:textId="1C3587C6" w:rsidR="006F096B" w:rsidRPr="00F4084F" w:rsidRDefault="006F096B" w:rsidP="00F4084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rFonts w:eastAsiaTheme="minorHAnsi"/>
          <w:sz w:val="22"/>
          <w:szCs w:val="22"/>
          <w:lang w:eastAsia="en-US"/>
        </w:rPr>
        <w:t xml:space="preserve">dokonywania </w:t>
      </w:r>
      <w:r w:rsidR="00EB5D0D" w:rsidRPr="00F4084F">
        <w:rPr>
          <w:rFonts w:eastAsiaTheme="minorHAnsi"/>
          <w:sz w:val="22"/>
          <w:szCs w:val="22"/>
          <w:lang w:eastAsia="en-US"/>
        </w:rPr>
        <w:t xml:space="preserve">wszelkich </w:t>
      </w:r>
      <w:r w:rsidRPr="00F4084F">
        <w:rPr>
          <w:rFonts w:eastAsiaTheme="minorHAnsi"/>
          <w:sz w:val="22"/>
          <w:szCs w:val="22"/>
          <w:lang w:eastAsia="en-US"/>
        </w:rPr>
        <w:t xml:space="preserve">zmian przez </w:t>
      </w:r>
      <w:r w:rsidR="00E6763B" w:rsidRPr="00F4084F">
        <w:rPr>
          <w:rFonts w:eastAsiaTheme="minorHAnsi"/>
          <w:sz w:val="22"/>
          <w:szCs w:val="22"/>
          <w:lang w:eastAsia="en-US"/>
        </w:rPr>
        <w:t>Zamawiaj</w:t>
      </w:r>
      <w:r w:rsidR="005F012F" w:rsidRPr="00F4084F">
        <w:rPr>
          <w:rFonts w:eastAsiaTheme="minorHAnsi"/>
          <w:sz w:val="22"/>
          <w:szCs w:val="22"/>
          <w:lang w:eastAsia="en-US"/>
        </w:rPr>
        <w:t>ą</w:t>
      </w:r>
      <w:r w:rsidR="00E6763B" w:rsidRPr="00F4084F">
        <w:rPr>
          <w:rFonts w:eastAsiaTheme="minorHAnsi"/>
          <w:sz w:val="22"/>
          <w:szCs w:val="22"/>
          <w:lang w:eastAsia="en-US"/>
        </w:rPr>
        <w:t>cego</w:t>
      </w:r>
      <w:r w:rsidRPr="00F4084F">
        <w:rPr>
          <w:rFonts w:eastAsiaTheme="minorHAnsi"/>
          <w:sz w:val="22"/>
          <w:szCs w:val="22"/>
          <w:lang w:eastAsia="en-US"/>
        </w:rPr>
        <w:t xml:space="preserve"> lub podmiot trzeci,</w:t>
      </w:r>
      <w:r w:rsidR="00EB5D0D" w:rsidRPr="00F4084F">
        <w:rPr>
          <w:rFonts w:eastAsiaTheme="minorHAnsi"/>
          <w:sz w:val="22"/>
          <w:szCs w:val="22"/>
          <w:lang w:eastAsia="en-US"/>
        </w:rPr>
        <w:t xml:space="preserve"> </w:t>
      </w:r>
      <w:r w:rsidRPr="00F4084F">
        <w:rPr>
          <w:rFonts w:eastAsiaTheme="minorHAnsi"/>
          <w:sz w:val="22"/>
          <w:szCs w:val="22"/>
          <w:lang w:eastAsia="en-US"/>
        </w:rPr>
        <w:t>tłumaczenia, przystosowywania, zmiany układu</w:t>
      </w:r>
      <w:r w:rsidR="00EB5D0D" w:rsidRPr="00F4084F">
        <w:rPr>
          <w:rFonts w:eastAsiaTheme="minorHAnsi"/>
          <w:sz w:val="22"/>
          <w:szCs w:val="22"/>
          <w:lang w:eastAsia="en-US"/>
        </w:rPr>
        <w:t>;</w:t>
      </w:r>
    </w:p>
    <w:p w14:paraId="100BCEDC" w14:textId="0E1A7E20" w:rsidR="006F096B" w:rsidRPr="00F4084F" w:rsidRDefault="006F096B" w:rsidP="00F4084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rFonts w:eastAsiaTheme="minorHAnsi"/>
          <w:sz w:val="22"/>
          <w:szCs w:val="22"/>
          <w:lang w:eastAsia="en-US"/>
        </w:rPr>
        <w:t>rozpowszechniania i korzystania przez nielimitowaną liczbę użytkowników jednocześnie oraz dysponowania, w tym ich użyczania lub ich kopii</w:t>
      </w:r>
      <w:r w:rsidR="00F3262B" w:rsidRPr="00F4084F">
        <w:rPr>
          <w:rFonts w:eastAsiaTheme="minorHAnsi"/>
          <w:sz w:val="22"/>
          <w:szCs w:val="22"/>
          <w:lang w:eastAsia="en-US"/>
        </w:rPr>
        <w:t>,</w:t>
      </w:r>
    </w:p>
    <w:p w14:paraId="300B7B2E" w14:textId="2CADDB58" w:rsidR="006F096B" w:rsidRPr="00F4084F" w:rsidRDefault="006F096B" w:rsidP="00F4084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rFonts w:eastAsiaTheme="minorHAnsi"/>
          <w:sz w:val="22"/>
          <w:szCs w:val="22"/>
          <w:lang w:eastAsia="en-US"/>
        </w:rPr>
        <w:t>wprowadzania do sieci, w tym sieci Internet</w:t>
      </w:r>
      <w:r w:rsidR="00F3262B" w:rsidRPr="00F4084F">
        <w:rPr>
          <w:rFonts w:eastAsiaTheme="minorHAnsi"/>
          <w:sz w:val="22"/>
          <w:szCs w:val="22"/>
          <w:lang w:eastAsia="en-US"/>
        </w:rPr>
        <w:t>;</w:t>
      </w:r>
    </w:p>
    <w:p w14:paraId="65FCB82E" w14:textId="398DC123" w:rsidR="009C30E8" w:rsidRPr="00F4084F" w:rsidRDefault="005D2304" w:rsidP="00F4084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sz w:val="22"/>
          <w:szCs w:val="22"/>
        </w:rPr>
        <w:t>w zakresie utrwalania i zwielokrotniania – wytwarzanie egzemplarzy utworu dowolną techniką, w szczególności techniką reprograficzną, kserograficzną, offsetową, drukarską, audiowizualną, magnetyczną, cyfrową, w</w:t>
      </w:r>
      <w:r w:rsidR="002D6D69" w:rsidRPr="00F4084F">
        <w:rPr>
          <w:sz w:val="22"/>
          <w:szCs w:val="22"/>
        </w:rPr>
        <w:t> </w:t>
      </w:r>
      <w:r w:rsidRPr="00F4084F">
        <w:rPr>
          <w:sz w:val="22"/>
          <w:szCs w:val="22"/>
        </w:rPr>
        <w:t>tym wprowadzenie do pamięci komputera lub utrwalenie bądź zwielokrotnienie na papierze, nośnikach magnetycznych i optycznych (laserowych) umożliwiających eksploatację przy wykorzystaniu komputera</w:t>
      </w:r>
      <w:r w:rsidR="004407C5" w:rsidRPr="00F4084F">
        <w:rPr>
          <w:sz w:val="22"/>
          <w:szCs w:val="22"/>
        </w:rPr>
        <w:t>,</w:t>
      </w:r>
    </w:p>
    <w:p w14:paraId="6065DBD5" w14:textId="0E6339A5" w:rsidR="005D2304" w:rsidRPr="00F4084F" w:rsidRDefault="005D2304" w:rsidP="00F4084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sz w:val="22"/>
          <w:szCs w:val="22"/>
        </w:rPr>
        <w:t xml:space="preserve">w zakresie obrotu oryginałem albo egzemplarzami, na których utwór utrwalono </w:t>
      </w:r>
      <w:r w:rsidR="00396CCF" w:rsidRPr="00F4084F">
        <w:rPr>
          <w:sz w:val="22"/>
          <w:szCs w:val="22"/>
        </w:rPr>
        <w:br/>
      </w:r>
      <w:r w:rsidR="009C30E8" w:rsidRPr="00F4084F">
        <w:rPr>
          <w:sz w:val="22"/>
          <w:szCs w:val="22"/>
        </w:rPr>
        <w:t>–</w:t>
      </w:r>
      <w:r w:rsidRPr="00F4084F">
        <w:rPr>
          <w:sz w:val="22"/>
          <w:szCs w:val="22"/>
        </w:rPr>
        <w:t xml:space="preserve"> wprowadzanie do obrotu, użyczenie lub najem oryginału, egzemplarzy</w:t>
      </w:r>
      <w:r w:rsidR="004407C5" w:rsidRPr="00F4084F">
        <w:rPr>
          <w:sz w:val="22"/>
          <w:szCs w:val="22"/>
        </w:rPr>
        <w:t>,</w:t>
      </w:r>
    </w:p>
    <w:p w14:paraId="3EAF74E3" w14:textId="59F8548E" w:rsidR="005D2304" w:rsidRPr="00F4084F" w:rsidRDefault="005D2304" w:rsidP="00F4084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sz w:val="22"/>
          <w:szCs w:val="22"/>
        </w:rPr>
        <w:t xml:space="preserve">w zakresie rozpowszechniania utworu w sposób inny niż obrót oryginałem albo egzemplarzami – publiczne wykonanie, wystawienie, wyświetlenie, odtworzenie oraz nadawanie i reemitowanie, a także publiczne udostępnianie utworu w taki sposób, aby każdy mógł mieć do niego dostęp w miejscu i w czasie przez siebie wybranym, </w:t>
      </w:r>
      <w:r w:rsidR="00396CCF" w:rsidRPr="00F4084F">
        <w:rPr>
          <w:sz w:val="22"/>
          <w:szCs w:val="22"/>
        </w:rPr>
        <w:br/>
        <w:t>w</w:t>
      </w:r>
      <w:r w:rsidRPr="00F4084F">
        <w:rPr>
          <w:sz w:val="22"/>
          <w:szCs w:val="22"/>
        </w:rPr>
        <w:t xml:space="preserve"> szczególności w Internecie oraz innych sieciach komputerowych,</w:t>
      </w:r>
    </w:p>
    <w:p w14:paraId="6C2401A1" w14:textId="77777777" w:rsidR="005D2304" w:rsidRPr="00F4084F" w:rsidRDefault="005D2304" w:rsidP="00F4084F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1264" w:hanging="35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sz w:val="22"/>
          <w:szCs w:val="22"/>
        </w:rPr>
        <w:t>w zakresie użytku informacyjnego, promocyjnego i reklamowego – umieszczanie we wszelkich materiałach, przekazach medialnych, zaproszeniach i wszelkich innych materiałach związanych z promocją, reklamą lub informowaniem o działalności lub przedsięwzięciach.</w:t>
      </w:r>
    </w:p>
    <w:p w14:paraId="18A8E5F3" w14:textId="66565AA5" w:rsidR="00090688" w:rsidRPr="00F4084F" w:rsidRDefault="005D2304" w:rsidP="00F4084F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Z chwilą przeniesienia autorskich praw majątkowych do</w:t>
      </w:r>
      <w:r w:rsidR="00D6455D" w:rsidRPr="00F4084F">
        <w:rPr>
          <w:sz w:val="22"/>
          <w:szCs w:val="22"/>
        </w:rPr>
        <w:t xml:space="preserve"> </w:t>
      </w:r>
      <w:r w:rsidR="00463BBC">
        <w:rPr>
          <w:sz w:val="22"/>
          <w:szCs w:val="22"/>
        </w:rPr>
        <w:t>u</w:t>
      </w:r>
      <w:r w:rsidR="00BC52A4" w:rsidRPr="00F4084F">
        <w:rPr>
          <w:sz w:val="22"/>
          <w:szCs w:val="22"/>
        </w:rPr>
        <w:t>tworu</w:t>
      </w:r>
      <w:r w:rsidR="00651D67" w:rsidRPr="00F4084F">
        <w:rPr>
          <w:sz w:val="22"/>
          <w:szCs w:val="22"/>
        </w:rPr>
        <w:t>,</w:t>
      </w:r>
      <w:r w:rsidR="00850695" w:rsidRPr="00F4084F">
        <w:rPr>
          <w:sz w:val="22"/>
          <w:szCs w:val="22"/>
        </w:rPr>
        <w:t xml:space="preserve"> które nast</w:t>
      </w:r>
      <w:r w:rsidR="009C30E8" w:rsidRPr="00F4084F">
        <w:rPr>
          <w:sz w:val="22"/>
          <w:szCs w:val="22"/>
        </w:rPr>
        <w:t xml:space="preserve">ępuje </w:t>
      </w:r>
      <w:r w:rsidR="00850695" w:rsidRPr="00F4084F">
        <w:rPr>
          <w:sz w:val="22"/>
          <w:szCs w:val="22"/>
        </w:rPr>
        <w:t>z momentem podpisania protokołu odbioru</w:t>
      </w:r>
      <w:r w:rsidR="00FC31E3" w:rsidRPr="00F4084F">
        <w:rPr>
          <w:sz w:val="22"/>
          <w:szCs w:val="22"/>
        </w:rPr>
        <w:t>, o którym mowa w §</w:t>
      </w:r>
      <w:r w:rsidR="001818BD">
        <w:rPr>
          <w:sz w:val="22"/>
          <w:szCs w:val="22"/>
        </w:rPr>
        <w:t xml:space="preserve"> </w:t>
      </w:r>
      <w:r w:rsidR="00BD3DF1" w:rsidRPr="00F4084F">
        <w:rPr>
          <w:sz w:val="22"/>
          <w:szCs w:val="22"/>
        </w:rPr>
        <w:t>6</w:t>
      </w:r>
      <w:r w:rsidR="00FC31E3" w:rsidRPr="00F4084F">
        <w:rPr>
          <w:sz w:val="22"/>
          <w:szCs w:val="22"/>
        </w:rPr>
        <w:t xml:space="preserve"> ust.</w:t>
      </w:r>
      <w:r w:rsidR="00730820" w:rsidRPr="00F4084F">
        <w:rPr>
          <w:sz w:val="22"/>
          <w:szCs w:val="22"/>
        </w:rPr>
        <w:t xml:space="preserve"> </w:t>
      </w:r>
      <w:r w:rsidR="00FC31E3" w:rsidRPr="00F4084F">
        <w:rPr>
          <w:sz w:val="22"/>
          <w:szCs w:val="22"/>
        </w:rPr>
        <w:t>4,</w:t>
      </w:r>
      <w:r w:rsidR="00F1439B" w:rsidRPr="00F4084F">
        <w:rPr>
          <w:sz w:val="22"/>
          <w:szCs w:val="22"/>
        </w:rPr>
        <w:t xml:space="preserve"> </w:t>
      </w:r>
      <w:r w:rsidR="00253F99" w:rsidRPr="00F4084F">
        <w:rPr>
          <w:sz w:val="22"/>
          <w:szCs w:val="22"/>
        </w:rPr>
        <w:t>Wykonawca</w:t>
      </w:r>
      <w:r w:rsidRPr="00F4084F">
        <w:rPr>
          <w:sz w:val="22"/>
          <w:szCs w:val="22"/>
        </w:rPr>
        <w:t xml:space="preserve"> przenosi</w:t>
      </w:r>
      <w:r w:rsidR="00E61C41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>na </w:t>
      </w:r>
      <w:r w:rsidR="00253F99" w:rsidRPr="00F4084F">
        <w:rPr>
          <w:sz w:val="22"/>
          <w:szCs w:val="22"/>
        </w:rPr>
        <w:t>Zamawiającego</w:t>
      </w:r>
      <w:r w:rsidRPr="00F4084F">
        <w:rPr>
          <w:sz w:val="22"/>
          <w:szCs w:val="22"/>
        </w:rPr>
        <w:t xml:space="preserve"> wyłączne prawo zezwalania na wykonywanie </w:t>
      </w:r>
      <w:r w:rsidR="00090688" w:rsidRPr="00F4084F">
        <w:rPr>
          <w:sz w:val="22"/>
          <w:szCs w:val="22"/>
        </w:rPr>
        <w:t xml:space="preserve">bezwarunkowo </w:t>
      </w:r>
      <w:r w:rsidRPr="00F4084F">
        <w:rPr>
          <w:sz w:val="22"/>
          <w:szCs w:val="22"/>
        </w:rPr>
        <w:t xml:space="preserve">zależnych praw autorskich do tego </w:t>
      </w:r>
      <w:r w:rsidR="00E61C41">
        <w:rPr>
          <w:sz w:val="22"/>
          <w:szCs w:val="22"/>
        </w:rPr>
        <w:t>u</w:t>
      </w:r>
      <w:r w:rsidRPr="00F4084F">
        <w:rPr>
          <w:sz w:val="22"/>
          <w:szCs w:val="22"/>
        </w:rPr>
        <w:t>tworu</w:t>
      </w:r>
      <w:r w:rsidR="00F1439B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 xml:space="preserve">na wyżej wskazanych polach eksploatacji, w tym też udziela </w:t>
      </w:r>
      <w:r w:rsidR="00253F99" w:rsidRPr="00F4084F">
        <w:rPr>
          <w:sz w:val="22"/>
          <w:szCs w:val="22"/>
        </w:rPr>
        <w:t>Zamawiaj</w:t>
      </w:r>
      <w:r w:rsidR="001B3B89" w:rsidRPr="00F4084F">
        <w:rPr>
          <w:sz w:val="22"/>
          <w:szCs w:val="22"/>
        </w:rPr>
        <w:t>ą</w:t>
      </w:r>
      <w:r w:rsidR="00253F99" w:rsidRPr="00F4084F">
        <w:rPr>
          <w:sz w:val="22"/>
          <w:szCs w:val="22"/>
        </w:rPr>
        <w:t>cemu</w:t>
      </w:r>
      <w:r w:rsidRPr="00F4084F">
        <w:rPr>
          <w:sz w:val="22"/>
          <w:szCs w:val="22"/>
        </w:rPr>
        <w:t xml:space="preserve"> zezwolenia na wykonywanie autorskich praw zależnych do tego </w:t>
      </w:r>
      <w:r w:rsidR="00E61C41">
        <w:rPr>
          <w:sz w:val="22"/>
          <w:szCs w:val="22"/>
        </w:rPr>
        <w:t>u</w:t>
      </w:r>
      <w:r w:rsidRPr="00F4084F">
        <w:rPr>
          <w:sz w:val="22"/>
          <w:szCs w:val="22"/>
        </w:rPr>
        <w:t>tworu</w:t>
      </w:r>
      <w:r w:rsidR="00090688" w:rsidRPr="00F4084F">
        <w:rPr>
          <w:sz w:val="22"/>
          <w:szCs w:val="22"/>
        </w:rPr>
        <w:t xml:space="preserve"> jak również zezwala </w:t>
      </w:r>
      <w:r w:rsidR="00BC52A4" w:rsidRPr="00F4084F">
        <w:rPr>
          <w:sz w:val="22"/>
          <w:szCs w:val="22"/>
        </w:rPr>
        <w:t>Zamawiaj</w:t>
      </w:r>
      <w:r w:rsidR="00A55DA6" w:rsidRPr="00F4084F">
        <w:rPr>
          <w:sz w:val="22"/>
          <w:szCs w:val="22"/>
        </w:rPr>
        <w:t>ąc</w:t>
      </w:r>
      <w:r w:rsidR="00BC52A4" w:rsidRPr="00F4084F">
        <w:rPr>
          <w:sz w:val="22"/>
          <w:szCs w:val="22"/>
        </w:rPr>
        <w:t>emu</w:t>
      </w:r>
      <w:r w:rsidR="00090688" w:rsidRPr="00F4084F">
        <w:rPr>
          <w:sz w:val="22"/>
          <w:szCs w:val="22"/>
        </w:rPr>
        <w:t xml:space="preserve"> do zlecania osobom trzecim wykonywania tychże zależnych praw autorskich.</w:t>
      </w:r>
    </w:p>
    <w:p w14:paraId="6A97A81D" w14:textId="7FF234F7" w:rsidR="002B79A0" w:rsidRPr="00F4084F" w:rsidRDefault="001B3B89" w:rsidP="00F4084F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lastRenderedPageBreak/>
        <w:t>Wykonawca</w:t>
      </w:r>
      <w:r w:rsidR="005D2304" w:rsidRPr="00F4084F">
        <w:rPr>
          <w:sz w:val="22"/>
          <w:szCs w:val="22"/>
        </w:rPr>
        <w:t xml:space="preserve"> </w:t>
      </w:r>
      <w:r w:rsidR="00D6455D" w:rsidRPr="00F4084F">
        <w:rPr>
          <w:sz w:val="22"/>
          <w:szCs w:val="22"/>
        </w:rPr>
        <w:t xml:space="preserve">uzyska i przekaże Zamawiającemu oświadczenia od </w:t>
      </w:r>
      <w:r w:rsidR="00C728A2" w:rsidRPr="00F4084F">
        <w:rPr>
          <w:sz w:val="22"/>
          <w:szCs w:val="22"/>
        </w:rPr>
        <w:t xml:space="preserve">wykładowców </w:t>
      </w:r>
      <w:r w:rsidR="00B816A7" w:rsidRPr="00F4084F">
        <w:rPr>
          <w:sz w:val="22"/>
          <w:szCs w:val="22"/>
        </w:rPr>
        <w:t xml:space="preserve">o </w:t>
      </w:r>
      <w:r w:rsidR="000B176F" w:rsidRPr="00F4084F">
        <w:rPr>
          <w:sz w:val="22"/>
          <w:szCs w:val="22"/>
        </w:rPr>
        <w:t xml:space="preserve">udzieleniu Wykonawcy zezwolenia do </w:t>
      </w:r>
      <w:r w:rsidR="002069E6" w:rsidRPr="00F4084F">
        <w:rPr>
          <w:sz w:val="22"/>
          <w:szCs w:val="22"/>
        </w:rPr>
        <w:t>nie</w:t>
      </w:r>
      <w:r w:rsidR="000B176F" w:rsidRPr="00F4084F">
        <w:rPr>
          <w:sz w:val="22"/>
          <w:szCs w:val="22"/>
        </w:rPr>
        <w:t xml:space="preserve">wykonywania </w:t>
      </w:r>
      <w:r w:rsidR="005D2304" w:rsidRPr="00F4084F">
        <w:rPr>
          <w:sz w:val="22"/>
          <w:szCs w:val="22"/>
        </w:rPr>
        <w:t xml:space="preserve">autorskich praw osobistych względem </w:t>
      </w:r>
      <w:r w:rsidR="00E61C41">
        <w:rPr>
          <w:sz w:val="22"/>
          <w:szCs w:val="22"/>
        </w:rPr>
        <w:t>u</w:t>
      </w:r>
      <w:r w:rsidR="00BC52A4" w:rsidRPr="00F4084F">
        <w:rPr>
          <w:sz w:val="22"/>
          <w:szCs w:val="22"/>
        </w:rPr>
        <w:t>tworów</w:t>
      </w:r>
      <w:r w:rsidR="00E61C41">
        <w:rPr>
          <w:sz w:val="22"/>
          <w:szCs w:val="22"/>
        </w:rPr>
        <w:t>,</w:t>
      </w:r>
      <w:r w:rsidR="005D2304" w:rsidRPr="00F4084F">
        <w:rPr>
          <w:sz w:val="22"/>
          <w:szCs w:val="22"/>
        </w:rPr>
        <w:t xml:space="preserve"> </w:t>
      </w:r>
      <w:r w:rsidR="00E61C41">
        <w:rPr>
          <w:sz w:val="22"/>
          <w:szCs w:val="22"/>
        </w:rPr>
        <w:br/>
        <w:t>o</w:t>
      </w:r>
      <w:r w:rsidR="00024476" w:rsidRPr="00F4084F">
        <w:rPr>
          <w:sz w:val="22"/>
          <w:szCs w:val="22"/>
        </w:rPr>
        <w:t xml:space="preserve"> </w:t>
      </w:r>
      <w:r w:rsidR="005D2304" w:rsidRPr="00F4084F">
        <w:rPr>
          <w:sz w:val="22"/>
          <w:szCs w:val="22"/>
        </w:rPr>
        <w:t>których mowa w ust. 1.</w:t>
      </w:r>
    </w:p>
    <w:p w14:paraId="26678EA9" w14:textId="79CFB3FB" w:rsidR="0049370D" w:rsidRPr="00F4084F" w:rsidRDefault="0049370D" w:rsidP="00F4084F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Z chwilą przeniesienia autorskich praw majątkowych przechodzi na </w:t>
      </w:r>
      <w:r w:rsidR="001B3B89" w:rsidRPr="00F4084F">
        <w:rPr>
          <w:sz w:val="22"/>
          <w:szCs w:val="22"/>
        </w:rPr>
        <w:t>Zamawiającego</w:t>
      </w:r>
      <w:r w:rsidRPr="00F4084F">
        <w:rPr>
          <w:sz w:val="22"/>
          <w:szCs w:val="22"/>
        </w:rPr>
        <w:t xml:space="preserve"> własność nośników, na których utrwalono </w:t>
      </w:r>
      <w:r w:rsidR="00582AAA" w:rsidRPr="00F4084F">
        <w:rPr>
          <w:sz w:val="22"/>
          <w:szCs w:val="22"/>
        </w:rPr>
        <w:t xml:space="preserve">utwór </w:t>
      </w:r>
      <w:r w:rsidRPr="00F4084F">
        <w:rPr>
          <w:sz w:val="22"/>
          <w:szCs w:val="22"/>
        </w:rPr>
        <w:t xml:space="preserve">do </w:t>
      </w:r>
      <w:r w:rsidR="00070119" w:rsidRPr="00F4084F">
        <w:rPr>
          <w:sz w:val="22"/>
          <w:szCs w:val="22"/>
        </w:rPr>
        <w:t>wszystkich wytworzonych</w:t>
      </w:r>
      <w:r w:rsidR="000417F7" w:rsidRPr="00F4084F">
        <w:rPr>
          <w:sz w:val="22"/>
          <w:szCs w:val="22"/>
        </w:rPr>
        <w:t xml:space="preserve"> na rzecz Zamawiającego </w:t>
      </w:r>
      <w:r w:rsidR="00E61C41">
        <w:rPr>
          <w:sz w:val="22"/>
          <w:szCs w:val="22"/>
        </w:rPr>
        <w:t>u</w:t>
      </w:r>
      <w:r w:rsidR="00BC52A4" w:rsidRPr="00F4084F">
        <w:rPr>
          <w:sz w:val="22"/>
          <w:szCs w:val="22"/>
        </w:rPr>
        <w:t>tworów</w:t>
      </w:r>
      <w:r w:rsidR="00E450F6" w:rsidRPr="00F4084F">
        <w:rPr>
          <w:sz w:val="22"/>
          <w:szCs w:val="22"/>
        </w:rPr>
        <w:t>.</w:t>
      </w:r>
    </w:p>
    <w:p w14:paraId="03F361A7" w14:textId="3C8970F3" w:rsidR="009213DC" w:rsidRPr="00F4084F" w:rsidRDefault="001B3B89" w:rsidP="00F4084F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Wykonawca </w:t>
      </w:r>
      <w:r w:rsidR="002B79A0" w:rsidRPr="00F4084F">
        <w:rPr>
          <w:sz w:val="22"/>
          <w:szCs w:val="22"/>
        </w:rPr>
        <w:t xml:space="preserve">oświadcza i gwarantuje, że </w:t>
      </w:r>
      <w:r w:rsidR="005730E7">
        <w:rPr>
          <w:sz w:val="22"/>
          <w:szCs w:val="22"/>
        </w:rPr>
        <w:t>u</w:t>
      </w:r>
      <w:r w:rsidR="00BC52A4" w:rsidRPr="00F4084F">
        <w:rPr>
          <w:sz w:val="22"/>
          <w:szCs w:val="22"/>
        </w:rPr>
        <w:t>twory</w:t>
      </w:r>
      <w:r w:rsidR="000F50B2" w:rsidRPr="00F4084F">
        <w:rPr>
          <w:sz w:val="22"/>
          <w:szCs w:val="22"/>
        </w:rPr>
        <w:t xml:space="preserve">, o których mowa w ust. 1, </w:t>
      </w:r>
      <w:r w:rsidR="002B79A0" w:rsidRPr="00F4084F">
        <w:rPr>
          <w:sz w:val="22"/>
          <w:szCs w:val="22"/>
        </w:rPr>
        <w:t>nie będą naruszać praw własności intelektualnej osób trzecich, w tym praw autorskich</w:t>
      </w:r>
      <w:r w:rsidR="00E450F6" w:rsidRPr="00F4084F">
        <w:rPr>
          <w:sz w:val="22"/>
          <w:szCs w:val="22"/>
        </w:rPr>
        <w:t xml:space="preserve"> oraz </w:t>
      </w:r>
      <w:r w:rsidR="002B79A0" w:rsidRPr="00F4084F">
        <w:rPr>
          <w:sz w:val="22"/>
          <w:szCs w:val="22"/>
        </w:rPr>
        <w:t>patentów</w:t>
      </w:r>
      <w:r w:rsidR="00E450F6" w:rsidRPr="00F4084F">
        <w:rPr>
          <w:sz w:val="22"/>
          <w:szCs w:val="22"/>
        </w:rPr>
        <w:t xml:space="preserve"> </w:t>
      </w:r>
      <w:r w:rsidR="002B79A0" w:rsidRPr="00F4084F">
        <w:rPr>
          <w:sz w:val="22"/>
          <w:szCs w:val="22"/>
        </w:rPr>
        <w:t>i ponosi z tego tytułu całkowitą odpowiedzialność.</w:t>
      </w:r>
    </w:p>
    <w:p w14:paraId="390B98A2" w14:textId="77777777" w:rsidR="009213DC" w:rsidRPr="00F4084F" w:rsidRDefault="009213DC" w:rsidP="00F4084F">
      <w:pPr>
        <w:spacing w:line="276" w:lineRule="auto"/>
        <w:jc w:val="center"/>
        <w:rPr>
          <w:b/>
          <w:sz w:val="22"/>
          <w:szCs w:val="22"/>
        </w:rPr>
      </w:pPr>
    </w:p>
    <w:p w14:paraId="5A0669F2" w14:textId="31BF8391" w:rsidR="005D2304" w:rsidRPr="00F4084F" w:rsidRDefault="005D2304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="00812B31" w:rsidRPr="00F4084F">
        <w:rPr>
          <w:b/>
          <w:sz w:val="22"/>
          <w:szCs w:val="22"/>
        </w:rPr>
        <w:t>6</w:t>
      </w:r>
    </w:p>
    <w:p w14:paraId="431B5543" w14:textId="77777777" w:rsidR="005D2304" w:rsidRPr="00F4084F" w:rsidRDefault="005D2304" w:rsidP="00F4084F">
      <w:pPr>
        <w:spacing w:line="276" w:lineRule="auto"/>
        <w:jc w:val="center"/>
        <w:rPr>
          <w:sz w:val="22"/>
          <w:szCs w:val="22"/>
        </w:rPr>
      </w:pPr>
      <w:r w:rsidRPr="00F4084F">
        <w:rPr>
          <w:b/>
          <w:sz w:val="22"/>
          <w:szCs w:val="22"/>
        </w:rPr>
        <w:t>INNE PRAWA I OBOWIĄZKI STRON</w:t>
      </w:r>
    </w:p>
    <w:p w14:paraId="1F739E68" w14:textId="3F740392" w:rsidR="005D2304" w:rsidRPr="00F4084F" w:rsidRDefault="005D2304" w:rsidP="00F4084F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Strony zgodnie ustaliły, że </w:t>
      </w:r>
      <w:r w:rsidR="00090356" w:rsidRPr="00F4084F">
        <w:rPr>
          <w:sz w:val="22"/>
          <w:szCs w:val="22"/>
        </w:rPr>
        <w:t>wykładowcom</w:t>
      </w:r>
      <w:r w:rsidRPr="00F4084F">
        <w:rPr>
          <w:sz w:val="22"/>
          <w:szCs w:val="22"/>
        </w:rPr>
        <w:t xml:space="preserve"> w czasie obowiązywania Umowy przysługuje prawo do</w:t>
      </w:r>
      <w:r w:rsidR="00090356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 xml:space="preserve">korzystania z narzędzi będących w dyspozycji </w:t>
      </w:r>
      <w:r w:rsidR="00647227" w:rsidRPr="00F4084F">
        <w:rPr>
          <w:sz w:val="22"/>
          <w:szCs w:val="22"/>
        </w:rPr>
        <w:t>Zamawiającego</w:t>
      </w:r>
      <w:r w:rsidRPr="00F4084F">
        <w:rPr>
          <w:sz w:val="22"/>
          <w:szCs w:val="22"/>
        </w:rPr>
        <w:t>, niezbędnych do </w:t>
      </w:r>
      <w:r w:rsidR="00D20177" w:rsidRPr="00F4084F">
        <w:rPr>
          <w:sz w:val="22"/>
          <w:szCs w:val="22"/>
        </w:rPr>
        <w:t xml:space="preserve">prawidłowego </w:t>
      </w:r>
      <w:r w:rsidRPr="00F4084F">
        <w:rPr>
          <w:sz w:val="22"/>
          <w:szCs w:val="22"/>
        </w:rPr>
        <w:t xml:space="preserve">wykonywania </w:t>
      </w:r>
      <w:r w:rsidR="00647227" w:rsidRPr="00F4084F">
        <w:rPr>
          <w:sz w:val="22"/>
          <w:szCs w:val="22"/>
        </w:rPr>
        <w:t>przedmiotu Umowy</w:t>
      </w:r>
      <w:r w:rsidR="004C21E9" w:rsidRPr="00F4084F">
        <w:rPr>
          <w:sz w:val="22"/>
          <w:szCs w:val="22"/>
        </w:rPr>
        <w:t>,</w:t>
      </w:r>
      <w:r w:rsidR="00647227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 xml:space="preserve">zgodnie z obowiązującymi </w:t>
      </w:r>
      <w:r w:rsidR="00647227" w:rsidRPr="00F4084F">
        <w:rPr>
          <w:sz w:val="22"/>
          <w:szCs w:val="22"/>
        </w:rPr>
        <w:t>u</w:t>
      </w:r>
      <w:r w:rsidRPr="00F4084F">
        <w:rPr>
          <w:sz w:val="22"/>
          <w:szCs w:val="22"/>
        </w:rPr>
        <w:t xml:space="preserve"> </w:t>
      </w:r>
      <w:r w:rsidR="00647227" w:rsidRPr="00F4084F">
        <w:rPr>
          <w:sz w:val="22"/>
          <w:szCs w:val="22"/>
        </w:rPr>
        <w:t>Zamawiającego</w:t>
      </w:r>
      <w:r w:rsidRPr="00F4084F">
        <w:rPr>
          <w:sz w:val="22"/>
          <w:szCs w:val="22"/>
        </w:rPr>
        <w:t xml:space="preserve"> </w:t>
      </w:r>
      <w:r w:rsidR="0060334B" w:rsidRPr="00F4084F">
        <w:rPr>
          <w:sz w:val="22"/>
          <w:szCs w:val="22"/>
        </w:rPr>
        <w:t>r</w:t>
      </w:r>
      <w:r w:rsidRPr="00F4084F">
        <w:rPr>
          <w:sz w:val="22"/>
          <w:szCs w:val="22"/>
        </w:rPr>
        <w:t>egulaminami i </w:t>
      </w:r>
      <w:r w:rsidR="0060334B" w:rsidRPr="00F4084F">
        <w:rPr>
          <w:sz w:val="22"/>
          <w:szCs w:val="22"/>
        </w:rPr>
        <w:t>p</w:t>
      </w:r>
      <w:r w:rsidRPr="00F4084F">
        <w:rPr>
          <w:sz w:val="22"/>
          <w:szCs w:val="22"/>
        </w:rPr>
        <w:t>rocedurami</w:t>
      </w:r>
      <w:r w:rsidR="00472622">
        <w:rPr>
          <w:sz w:val="22"/>
          <w:szCs w:val="22"/>
        </w:rPr>
        <w:t>.</w:t>
      </w:r>
    </w:p>
    <w:p w14:paraId="3D770B92" w14:textId="7B70F185" w:rsidR="005D2304" w:rsidRPr="00F4084F" w:rsidRDefault="00647227" w:rsidP="00F4084F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Zamawiający</w:t>
      </w:r>
      <w:r w:rsidR="005D2304" w:rsidRPr="00F4084F">
        <w:rPr>
          <w:sz w:val="22"/>
          <w:szCs w:val="22"/>
        </w:rPr>
        <w:t xml:space="preserve"> ustali </w:t>
      </w:r>
      <w:r w:rsidR="00D20177" w:rsidRPr="00F4084F">
        <w:rPr>
          <w:sz w:val="22"/>
          <w:szCs w:val="22"/>
        </w:rPr>
        <w:t xml:space="preserve">z </w:t>
      </w:r>
      <w:r w:rsidRPr="00F4084F">
        <w:rPr>
          <w:sz w:val="22"/>
          <w:szCs w:val="22"/>
        </w:rPr>
        <w:t xml:space="preserve">Wykonawcą </w:t>
      </w:r>
      <w:r w:rsidR="009953F2" w:rsidRPr="00F4084F">
        <w:rPr>
          <w:sz w:val="22"/>
          <w:szCs w:val="22"/>
        </w:rPr>
        <w:t xml:space="preserve">w formie mailowej </w:t>
      </w:r>
      <w:r w:rsidR="00D20177" w:rsidRPr="00F4084F">
        <w:rPr>
          <w:sz w:val="22"/>
          <w:szCs w:val="22"/>
        </w:rPr>
        <w:t>na adresy wskazane w §</w:t>
      </w:r>
      <w:r w:rsidR="00C51290" w:rsidRPr="00F4084F">
        <w:rPr>
          <w:sz w:val="22"/>
          <w:szCs w:val="22"/>
        </w:rPr>
        <w:t xml:space="preserve"> </w:t>
      </w:r>
      <w:r w:rsidR="00812B31" w:rsidRPr="00F4084F">
        <w:rPr>
          <w:sz w:val="22"/>
          <w:szCs w:val="22"/>
        </w:rPr>
        <w:t>9</w:t>
      </w:r>
      <w:r w:rsidR="0060334B" w:rsidRPr="00F4084F">
        <w:rPr>
          <w:sz w:val="22"/>
          <w:szCs w:val="22"/>
        </w:rPr>
        <w:t xml:space="preserve"> ust. 1 </w:t>
      </w:r>
      <w:r w:rsidR="005D2304" w:rsidRPr="00F4084F">
        <w:rPr>
          <w:sz w:val="22"/>
          <w:szCs w:val="22"/>
        </w:rPr>
        <w:t xml:space="preserve">przedziały czasowe dotyczące </w:t>
      </w:r>
      <w:r w:rsidR="00D20177" w:rsidRPr="00F4084F">
        <w:rPr>
          <w:sz w:val="22"/>
          <w:szCs w:val="22"/>
        </w:rPr>
        <w:t xml:space="preserve">realizacji i formy </w:t>
      </w:r>
      <w:r w:rsidR="00090356" w:rsidRPr="00F4084F">
        <w:rPr>
          <w:sz w:val="22"/>
          <w:szCs w:val="22"/>
        </w:rPr>
        <w:t>Szkoleń.</w:t>
      </w:r>
    </w:p>
    <w:p w14:paraId="2F577F42" w14:textId="5C7BDC94" w:rsidR="005D2304" w:rsidRPr="00F4084F" w:rsidRDefault="005D2304" w:rsidP="00F4084F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W przypadku zgłoszenia przez </w:t>
      </w:r>
      <w:r w:rsidR="00E143AC" w:rsidRPr="00F4084F">
        <w:rPr>
          <w:sz w:val="22"/>
          <w:szCs w:val="22"/>
        </w:rPr>
        <w:t xml:space="preserve">Zamawiającego </w:t>
      </w:r>
      <w:r w:rsidRPr="00F4084F">
        <w:rPr>
          <w:sz w:val="22"/>
          <w:szCs w:val="22"/>
        </w:rPr>
        <w:t xml:space="preserve">wad czy nieprawidłowości w </w:t>
      </w:r>
      <w:r w:rsidR="00090356" w:rsidRPr="00F4084F">
        <w:rPr>
          <w:sz w:val="22"/>
          <w:szCs w:val="22"/>
        </w:rPr>
        <w:t>przeprowadzonych Szkoleniach</w:t>
      </w:r>
      <w:r w:rsidRPr="00F4084F">
        <w:rPr>
          <w:sz w:val="22"/>
          <w:szCs w:val="22"/>
        </w:rPr>
        <w:t xml:space="preserve">, wyznaczy on </w:t>
      </w:r>
      <w:r w:rsidR="00E143AC" w:rsidRPr="00F4084F">
        <w:rPr>
          <w:sz w:val="22"/>
          <w:szCs w:val="22"/>
        </w:rPr>
        <w:t>Wykonawcy</w:t>
      </w:r>
      <w:r w:rsidRPr="00F4084F">
        <w:rPr>
          <w:sz w:val="22"/>
          <w:szCs w:val="22"/>
        </w:rPr>
        <w:t xml:space="preserve"> dodatkowy termin na usunięcie </w:t>
      </w:r>
      <w:r w:rsidR="00E143AC" w:rsidRPr="00F4084F">
        <w:rPr>
          <w:sz w:val="22"/>
          <w:szCs w:val="22"/>
        </w:rPr>
        <w:t xml:space="preserve">przez </w:t>
      </w:r>
      <w:r w:rsidR="00090356" w:rsidRPr="00F4084F">
        <w:rPr>
          <w:sz w:val="22"/>
          <w:szCs w:val="22"/>
        </w:rPr>
        <w:t>wykładowcę</w:t>
      </w:r>
      <w:r w:rsidR="00E143AC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>wskazanych wad czy nieprawidłowości.</w:t>
      </w:r>
      <w:r w:rsidR="008D3440" w:rsidRPr="00F4084F">
        <w:rPr>
          <w:sz w:val="22"/>
          <w:szCs w:val="22"/>
        </w:rPr>
        <w:t xml:space="preserve"> </w:t>
      </w:r>
    </w:p>
    <w:p w14:paraId="328AAC93" w14:textId="7327E8BE" w:rsidR="004C21E9" w:rsidRPr="00F4084F" w:rsidRDefault="000737A0" w:rsidP="00F4084F">
      <w:pPr>
        <w:pStyle w:val="Akapitzlist"/>
        <w:numPr>
          <w:ilvl w:val="0"/>
          <w:numId w:val="6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Podstawą odbioru przedmiotu Umowy będzie podpisanie przez Strony protokołu odbioru</w:t>
      </w:r>
      <w:r w:rsidR="005730E7">
        <w:rPr>
          <w:sz w:val="22"/>
          <w:szCs w:val="22"/>
        </w:rPr>
        <w:t xml:space="preserve"> raz </w:t>
      </w:r>
      <w:r w:rsidR="00333C57">
        <w:rPr>
          <w:sz w:val="22"/>
          <w:szCs w:val="22"/>
        </w:rPr>
        <w:br/>
        <w:t>w</w:t>
      </w:r>
      <w:r w:rsidR="005730E7">
        <w:rPr>
          <w:sz w:val="22"/>
          <w:szCs w:val="22"/>
        </w:rPr>
        <w:t xml:space="preserve"> miesiącu</w:t>
      </w:r>
      <w:r w:rsidR="00DB683A">
        <w:rPr>
          <w:sz w:val="22"/>
          <w:szCs w:val="22"/>
        </w:rPr>
        <w:t xml:space="preserve"> przez cały okres obowiązywania Umowy</w:t>
      </w:r>
      <w:r w:rsidRPr="00F4084F">
        <w:rPr>
          <w:sz w:val="22"/>
          <w:szCs w:val="22"/>
        </w:rPr>
        <w:t xml:space="preserve">, którego wzór stanowi Załącznik nr </w:t>
      </w:r>
      <w:r w:rsidR="001107E4">
        <w:rPr>
          <w:sz w:val="22"/>
          <w:szCs w:val="22"/>
        </w:rPr>
        <w:t>1</w:t>
      </w:r>
      <w:r w:rsidRPr="00F4084F">
        <w:rPr>
          <w:sz w:val="22"/>
          <w:szCs w:val="22"/>
        </w:rPr>
        <w:t xml:space="preserve"> do Umowy. </w:t>
      </w:r>
    </w:p>
    <w:p w14:paraId="0309ECB5" w14:textId="77777777" w:rsidR="00B91BF4" w:rsidRPr="00F4084F" w:rsidRDefault="00B91BF4" w:rsidP="00F4084F">
      <w:pPr>
        <w:spacing w:line="276" w:lineRule="auto"/>
        <w:jc w:val="center"/>
        <w:rPr>
          <w:b/>
          <w:sz w:val="22"/>
          <w:szCs w:val="22"/>
        </w:rPr>
      </w:pPr>
    </w:p>
    <w:p w14:paraId="4AB9C564" w14:textId="4B5A5949" w:rsidR="005D2304" w:rsidRPr="00F4084F" w:rsidRDefault="005D2304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="00BD3DF1" w:rsidRPr="00F4084F">
        <w:rPr>
          <w:b/>
          <w:sz w:val="22"/>
          <w:szCs w:val="22"/>
        </w:rPr>
        <w:t>7</w:t>
      </w:r>
    </w:p>
    <w:p w14:paraId="1BFF366B" w14:textId="312F9193" w:rsidR="00554D10" w:rsidRPr="00F4084F" w:rsidRDefault="00947C73" w:rsidP="00F4084F">
      <w:pPr>
        <w:spacing w:line="276" w:lineRule="auto"/>
        <w:jc w:val="center"/>
        <w:rPr>
          <w:b/>
          <w:color w:val="0D0D0D"/>
          <w:sz w:val="22"/>
          <w:szCs w:val="22"/>
        </w:rPr>
      </w:pPr>
      <w:r w:rsidRPr="00F4084F">
        <w:rPr>
          <w:b/>
          <w:color w:val="0D0D0D"/>
          <w:sz w:val="22"/>
          <w:szCs w:val="22"/>
        </w:rPr>
        <w:t xml:space="preserve">KARY UMOWNE I ODSTĄPIENIE OD UMOWY </w:t>
      </w:r>
    </w:p>
    <w:p w14:paraId="28D756AD" w14:textId="77777777" w:rsidR="00554D10" w:rsidRPr="00F4084F" w:rsidRDefault="00554D10" w:rsidP="00F4084F">
      <w:pPr>
        <w:numPr>
          <w:ilvl w:val="0"/>
          <w:numId w:val="27"/>
        </w:numPr>
        <w:autoSpaceDE w:val="0"/>
        <w:autoSpaceDN w:val="0"/>
        <w:spacing w:line="276" w:lineRule="auto"/>
        <w:ind w:left="357" w:hanging="357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Zamawiającemu przysługuje prawo do naliczenia kar umownych:</w:t>
      </w:r>
    </w:p>
    <w:p w14:paraId="0CBCD2B8" w14:textId="5D18B4B6" w:rsidR="00B4182A" w:rsidRPr="00F4084F" w:rsidRDefault="00B4182A" w:rsidP="00F4084F">
      <w:pPr>
        <w:numPr>
          <w:ilvl w:val="0"/>
          <w:numId w:val="28"/>
        </w:numPr>
        <w:autoSpaceDE w:val="0"/>
        <w:autoSpaceDN w:val="0"/>
        <w:spacing w:line="276" w:lineRule="auto"/>
        <w:ind w:left="697" w:hanging="357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za opóźnienie rozpoczęci</w:t>
      </w:r>
      <w:r w:rsidR="000518C3" w:rsidRPr="00F4084F">
        <w:rPr>
          <w:sz w:val="22"/>
          <w:szCs w:val="22"/>
        </w:rPr>
        <w:t>a</w:t>
      </w:r>
      <w:r w:rsidRPr="00F4084F">
        <w:rPr>
          <w:sz w:val="22"/>
          <w:szCs w:val="22"/>
        </w:rPr>
        <w:t xml:space="preserve"> Szkoleń</w:t>
      </w:r>
      <w:r w:rsidR="000518C3" w:rsidRPr="00F4084F">
        <w:rPr>
          <w:sz w:val="22"/>
          <w:szCs w:val="22"/>
        </w:rPr>
        <w:t xml:space="preserve">, o której mowa w § 1 ust. </w:t>
      </w:r>
      <w:r w:rsidR="00243458">
        <w:rPr>
          <w:sz w:val="22"/>
          <w:szCs w:val="22"/>
        </w:rPr>
        <w:t>9</w:t>
      </w:r>
      <w:r w:rsidR="000518C3" w:rsidRPr="00F4084F">
        <w:rPr>
          <w:sz w:val="22"/>
          <w:szCs w:val="22"/>
        </w:rPr>
        <w:t xml:space="preserve">, w wysokości 100 zł </w:t>
      </w:r>
      <w:r w:rsidR="008E3F9C">
        <w:rPr>
          <w:sz w:val="22"/>
          <w:szCs w:val="22"/>
        </w:rPr>
        <w:br/>
        <w:t>-</w:t>
      </w:r>
      <w:r w:rsidR="000518C3" w:rsidRPr="00F4084F">
        <w:rPr>
          <w:sz w:val="22"/>
          <w:szCs w:val="22"/>
        </w:rPr>
        <w:t xml:space="preserve"> za każdą rozpoczętą godzinę zwłoki;</w:t>
      </w:r>
    </w:p>
    <w:p w14:paraId="68250057" w14:textId="17D99558" w:rsidR="00554D10" w:rsidRPr="00F4084F" w:rsidRDefault="00554D10" w:rsidP="00F4084F">
      <w:pPr>
        <w:numPr>
          <w:ilvl w:val="0"/>
          <w:numId w:val="28"/>
        </w:numPr>
        <w:autoSpaceDE w:val="0"/>
        <w:autoSpaceDN w:val="0"/>
        <w:spacing w:line="276" w:lineRule="auto"/>
        <w:ind w:left="697" w:hanging="357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za </w:t>
      </w:r>
      <w:r w:rsidR="009213DC" w:rsidRPr="00F4084F">
        <w:rPr>
          <w:sz w:val="22"/>
          <w:szCs w:val="22"/>
        </w:rPr>
        <w:t>przekroczenie terminu</w:t>
      </w:r>
      <w:r w:rsidRPr="00F4084F">
        <w:rPr>
          <w:sz w:val="22"/>
          <w:szCs w:val="22"/>
        </w:rPr>
        <w:t>,</w:t>
      </w:r>
      <w:r w:rsidR="009213DC" w:rsidRPr="00F4084F">
        <w:rPr>
          <w:sz w:val="22"/>
          <w:szCs w:val="22"/>
        </w:rPr>
        <w:t xml:space="preserve"> o którym  mowa w</w:t>
      </w:r>
      <w:r w:rsidRPr="00F4084F">
        <w:rPr>
          <w:sz w:val="22"/>
          <w:szCs w:val="22"/>
        </w:rPr>
        <w:t xml:space="preserve"> </w:t>
      </w:r>
      <w:r w:rsidR="009213DC" w:rsidRPr="00F4084F">
        <w:rPr>
          <w:sz w:val="22"/>
          <w:szCs w:val="22"/>
        </w:rPr>
        <w:t>§</w:t>
      </w:r>
      <w:r w:rsidR="00F04769" w:rsidRPr="00F4084F">
        <w:rPr>
          <w:sz w:val="22"/>
          <w:szCs w:val="22"/>
        </w:rPr>
        <w:t xml:space="preserve"> </w:t>
      </w:r>
      <w:r w:rsidR="009213DC" w:rsidRPr="00F4084F">
        <w:rPr>
          <w:sz w:val="22"/>
          <w:szCs w:val="22"/>
        </w:rPr>
        <w:t>1 ust.</w:t>
      </w:r>
      <w:r w:rsidR="00F04769" w:rsidRPr="00F4084F">
        <w:rPr>
          <w:sz w:val="22"/>
          <w:szCs w:val="22"/>
        </w:rPr>
        <w:t xml:space="preserve"> </w:t>
      </w:r>
      <w:r w:rsidR="00243458">
        <w:rPr>
          <w:sz w:val="22"/>
          <w:szCs w:val="22"/>
        </w:rPr>
        <w:t>7</w:t>
      </w:r>
      <w:r w:rsidR="009213DC" w:rsidRPr="00F4084F">
        <w:rPr>
          <w:sz w:val="22"/>
          <w:szCs w:val="22"/>
        </w:rPr>
        <w:t>,</w:t>
      </w:r>
      <w:r w:rsidRPr="00F4084F">
        <w:rPr>
          <w:sz w:val="22"/>
          <w:szCs w:val="22"/>
        </w:rPr>
        <w:t xml:space="preserve"> </w:t>
      </w:r>
      <w:r w:rsidR="00F04769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 xml:space="preserve">wysokości </w:t>
      </w:r>
      <w:r w:rsidR="009213DC" w:rsidRPr="00F4084F">
        <w:rPr>
          <w:sz w:val="22"/>
          <w:szCs w:val="22"/>
        </w:rPr>
        <w:t>300 zł</w:t>
      </w:r>
      <w:r w:rsidRPr="00F4084F">
        <w:rPr>
          <w:sz w:val="22"/>
          <w:szCs w:val="22"/>
        </w:rPr>
        <w:t xml:space="preserve"> – za każdy rozpoczęty dzień </w:t>
      </w:r>
      <w:r w:rsidR="000518C3" w:rsidRPr="00F4084F">
        <w:rPr>
          <w:sz w:val="22"/>
          <w:szCs w:val="22"/>
        </w:rPr>
        <w:t>zwłoki</w:t>
      </w:r>
      <w:r w:rsidRPr="00F4084F">
        <w:rPr>
          <w:sz w:val="22"/>
          <w:szCs w:val="22"/>
        </w:rPr>
        <w:t>;</w:t>
      </w:r>
      <w:r w:rsidR="00F04769" w:rsidRPr="00F4084F">
        <w:rPr>
          <w:sz w:val="22"/>
          <w:szCs w:val="22"/>
        </w:rPr>
        <w:t xml:space="preserve"> </w:t>
      </w:r>
    </w:p>
    <w:p w14:paraId="1F30CC45" w14:textId="5A1B4685" w:rsidR="009213DC" w:rsidRPr="00F4084F" w:rsidRDefault="009213DC" w:rsidP="00F4084F">
      <w:pPr>
        <w:numPr>
          <w:ilvl w:val="0"/>
          <w:numId w:val="28"/>
        </w:numPr>
        <w:autoSpaceDE w:val="0"/>
        <w:autoSpaceDN w:val="0"/>
        <w:spacing w:line="276" w:lineRule="auto"/>
        <w:ind w:left="697" w:hanging="357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za niedopełnienie obowiązków, o których mowa w §</w:t>
      </w:r>
      <w:r w:rsidR="00F04769" w:rsidRPr="00F4084F">
        <w:rPr>
          <w:sz w:val="22"/>
          <w:szCs w:val="22"/>
        </w:rPr>
        <w:t xml:space="preserve"> </w:t>
      </w:r>
      <w:r w:rsidR="00AF5EB3" w:rsidRPr="00F4084F">
        <w:rPr>
          <w:sz w:val="22"/>
          <w:szCs w:val="22"/>
        </w:rPr>
        <w:t>5</w:t>
      </w:r>
      <w:r w:rsidRPr="00F4084F">
        <w:rPr>
          <w:sz w:val="22"/>
          <w:szCs w:val="22"/>
        </w:rPr>
        <w:t xml:space="preserve"> ust. 1,</w:t>
      </w:r>
      <w:r w:rsidR="00F04769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 xml:space="preserve">2 </w:t>
      </w:r>
      <w:r w:rsidR="00F04769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 xml:space="preserve">i 5, w wysokości </w:t>
      </w:r>
      <w:r w:rsidR="00B46119">
        <w:rPr>
          <w:sz w:val="22"/>
          <w:szCs w:val="22"/>
        </w:rPr>
        <w:t>500</w:t>
      </w:r>
      <w:r w:rsidRPr="00F4084F">
        <w:rPr>
          <w:sz w:val="22"/>
          <w:szCs w:val="22"/>
        </w:rPr>
        <w:t xml:space="preserve"> zł </w:t>
      </w:r>
      <w:r w:rsidR="00D02F8E">
        <w:rPr>
          <w:sz w:val="22"/>
          <w:szCs w:val="22"/>
        </w:rPr>
        <w:t xml:space="preserve">za każdy rozpoczęty dzień </w:t>
      </w:r>
      <w:r w:rsidR="00412CE0">
        <w:rPr>
          <w:sz w:val="22"/>
          <w:szCs w:val="22"/>
        </w:rPr>
        <w:t xml:space="preserve">w stwierdzonym </w:t>
      </w:r>
      <w:r w:rsidRPr="00F4084F">
        <w:rPr>
          <w:sz w:val="22"/>
          <w:szCs w:val="22"/>
        </w:rPr>
        <w:t>niedopełnieni</w:t>
      </w:r>
      <w:r w:rsidR="00412CE0">
        <w:rPr>
          <w:sz w:val="22"/>
          <w:szCs w:val="22"/>
        </w:rPr>
        <w:t>u</w:t>
      </w:r>
      <w:r w:rsidRPr="00F4084F">
        <w:rPr>
          <w:sz w:val="22"/>
          <w:szCs w:val="22"/>
        </w:rPr>
        <w:t xml:space="preserve"> obowiązku do </w:t>
      </w:r>
      <w:r w:rsidR="00412CE0">
        <w:rPr>
          <w:sz w:val="22"/>
          <w:szCs w:val="22"/>
        </w:rPr>
        <w:t>czasu</w:t>
      </w:r>
      <w:r w:rsidR="00412CE0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>jego realizacji;</w:t>
      </w:r>
    </w:p>
    <w:p w14:paraId="6E8AED1C" w14:textId="21D9A4FF" w:rsidR="00554D10" w:rsidRPr="00F4084F" w:rsidRDefault="00554D10" w:rsidP="00F4084F">
      <w:pPr>
        <w:numPr>
          <w:ilvl w:val="0"/>
          <w:numId w:val="28"/>
        </w:numPr>
        <w:autoSpaceDE w:val="0"/>
        <w:autoSpaceDN w:val="0"/>
        <w:spacing w:line="276" w:lineRule="auto"/>
        <w:ind w:left="697" w:hanging="357"/>
        <w:jc w:val="both"/>
        <w:rPr>
          <w:sz w:val="22"/>
          <w:szCs w:val="22"/>
        </w:rPr>
      </w:pPr>
      <w:r w:rsidRPr="00F4084F">
        <w:rPr>
          <w:color w:val="000000" w:themeColor="text1"/>
          <w:sz w:val="22"/>
          <w:szCs w:val="22"/>
        </w:rPr>
        <w:t xml:space="preserve">w przypadku odstąpienia od Umowy przez Zamawiającego z przyczyn leżących </w:t>
      </w:r>
      <w:r w:rsidRPr="00F4084F">
        <w:rPr>
          <w:color w:val="000000" w:themeColor="text1"/>
          <w:sz w:val="22"/>
          <w:szCs w:val="22"/>
        </w:rPr>
        <w:br/>
        <w:t xml:space="preserve">po stronie Wykonawcy bądź </w:t>
      </w:r>
      <w:r w:rsidRPr="00F4084F">
        <w:rPr>
          <w:sz w:val="22"/>
          <w:szCs w:val="22"/>
        </w:rPr>
        <w:t>w przypadku odstąp</w:t>
      </w:r>
      <w:r w:rsidR="00EE5DD4" w:rsidRPr="00F4084F">
        <w:rPr>
          <w:sz w:val="22"/>
          <w:szCs w:val="22"/>
        </w:rPr>
        <w:t xml:space="preserve">ienia od Umowy przez Wykonawcę </w:t>
      </w:r>
      <w:r w:rsidR="00EE5DD4" w:rsidRPr="00F4084F">
        <w:rPr>
          <w:sz w:val="22"/>
          <w:szCs w:val="22"/>
        </w:rPr>
        <w:br/>
      </w:r>
      <w:r w:rsidRPr="00F4084F">
        <w:rPr>
          <w:sz w:val="22"/>
          <w:szCs w:val="22"/>
        </w:rPr>
        <w:t xml:space="preserve">z  przyczyn nie leżących po stronie Zamawiającego </w:t>
      </w:r>
      <w:r w:rsidRPr="00F4084F">
        <w:rPr>
          <w:color w:val="000000" w:themeColor="text1"/>
          <w:sz w:val="22"/>
          <w:szCs w:val="22"/>
        </w:rPr>
        <w:t xml:space="preserve">– w wysokości </w:t>
      </w:r>
      <w:r w:rsidR="00F30650" w:rsidRPr="00F4084F">
        <w:rPr>
          <w:color w:val="000000" w:themeColor="text1"/>
          <w:sz w:val="22"/>
          <w:szCs w:val="22"/>
        </w:rPr>
        <w:t>1</w:t>
      </w:r>
      <w:r w:rsidRPr="00F4084F">
        <w:rPr>
          <w:color w:val="000000" w:themeColor="text1"/>
          <w:sz w:val="22"/>
          <w:szCs w:val="22"/>
        </w:rPr>
        <w:t xml:space="preserve">0% wartości </w:t>
      </w:r>
      <w:r w:rsidR="00A550D0" w:rsidRPr="00F4084F">
        <w:rPr>
          <w:color w:val="000000" w:themeColor="text1"/>
          <w:sz w:val="22"/>
          <w:szCs w:val="22"/>
        </w:rPr>
        <w:t>w</w:t>
      </w:r>
      <w:r w:rsidRPr="00F4084F">
        <w:rPr>
          <w:color w:val="000000" w:themeColor="text1"/>
          <w:sz w:val="22"/>
          <w:szCs w:val="22"/>
        </w:rPr>
        <w:t>ynagrodzenia</w:t>
      </w:r>
      <w:r w:rsidR="00E501A5" w:rsidRPr="00F4084F">
        <w:rPr>
          <w:color w:val="000000" w:themeColor="text1"/>
          <w:sz w:val="22"/>
          <w:szCs w:val="22"/>
        </w:rPr>
        <w:t xml:space="preserve"> określonego w §</w:t>
      </w:r>
      <w:r w:rsidR="000E7A28">
        <w:rPr>
          <w:color w:val="000000" w:themeColor="text1"/>
          <w:sz w:val="22"/>
          <w:szCs w:val="22"/>
        </w:rPr>
        <w:t xml:space="preserve"> </w:t>
      </w:r>
      <w:r w:rsidR="00E501A5" w:rsidRPr="00F4084F">
        <w:rPr>
          <w:color w:val="000000" w:themeColor="text1"/>
          <w:sz w:val="22"/>
          <w:szCs w:val="22"/>
        </w:rPr>
        <w:t>4 ust.</w:t>
      </w:r>
      <w:r w:rsidR="000E7A28">
        <w:rPr>
          <w:color w:val="000000" w:themeColor="text1"/>
          <w:sz w:val="22"/>
          <w:szCs w:val="22"/>
        </w:rPr>
        <w:t xml:space="preserve"> </w:t>
      </w:r>
      <w:r w:rsidR="00E501A5" w:rsidRPr="00F4084F">
        <w:rPr>
          <w:color w:val="000000" w:themeColor="text1"/>
          <w:sz w:val="22"/>
          <w:szCs w:val="22"/>
        </w:rPr>
        <w:t>1.</w:t>
      </w:r>
    </w:p>
    <w:p w14:paraId="62B72D67" w14:textId="636D4943" w:rsidR="00554D10" w:rsidRPr="00F4084F" w:rsidRDefault="00554D10" w:rsidP="00F4084F">
      <w:pPr>
        <w:numPr>
          <w:ilvl w:val="0"/>
          <w:numId w:val="27"/>
        </w:numPr>
        <w:autoSpaceDE w:val="0"/>
        <w:autoSpaceDN w:val="0"/>
        <w:spacing w:line="276" w:lineRule="auto"/>
        <w:ind w:left="357" w:hanging="357"/>
        <w:jc w:val="both"/>
        <w:rPr>
          <w:sz w:val="22"/>
          <w:szCs w:val="22"/>
        </w:rPr>
      </w:pPr>
      <w:r w:rsidRPr="00F4084F">
        <w:rPr>
          <w:color w:val="000000" w:themeColor="text1"/>
          <w:sz w:val="22"/>
          <w:szCs w:val="22"/>
        </w:rPr>
        <w:t xml:space="preserve">Zapłata kary umownej określonej </w:t>
      </w:r>
      <w:r w:rsidRPr="00F4084F">
        <w:rPr>
          <w:sz w:val="22"/>
          <w:szCs w:val="22"/>
        </w:rPr>
        <w:t>w ust. 1 pkt 1</w:t>
      </w:r>
      <w:r w:rsidR="00896A87" w:rsidRPr="00F4084F">
        <w:rPr>
          <w:sz w:val="22"/>
          <w:szCs w:val="22"/>
        </w:rPr>
        <w:t xml:space="preserve"> </w:t>
      </w:r>
      <w:r w:rsidR="00412CE0">
        <w:rPr>
          <w:sz w:val="22"/>
          <w:szCs w:val="22"/>
        </w:rPr>
        <w:t xml:space="preserve">– </w:t>
      </w:r>
      <w:r w:rsidR="00E501A5" w:rsidRPr="00F4084F">
        <w:rPr>
          <w:sz w:val="22"/>
          <w:szCs w:val="22"/>
        </w:rPr>
        <w:t>3</w:t>
      </w:r>
      <w:r w:rsidR="00412CE0">
        <w:rPr>
          <w:sz w:val="22"/>
          <w:szCs w:val="22"/>
        </w:rPr>
        <w:t>,</w:t>
      </w:r>
      <w:r w:rsidRPr="00F4084F">
        <w:rPr>
          <w:sz w:val="22"/>
          <w:szCs w:val="22"/>
        </w:rPr>
        <w:t xml:space="preserve"> nie zwalnia Wykonawcy z obowiązku wykonania przedmiotu Umowy, ani też z jakichkolwiek innych obowiązków wynikających z Umowy.</w:t>
      </w:r>
    </w:p>
    <w:p w14:paraId="2855A75B" w14:textId="77777777" w:rsidR="00554D10" w:rsidRPr="00F4084F" w:rsidRDefault="00554D10" w:rsidP="00F4084F">
      <w:pPr>
        <w:numPr>
          <w:ilvl w:val="0"/>
          <w:numId w:val="27"/>
        </w:numPr>
        <w:autoSpaceDE w:val="0"/>
        <w:autoSpaceDN w:val="0"/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 w:rsidRPr="00F4084F">
        <w:rPr>
          <w:iCs/>
          <w:color w:val="000000"/>
          <w:sz w:val="22"/>
          <w:szCs w:val="22"/>
        </w:rPr>
        <w:t>Podstawę zapłaty kar umownych stanowić będzie nota obciążeniowa Zamawiającego doręczona Wykonawcy.</w:t>
      </w:r>
    </w:p>
    <w:p w14:paraId="790206DA" w14:textId="6E88A8A6" w:rsidR="00554D10" w:rsidRPr="00F4084F" w:rsidRDefault="00554D10" w:rsidP="00F4084F">
      <w:pPr>
        <w:numPr>
          <w:ilvl w:val="0"/>
          <w:numId w:val="27"/>
        </w:numPr>
        <w:autoSpaceDE w:val="0"/>
        <w:autoSpaceDN w:val="0"/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 w:rsidRPr="00F4084F">
        <w:rPr>
          <w:color w:val="000000"/>
          <w:sz w:val="22"/>
          <w:szCs w:val="22"/>
        </w:rPr>
        <w:t xml:space="preserve">Suma kar umownych nie może przekroczyć 20 % wartości całkowitego </w:t>
      </w:r>
      <w:r w:rsidR="00A550D0" w:rsidRPr="00F4084F">
        <w:rPr>
          <w:color w:val="000000"/>
          <w:sz w:val="22"/>
          <w:szCs w:val="22"/>
        </w:rPr>
        <w:t>w</w:t>
      </w:r>
      <w:r w:rsidRPr="00F4084F">
        <w:rPr>
          <w:color w:val="000000"/>
          <w:sz w:val="22"/>
          <w:szCs w:val="22"/>
        </w:rPr>
        <w:t>ynagrodzenia</w:t>
      </w:r>
      <w:r w:rsidR="00A550D0" w:rsidRPr="00F4084F">
        <w:rPr>
          <w:color w:val="000000"/>
          <w:sz w:val="22"/>
          <w:szCs w:val="22"/>
        </w:rPr>
        <w:t xml:space="preserve"> </w:t>
      </w:r>
      <w:r w:rsidR="00A550D0" w:rsidRPr="00F4084F">
        <w:rPr>
          <w:color w:val="000000" w:themeColor="text1"/>
          <w:sz w:val="22"/>
          <w:szCs w:val="22"/>
        </w:rPr>
        <w:t>określonego w §</w:t>
      </w:r>
      <w:r w:rsidR="00584050">
        <w:rPr>
          <w:color w:val="000000" w:themeColor="text1"/>
          <w:sz w:val="22"/>
          <w:szCs w:val="22"/>
        </w:rPr>
        <w:t xml:space="preserve"> </w:t>
      </w:r>
      <w:r w:rsidR="00A550D0" w:rsidRPr="00F4084F">
        <w:rPr>
          <w:color w:val="000000" w:themeColor="text1"/>
          <w:sz w:val="22"/>
          <w:szCs w:val="22"/>
        </w:rPr>
        <w:t>4 ust.1.</w:t>
      </w:r>
    </w:p>
    <w:p w14:paraId="5DCDCD42" w14:textId="517D6072" w:rsidR="00554D10" w:rsidRPr="00F4084F" w:rsidRDefault="00554D10" w:rsidP="00F4084F">
      <w:pPr>
        <w:numPr>
          <w:ilvl w:val="0"/>
          <w:numId w:val="27"/>
        </w:numPr>
        <w:autoSpaceDE w:val="0"/>
        <w:autoSpaceDN w:val="0"/>
        <w:spacing w:line="276" w:lineRule="auto"/>
        <w:ind w:left="357" w:hanging="357"/>
        <w:jc w:val="both"/>
        <w:rPr>
          <w:color w:val="000000"/>
          <w:sz w:val="22"/>
          <w:szCs w:val="22"/>
        </w:rPr>
      </w:pPr>
      <w:r w:rsidRPr="00F4084F">
        <w:rPr>
          <w:color w:val="000000"/>
          <w:sz w:val="22"/>
          <w:szCs w:val="22"/>
        </w:rPr>
        <w:lastRenderedPageBreak/>
        <w:t>Zamawiający zastrzega sobie prawo potrącania naliczonych k</w:t>
      </w:r>
      <w:r w:rsidR="00BD3DF1" w:rsidRPr="00F4084F">
        <w:rPr>
          <w:color w:val="000000"/>
          <w:sz w:val="22"/>
          <w:szCs w:val="22"/>
        </w:rPr>
        <w:t xml:space="preserve">ar umownych </w:t>
      </w:r>
      <w:r w:rsidRPr="00F4084F">
        <w:rPr>
          <w:color w:val="000000"/>
          <w:sz w:val="22"/>
          <w:szCs w:val="22"/>
        </w:rPr>
        <w:t xml:space="preserve">z </w:t>
      </w:r>
      <w:r w:rsidR="00A550D0" w:rsidRPr="00F4084F">
        <w:rPr>
          <w:color w:val="000000"/>
          <w:sz w:val="22"/>
          <w:szCs w:val="22"/>
        </w:rPr>
        <w:t>w</w:t>
      </w:r>
      <w:r w:rsidRPr="00F4084F">
        <w:rPr>
          <w:color w:val="000000"/>
          <w:sz w:val="22"/>
          <w:szCs w:val="22"/>
        </w:rPr>
        <w:t>ynagrodzenia należnego Wykonawcy bez dodatkowego oświadczenia, na co Wykonawca wyraża zgodę.</w:t>
      </w:r>
    </w:p>
    <w:p w14:paraId="03F89335" w14:textId="5EC07EB2" w:rsidR="00947C73" w:rsidRPr="00F4084F" w:rsidRDefault="00554D10" w:rsidP="00F4084F">
      <w:pPr>
        <w:numPr>
          <w:ilvl w:val="0"/>
          <w:numId w:val="27"/>
        </w:numPr>
        <w:autoSpaceDE w:val="0"/>
        <w:autoSpaceDN w:val="0"/>
        <w:spacing w:line="276" w:lineRule="auto"/>
        <w:ind w:left="357" w:hanging="357"/>
        <w:jc w:val="both"/>
        <w:rPr>
          <w:sz w:val="22"/>
          <w:szCs w:val="22"/>
        </w:rPr>
      </w:pPr>
      <w:r w:rsidRPr="00F4084F">
        <w:rPr>
          <w:iCs/>
          <w:color w:val="000000"/>
          <w:sz w:val="22"/>
          <w:szCs w:val="22"/>
        </w:rPr>
        <w:t>Jeżeli wysokość zastrzeżonych kar umownych nie pokrywa rzeczywiście poniesionej szkody</w:t>
      </w:r>
      <w:r w:rsidRPr="00F4084F">
        <w:rPr>
          <w:sz w:val="22"/>
          <w:szCs w:val="22"/>
        </w:rPr>
        <w:t xml:space="preserve">, Zamawiający może dochodzić od Wykonawcy naprawienia szkody na zasadach ogólnych określonych w </w:t>
      </w:r>
      <w:r w:rsidR="00314603" w:rsidRPr="00F4084F">
        <w:rPr>
          <w:sz w:val="22"/>
          <w:szCs w:val="22"/>
        </w:rPr>
        <w:t>ustawie z dnia 23 kwietnia 1964 r. K</w:t>
      </w:r>
      <w:r w:rsidRPr="00F4084F">
        <w:rPr>
          <w:sz w:val="22"/>
          <w:szCs w:val="22"/>
        </w:rPr>
        <w:t>odeks</w:t>
      </w:r>
      <w:r w:rsidR="00314603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>cywilny</w:t>
      </w:r>
      <w:r w:rsidR="00314603" w:rsidRPr="00F4084F">
        <w:rPr>
          <w:sz w:val="22"/>
          <w:szCs w:val="22"/>
        </w:rPr>
        <w:t xml:space="preserve"> (Dz. U. z 202</w:t>
      </w:r>
      <w:r w:rsidR="00C52457">
        <w:rPr>
          <w:sz w:val="22"/>
          <w:szCs w:val="22"/>
        </w:rPr>
        <w:t>4</w:t>
      </w:r>
      <w:r w:rsidR="00314603" w:rsidRPr="00F4084F">
        <w:rPr>
          <w:sz w:val="22"/>
          <w:szCs w:val="22"/>
        </w:rPr>
        <w:t xml:space="preserve"> r.</w:t>
      </w:r>
      <w:r w:rsidR="00A550D0" w:rsidRPr="00F4084F">
        <w:rPr>
          <w:sz w:val="22"/>
          <w:szCs w:val="22"/>
        </w:rPr>
        <w:t xml:space="preserve">, </w:t>
      </w:r>
      <w:r w:rsidR="00314603" w:rsidRPr="00F4084F">
        <w:rPr>
          <w:sz w:val="22"/>
          <w:szCs w:val="22"/>
        </w:rPr>
        <w:t xml:space="preserve">poz. </w:t>
      </w:r>
      <w:r w:rsidR="00A550D0" w:rsidRPr="00F4084F">
        <w:rPr>
          <w:sz w:val="22"/>
          <w:szCs w:val="22"/>
        </w:rPr>
        <w:t>10</w:t>
      </w:r>
      <w:r w:rsidR="00C52457">
        <w:rPr>
          <w:sz w:val="22"/>
          <w:szCs w:val="22"/>
        </w:rPr>
        <w:t>61</w:t>
      </w:r>
      <w:r w:rsidR="00A550D0" w:rsidRPr="00F4084F">
        <w:rPr>
          <w:sz w:val="22"/>
          <w:szCs w:val="22"/>
        </w:rPr>
        <w:t>)</w:t>
      </w:r>
      <w:r w:rsidR="00584050">
        <w:rPr>
          <w:sz w:val="22"/>
          <w:szCs w:val="22"/>
        </w:rPr>
        <w:t>.</w:t>
      </w:r>
    </w:p>
    <w:p w14:paraId="306638FE" w14:textId="28597425" w:rsidR="00704931" w:rsidRPr="00F4084F" w:rsidRDefault="00947C73" w:rsidP="00F4084F">
      <w:pPr>
        <w:numPr>
          <w:ilvl w:val="0"/>
          <w:numId w:val="27"/>
        </w:numPr>
        <w:autoSpaceDE w:val="0"/>
        <w:autoSpaceDN w:val="0"/>
        <w:spacing w:line="276" w:lineRule="auto"/>
        <w:ind w:left="357" w:hanging="357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Każda ze Stron może o</w:t>
      </w:r>
      <w:r w:rsidR="00584050">
        <w:rPr>
          <w:sz w:val="22"/>
          <w:szCs w:val="22"/>
        </w:rPr>
        <w:t>d</w:t>
      </w:r>
      <w:r w:rsidRPr="00F4084F">
        <w:rPr>
          <w:sz w:val="22"/>
          <w:szCs w:val="22"/>
        </w:rPr>
        <w:t xml:space="preserve"> Umowy odstąpić w całości lub w części z przyczyn nieleżących po jej stronie lub z przyczyn  leżących po drugiej Stronie</w:t>
      </w:r>
      <w:r w:rsidR="00312289">
        <w:rPr>
          <w:sz w:val="22"/>
          <w:szCs w:val="22"/>
        </w:rPr>
        <w:t>,</w:t>
      </w:r>
      <w:r w:rsidRPr="00F4084F">
        <w:rPr>
          <w:sz w:val="22"/>
          <w:szCs w:val="22"/>
        </w:rPr>
        <w:t xml:space="preserve"> w terminie 3 </w:t>
      </w:r>
      <w:r w:rsidR="0056040C" w:rsidRPr="00F4084F">
        <w:rPr>
          <w:sz w:val="22"/>
          <w:szCs w:val="22"/>
        </w:rPr>
        <w:t>d</w:t>
      </w:r>
      <w:r w:rsidRPr="00F4084F">
        <w:rPr>
          <w:sz w:val="22"/>
          <w:szCs w:val="22"/>
        </w:rPr>
        <w:t xml:space="preserve">ni </w:t>
      </w:r>
      <w:r w:rsidR="0056040C" w:rsidRPr="00F4084F">
        <w:rPr>
          <w:sz w:val="22"/>
          <w:szCs w:val="22"/>
        </w:rPr>
        <w:t>r</w:t>
      </w:r>
      <w:r w:rsidRPr="00F4084F">
        <w:rPr>
          <w:sz w:val="22"/>
          <w:szCs w:val="22"/>
        </w:rPr>
        <w:t>oboczych o</w:t>
      </w:r>
      <w:r w:rsidR="00F11825" w:rsidRPr="00F4084F">
        <w:rPr>
          <w:sz w:val="22"/>
          <w:szCs w:val="22"/>
        </w:rPr>
        <w:t>d</w:t>
      </w:r>
      <w:r w:rsidRPr="00F4084F">
        <w:rPr>
          <w:sz w:val="22"/>
          <w:szCs w:val="22"/>
        </w:rPr>
        <w:t xml:space="preserve"> dnia zaistnienia tych okoliczności.</w:t>
      </w:r>
      <w:r w:rsidR="00F11825" w:rsidRPr="00F4084F">
        <w:rPr>
          <w:sz w:val="22"/>
          <w:szCs w:val="22"/>
        </w:rPr>
        <w:t xml:space="preserve"> Oświadczenie o odstąpieniu wymaga formy pisemnej pod rygorem nieważności. </w:t>
      </w:r>
    </w:p>
    <w:p w14:paraId="6C927377" w14:textId="0F8B1467" w:rsidR="00947C73" w:rsidRPr="00F4084F" w:rsidRDefault="00EE05F1" w:rsidP="00F4084F">
      <w:pPr>
        <w:numPr>
          <w:ilvl w:val="0"/>
          <w:numId w:val="27"/>
        </w:numPr>
        <w:autoSpaceDE w:val="0"/>
        <w:autoSpaceDN w:val="0"/>
        <w:spacing w:line="276" w:lineRule="auto"/>
        <w:ind w:left="357" w:hanging="357"/>
        <w:jc w:val="both"/>
        <w:rPr>
          <w:sz w:val="22"/>
          <w:szCs w:val="22"/>
        </w:rPr>
      </w:pPr>
      <w:r w:rsidRPr="00F4084F">
        <w:rPr>
          <w:iCs/>
          <w:color w:val="000000"/>
          <w:sz w:val="22"/>
          <w:szCs w:val="22"/>
        </w:rPr>
        <w:t>W przypadku odstąpienia od Umowy</w:t>
      </w:r>
      <w:r w:rsidR="00312289">
        <w:rPr>
          <w:iCs/>
          <w:color w:val="000000"/>
          <w:sz w:val="22"/>
          <w:szCs w:val="22"/>
        </w:rPr>
        <w:t xml:space="preserve"> przez</w:t>
      </w:r>
      <w:r w:rsidRPr="00F4084F">
        <w:rPr>
          <w:iCs/>
          <w:color w:val="000000"/>
          <w:sz w:val="22"/>
          <w:szCs w:val="22"/>
        </w:rPr>
        <w:t xml:space="preserve"> Wykonawc</w:t>
      </w:r>
      <w:r w:rsidR="00312289">
        <w:rPr>
          <w:iCs/>
          <w:color w:val="000000"/>
          <w:sz w:val="22"/>
          <w:szCs w:val="22"/>
        </w:rPr>
        <w:t>ę</w:t>
      </w:r>
      <w:r w:rsidRPr="00F4084F">
        <w:rPr>
          <w:iCs/>
          <w:color w:val="000000"/>
          <w:sz w:val="22"/>
          <w:szCs w:val="22"/>
        </w:rPr>
        <w:t xml:space="preserve"> należne jest wyłączenie wynagrodze</w:t>
      </w:r>
      <w:r w:rsidR="00312289">
        <w:rPr>
          <w:iCs/>
          <w:color w:val="000000"/>
          <w:sz w:val="22"/>
          <w:szCs w:val="22"/>
        </w:rPr>
        <w:t>nie</w:t>
      </w:r>
      <w:r w:rsidRPr="00F4084F">
        <w:rPr>
          <w:iCs/>
          <w:color w:val="000000"/>
          <w:sz w:val="22"/>
          <w:szCs w:val="22"/>
        </w:rPr>
        <w:t xml:space="preserve"> </w:t>
      </w:r>
      <w:r w:rsidR="0003379E">
        <w:rPr>
          <w:iCs/>
          <w:color w:val="000000"/>
          <w:sz w:val="22"/>
          <w:szCs w:val="22"/>
        </w:rPr>
        <w:br/>
      </w:r>
      <w:r w:rsidRPr="00F4084F">
        <w:rPr>
          <w:iCs/>
          <w:color w:val="000000"/>
          <w:sz w:val="22"/>
          <w:szCs w:val="22"/>
        </w:rPr>
        <w:t xml:space="preserve">za </w:t>
      </w:r>
      <w:r w:rsidR="0056040C" w:rsidRPr="00F4084F">
        <w:rPr>
          <w:iCs/>
          <w:color w:val="000000"/>
          <w:sz w:val="22"/>
          <w:szCs w:val="22"/>
        </w:rPr>
        <w:t xml:space="preserve">Szkolenia </w:t>
      </w:r>
      <w:r w:rsidRPr="00F4084F">
        <w:rPr>
          <w:iCs/>
          <w:color w:val="000000"/>
          <w:sz w:val="22"/>
          <w:szCs w:val="22"/>
        </w:rPr>
        <w:t>wykonane do dnia otrzymania oświadczenia, o którym mowa w ust. 7.</w:t>
      </w:r>
      <w:r w:rsidRPr="00F4084F">
        <w:rPr>
          <w:sz w:val="22"/>
          <w:szCs w:val="22"/>
        </w:rPr>
        <w:t xml:space="preserve"> </w:t>
      </w:r>
    </w:p>
    <w:p w14:paraId="39DC2B61" w14:textId="77777777" w:rsidR="00326EB6" w:rsidRDefault="00326EB6" w:rsidP="00F4084F">
      <w:pPr>
        <w:spacing w:line="276" w:lineRule="auto"/>
        <w:jc w:val="center"/>
        <w:rPr>
          <w:b/>
          <w:sz w:val="22"/>
          <w:szCs w:val="22"/>
        </w:rPr>
      </w:pPr>
    </w:p>
    <w:p w14:paraId="0C350747" w14:textId="0DD184B1" w:rsidR="005D2304" w:rsidRPr="00F4084F" w:rsidRDefault="005D2304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="00AF5EB3" w:rsidRPr="00F4084F">
        <w:rPr>
          <w:b/>
          <w:sz w:val="22"/>
          <w:szCs w:val="22"/>
        </w:rPr>
        <w:t>8</w:t>
      </w:r>
    </w:p>
    <w:p w14:paraId="2FCA8B7F" w14:textId="10709FA6" w:rsidR="00C73CAC" w:rsidRPr="00F4084F" w:rsidRDefault="00C73CAC" w:rsidP="00F4084F">
      <w:pPr>
        <w:spacing w:line="276" w:lineRule="auto"/>
        <w:jc w:val="center"/>
        <w:rPr>
          <w:b/>
          <w:color w:val="000000" w:themeColor="text1"/>
          <w:sz w:val="22"/>
          <w:szCs w:val="22"/>
        </w:rPr>
      </w:pPr>
      <w:r w:rsidRPr="00F4084F">
        <w:rPr>
          <w:b/>
          <w:color w:val="000000" w:themeColor="text1"/>
          <w:sz w:val="22"/>
          <w:szCs w:val="22"/>
        </w:rPr>
        <w:t>POUFNOŚĆ</w:t>
      </w:r>
    </w:p>
    <w:p w14:paraId="1B23E6BE" w14:textId="45DC2BCE" w:rsidR="006101D8" w:rsidRPr="00F4084F" w:rsidRDefault="00C73CAC" w:rsidP="00F4084F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color w:val="000000"/>
          <w:sz w:val="22"/>
          <w:szCs w:val="22"/>
        </w:rPr>
        <w:t xml:space="preserve">Strony nie mogą ujawniać </w:t>
      </w:r>
      <w:r w:rsidR="00AF5EB3" w:rsidRPr="00F4084F">
        <w:rPr>
          <w:rFonts w:eastAsia="Calibri"/>
          <w:color w:val="000000"/>
          <w:sz w:val="22"/>
          <w:szCs w:val="22"/>
        </w:rPr>
        <w:t>I</w:t>
      </w:r>
      <w:r w:rsidRPr="00F4084F">
        <w:rPr>
          <w:rFonts w:eastAsia="Calibri"/>
          <w:color w:val="000000"/>
          <w:sz w:val="22"/>
          <w:szCs w:val="22"/>
        </w:rPr>
        <w:t xml:space="preserve">nformacji </w:t>
      </w:r>
      <w:r w:rsidR="00AF5EB3" w:rsidRPr="00F4084F">
        <w:rPr>
          <w:rFonts w:eastAsia="Calibri"/>
          <w:color w:val="000000"/>
          <w:sz w:val="22"/>
          <w:szCs w:val="22"/>
        </w:rPr>
        <w:t>P</w:t>
      </w:r>
      <w:r w:rsidRPr="00F4084F">
        <w:rPr>
          <w:rFonts w:eastAsia="Calibri"/>
          <w:color w:val="000000"/>
          <w:sz w:val="22"/>
          <w:szCs w:val="22"/>
        </w:rPr>
        <w:t xml:space="preserve">oufnych zawartych w Umowie, załącznikach do Umowy czy Aneksach do Umowy, jak również informacji uzyskanych w trakcie realizacji Umowy. </w:t>
      </w:r>
    </w:p>
    <w:p w14:paraId="478EF80B" w14:textId="77777777" w:rsidR="00BD3DF1" w:rsidRPr="00F4084F" w:rsidRDefault="00AF5EB3" w:rsidP="00F4084F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color w:val="000000"/>
          <w:sz w:val="22"/>
          <w:szCs w:val="22"/>
        </w:rPr>
        <w:t>Strona zobowiązuje się do zachowania w ścisłej tajemnicy Informacji Poufnych dotyczących drugiej Strony oraz zobowiązuje się do niewykorzystywania, w jakikolwiek sposób, bezpośredni lub pośredni, Informacji Poufnych dla własnych celów lub celów innych osób lub podmiotów gospodarczych czy organizacji.</w:t>
      </w:r>
    </w:p>
    <w:p w14:paraId="02E0FEC5" w14:textId="77777777" w:rsidR="00BD3DF1" w:rsidRPr="00F4084F" w:rsidRDefault="006101D8" w:rsidP="00F4084F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color w:val="000000"/>
          <w:sz w:val="22"/>
          <w:szCs w:val="22"/>
        </w:rPr>
        <w:t>Zakazy, o których mowa w ust. 1 i 2, nie obowiązują</w:t>
      </w:r>
      <w:r w:rsidR="00AF5EB3" w:rsidRPr="00F4084F">
        <w:rPr>
          <w:rFonts w:eastAsia="Calibri"/>
          <w:color w:val="000000"/>
          <w:sz w:val="22"/>
          <w:szCs w:val="22"/>
        </w:rPr>
        <w:t xml:space="preserve"> w sytuacji, gdy przekazanie </w:t>
      </w:r>
      <w:r w:rsidRPr="00F4084F">
        <w:rPr>
          <w:rFonts w:eastAsia="Calibri"/>
          <w:color w:val="000000"/>
          <w:sz w:val="22"/>
          <w:szCs w:val="22"/>
        </w:rPr>
        <w:t xml:space="preserve">Informacji Poufnych </w:t>
      </w:r>
      <w:r w:rsidR="00AF5EB3" w:rsidRPr="00F4084F">
        <w:rPr>
          <w:rFonts w:eastAsia="Calibri"/>
          <w:color w:val="000000"/>
          <w:sz w:val="22"/>
          <w:szCs w:val="22"/>
        </w:rPr>
        <w:t>uprawnionym organom administracji publicznej lub sądom wynika z obowiązujących przepisów prawa.</w:t>
      </w:r>
    </w:p>
    <w:p w14:paraId="598099FB" w14:textId="77777777" w:rsidR="00BD3DF1" w:rsidRPr="00F4084F" w:rsidRDefault="00AF5EB3" w:rsidP="00F4084F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color w:val="000000"/>
          <w:sz w:val="22"/>
          <w:szCs w:val="22"/>
        </w:rPr>
        <w:t>Wszelkie dokumenty, materiały oraz informacje zawierające Informacje Poufne, przygotowane przez Wykonawcę, pozostają własnością Zamawiającemu.</w:t>
      </w:r>
    </w:p>
    <w:p w14:paraId="745ED2B4" w14:textId="1594C8AF" w:rsidR="00D37C27" w:rsidRPr="00F4084F" w:rsidRDefault="00AF5EB3" w:rsidP="00F4084F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color w:val="000000"/>
          <w:sz w:val="22"/>
          <w:szCs w:val="22"/>
        </w:rPr>
        <w:t xml:space="preserve">W przypadku ujawnienia przez Informacji Poufnych, Strona może żądać zapłaty kary umownej </w:t>
      </w:r>
      <w:r w:rsidR="00647E45" w:rsidRPr="00F4084F">
        <w:rPr>
          <w:rFonts w:eastAsia="Calibri"/>
          <w:color w:val="000000"/>
          <w:sz w:val="22"/>
          <w:szCs w:val="22"/>
        </w:rPr>
        <w:br/>
        <w:t>w</w:t>
      </w:r>
      <w:r w:rsidRPr="00F4084F">
        <w:rPr>
          <w:rFonts w:eastAsia="Calibri"/>
          <w:color w:val="000000"/>
          <w:sz w:val="22"/>
          <w:szCs w:val="22"/>
        </w:rPr>
        <w:t xml:space="preserve"> kwocie 10 000,00 zł (</w:t>
      </w:r>
      <w:r w:rsidR="006808CD">
        <w:rPr>
          <w:rFonts w:eastAsia="Calibri"/>
          <w:color w:val="000000"/>
          <w:sz w:val="22"/>
          <w:szCs w:val="22"/>
        </w:rPr>
        <w:t>dziesięć</w:t>
      </w:r>
      <w:r w:rsidRPr="00F4084F">
        <w:rPr>
          <w:rFonts w:eastAsia="Calibri"/>
          <w:color w:val="000000"/>
          <w:sz w:val="22"/>
          <w:szCs w:val="22"/>
        </w:rPr>
        <w:t xml:space="preserve"> tysięcy złotych). Zastrzeżenie powyższej kary umownej nie wyłącza możliwości dochodzenia przez Stronę odszkodowania na zasadach ogólnych do wysokości rzeczywiście poniesionej szkody.</w:t>
      </w:r>
    </w:p>
    <w:p w14:paraId="70C45C01" w14:textId="77777777" w:rsidR="00D37C27" w:rsidRPr="00F4084F" w:rsidRDefault="00C73CAC" w:rsidP="00F4084F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color w:val="000000"/>
          <w:sz w:val="22"/>
          <w:szCs w:val="22"/>
        </w:rPr>
        <w:t xml:space="preserve">Wykonawca, bez uprzedniej pisemnej zgody Zamawiającego, nie może bezpośrednio czy pośrednio ujawniać żadnym osobom trzecim informacji o polityce bezpieczeństwa Zamawiającego, w których posiadanie wszedł w związku z wykonywaniem Umowy. Niniejsze zobowiązanie wiąże Strony zarówno w czasie trwania Umowy, jak i w okresie 5 lat po wygaśnięciu Umowy albo odstąpieniu od niej. </w:t>
      </w:r>
    </w:p>
    <w:p w14:paraId="56249144" w14:textId="77777777" w:rsidR="00D37C27" w:rsidRPr="00F4084F" w:rsidRDefault="00C73CAC" w:rsidP="00F4084F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color w:val="000000"/>
          <w:sz w:val="22"/>
          <w:szCs w:val="22"/>
        </w:rPr>
        <w:t>Wykonawca oświadcza, że znany jest mu fakt, iż treść Umowy, a w szczególności przedmiot Umowy i wysokość wynagrodzenia, stanowią informację publiczną w rozumieniu art. 1 ust. 1 ustawy z dnia 6 września 2001 r. o dostępie do informacji publicznej (Dz. U. z 2022 r. poz. 902), która podlega udostępnianiu w trybie przedmiotowej ustawy.</w:t>
      </w:r>
    </w:p>
    <w:p w14:paraId="076139EC" w14:textId="5DB5941B" w:rsidR="00D37C27" w:rsidRPr="00F4084F" w:rsidRDefault="00C73CAC" w:rsidP="00F4084F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sz w:val="22"/>
          <w:szCs w:val="22"/>
          <w:lang w:eastAsia="en-US" w:bidi="en-US"/>
        </w:rPr>
        <w:t xml:space="preserve">Każda ze Stron zobowiązuje się do dopełnienia wszelkich starań, aby proces przetwarzania danych osobowych, ujawnionych w związku z realizacją Umowy był prowadzony zgodnie </w:t>
      </w:r>
      <w:r w:rsidRPr="00F4084F">
        <w:rPr>
          <w:rFonts w:eastAsia="Calibri"/>
          <w:sz w:val="22"/>
          <w:szCs w:val="22"/>
          <w:lang w:eastAsia="en-US" w:bidi="en-US"/>
        </w:rPr>
        <w:br/>
        <w:t xml:space="preserve">z rozporządzeniem Parlamentu Europejskiego i Rady (UE) 2016/679 z dnia 27 kwietnia 2016 r. </w:t>
      </w:r>
      <w:r w:rsidR="00647E45" w:rsidRPr="00F4084F">
        <w:rPr>
          <w:rFonts w:eastAsia="Calibri"/>
          <w:sz w:val="22"/>
          <w:szCs w:val="22"/>
          <w:lang w:eastAsia="en-US" w:bidi="en-US"/>
        </w:rPr>
        <w:br/>
        <w:t>w</w:t>
      </w:r>
      <w:r w:rsidRPr="00F4084F">
        <w:rPr>
          <w:rFonts w:eastAsia="Calibri"/>
          <w:sz w:val="22"/>
          <w:szCs w:val="22"/>
          <w:lang w:eastAsia="en-US" w:bidi="en-US"/>
        </w:rPr>
        <w:t xml:space="preserve"> sprawie ochrony osób fizycznych w związku z przetwarzaniem danych osobowych i w sprawie swobodnego przepływu takich danych oraz uchylenia dyrektywy 95/46/WE (ogólne rozporządzenie o ochronie danych), (dalej „RODO", oraz opracowanymi i wdrożonymi, na użytek wewnętrzny Stron, dokumentami zawierającymi zasady bezpiecznego przetwarzania danych osobowych </w:t>
      </w:r>
      <w:r w:rsidR="00647E45" w:rsidRPr="00F4084F">
        <w:rPr>
          <w:rFonts w:eastAsia="Calibri"/>
          <w:sz w:val="22"/>
          <w:szCs w:val="22"/>
          <w:lang w:eastAsia="en-US" w:bidi="en-US"/>
        </w:rPr>
        <w:br/>
        <w:t xml:space="preserve">w </w:t>
      </w:r>
      <w:r w:rsidRPr="00F4084F">
        <w:rPr>
          <w:rFonts w:eastAsia="Calibri"/>
          <w:sz w:val="22"/>
          <w:szCs w:val="22"/>
          <w:lang w:eastAsia="en-US" w:bidi="en-US"/>
        </w:rPr>
        <w:t>każdym z podmiotów.</w:t>
      </w:r>
    </w:p>
    <w:p w14:paraId="7DE1E3AF" w14:textId="3BDAA332" w:rsidR="00D37C27" w:rsidRPr="00F4084F" w:rsidRDefault="00C73CAC" w:rsidP="00F4084F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sz w:val="22"/>
          <w:szCs w:val="22"/>
          <w:lang w:eastAsia="en-US" w:bidi="en-US"/>
        </w:rPr>
        <w:lastRenderedPageBreak/>
        <w:t>Przetwarzane dane osobowe są wyłącznie w celu wykonywania zadań realizowanych w interesie publicznym (art. 6 ust 1 lit e, f RODO) oraz obowiązków ciążących na Administratorze (art. 6 ust</w:t>
      </w:r>
      <w:r w:rsidR="00463BF6">
        <w:rPr>
          <w:rFonts w:eastAsia="Calibri"/>
          <w:sz w:val="22"/>
          <w:szCs w:val="22"/>
          <w:lang w:eastAsia="en-US" w:bidi="en-US"/>
        </w:rPr>
        <w:t>.</w:t>
      </w:r>
      <w:r w:rsidRPr="00F4084F">
        <w:rPr>
          <w:rFonts w:eastAsia="Calibri"/>
          <w:sz w:val="22"/>
          <w:szCs w:val="22"/>
          <w:lang w:eastAsia="en-US" w:bidi="en-US"/>
        </w:rPr>
        <w:t xml:space="preserve"> 1 lit</w:t>
      </w:r>
      <w:r w:rsidR="00463BF6">
        <w:rPr>
          <w:rFonts w:eastAsia="Calibri"/>
          <w:sz w:val="22"/>
          <w:szCs w:val="22"/>
          <w:lang w:eastAsia="en-US" w:bidi="en-US"/>
        </w:rPr>
        <w:t>.</w:t>
      </w:r>
      <w:r w:rsidRPr="00F4084F">
        <w:rPr>
          <w:rFonts w:eastAsia="Calibri"/>
          <w:sz w:val="22"/>
          <w:szCs w:val="22"/>
          <w:lang w:eastAsia="en-US" w:bidi="en-US"/>
        </w:rPr>
        <w:t xml:space="preserve"> c RODO) w tym zadań z tytułu realizacji Umowy (art. 6 ust</w:t>
      </w:r>
      <w:r w:rsidR="00463BF6">
        <w:rPr>
          <w:rFonts w:eastAsia="Calibri"/>
          <w:sz w:val="22"/>
          <w:szCs w:val="22"/>
          <w:lang w:eastAsia="en-US" w:bidi="en-US"/>
        </w:rPr>
        <w:t>.</w:t>
      </w:r>
      <w:r w:rsidRPr="00F4084F">
        <w:rPr>
          <w:rFonts w:eastAsia="Calibri"/>
          <w:sz w:val="22"/>
          <w:szCs w:val="22"/>
          <w:lang w:eastAsia="en-US" w:bidi="en-US"/>
        </w:rPr>
        <w:t xml:space="preserve"> 1 lit</w:t>
      </w:r>
      <w:r w:rsidR="00463BF6">
        <w:rPr>
          <w:rFonts w:eastAsia="Calibri"/>
          <w:sz w:val="22"/>
          <w:szCs w:val="22"/>
          <w:lang w:eastAsia="en-US" w:bidi="en-US"/>
        </w:rPr>
        <w:t>.</w:t>
      </w:r>
      <w:r w:rsidRPr="00F4084F">
        <w:rPr>
          <w:rFonts w:eastAsia="Calibri"/>
          <w:sz w:val="22"/>
          <w:szCs w:val="22"/>
          <w:lang w:eastAsia="en-US" w:bidi="en-US"/>
        </w:rPr>
        <w:t xml:space="preserve"> b RODO).</w:t>
      </w:r>
    </w:p>
    <w:p w14:paraId="3BFF332F" w14:textId="114301AD" w:rsidR="00D37C27" w:rsidRPr="00F4084F" w:rsidRDefault="00C73CAC" w:rsidP="00F4084F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sz w:val="22"/>
          <w:szCs w:val="22"/>
          <w:lang w:eastAsia="en-US" w:bidi="en-US"/>
        </w:rPr>
        <w:t>Administ</w:t>
      </w:r>
      <w:r w:rsidR="006101D8" w:rsidRPr="00F4084F">
        <w:rPr>
          <w:rFonts w:eastAsia="Calibri"/>
          <w:sz w:val="22"/>
          <w:szCs w:val="22"/>
          <w:lang w:eastAsia="en-US" w:bidi="en-US"/>
        </w:rPr>
        <w:t>ratorem Danych</w:t>
      </w:r>
      <w:r w:rsidR="00DD36E3">
        <w:rPr>
          <w:rFonts w:eastAsia="Calibri"/>
          <w:sz w:val="22"/>
          <w:szCs w:val="22"/>
          <w:lang w:eastAsia="en-US" w:bidi="en-US"/>
        </w:rPr>
        <w:t xml:space="preserve"> ze Strony </w:t>
      </w:r>
      <w:r w:rsidR="006101D8" w:rsidRPr="00F4084F">
        <w:rPr>
          <w:rFonts w:eastAsia="Calibri"/>
          <w:sz w:val="22"/>
          <w:szCs w:val="22"/>
          <w:lang w:eastAsia="en-US" w:bidi="en-US"/>
        </w:rPr>
        <w:t>Zamawiając</w:t>
      </w:r>
      <w:r w:rsidR="00DD36E3">
        <w:rPr>
          <w:rFonts w:eastAsia="Calibri"/>
          <w:sz w:val="22"/>
          <w:szCs w:val="22"/>
          <w:lang w:eastAsia="en-US" w:bidi="en-US"/>
        </w:rPr>
        <w:t xml:space="preserve">ego jest </w:t>
      </w:r>
      <w:r w:rsidR="00463BF6">
        <w:rPr>
          <w:rFonts w:eastAsia="Calibri"/>
          <w:sz w:val="22"/>
          <w:szCs w:val="22"/>
          <w:lang w:eastAsia="en-US" w:bidi="en-US"/>
        </w:rPr>
        <w:t>d</w:t>
      </w:r>
      <w:r w:rsidR="00DD36E3">
        <w:rPr>
          <w:rFonts w:eastAsia="Calibri"/>
          <w:sz w:val="22"/>
          <w:szCs w:val="22"/>
          <w:lang w:eastAsia="en-US" w:bidi="en-US"/>
        </w:rPr>
        <w:t>yrektor Lotniczego Pogotowia Ratunkowego</w:t>
      </w:r>
      <w:r w:rsidR="006101D8" w:rsidRPr="00F4084F">
        <w:rPr>
          <w:rFonts w:eastAsia="Calibri"/>
          <w:sz w:val="22"/>
          <w:szCs w:val="22"/>
          <w:lang w:eastAsia="en-US" w:bidi="en-US"/>
        </w:rPr>
        <w:t>.</w:t>
      </w:r>
    </w:p>
    <w:p w14:paraId="7BAFF3E4" w14:textId="77777777" w:rsidR="00D37C27" w:rsidRPr="00F4084F" w:rsidRDefault="00C73CAC" w:rsidP="00F4084F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sz w:val="22"/>
          <w:szCs w:val="22"/>
        </w:rPr>
        <w:t xml:space="preserve">Wykonawca ma prawa przysługujące z RODO (dostępu do treści swoich danych oraz prawo do ich sprostowania, usunięcia, ograniczenia, przenoszenia  wniesienia sprzeciwu i skargi), chyba, </w:t>
      </w:r>
      <w:r w:rsidRPr="00F4084F">
        <w:rPr>
          <w:rFonts w:eastAsia="Calibri"/>
          <w:sz w:val="22"/>
          <w:szCs w:val="22"/>
        </w:rPr>
        <w:br/>
        <w:t>że skutkowałoby to niezgodnością przepisów.</w:t>
      </w:r>
    </w:p>
    <w:p w14:paraId="0820E70A" w14:textId="52A3FFDF" w:rsidR="00D37C27" w:rsidRPr="00F4084F" w:rsidRDefault="00C73CAC" w:rsidP="00F4084F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sz w:val="22"/>
          <w:szCs w:val="22"/>
          <w:lang w:eastAsia="en-US" w:bidi="en-US"/>
        </w:rPr>
        <w:t xml:space="preserve">Strony zgodnie oświadczają, że </w:t>
      </w:r>
      <w:r w:rsidRPr="00F4084F">
        <w:rPr>
          <w:rFonts w:eastAsia="Calibri"/>
          <w:sz w:val="22"/>
          <w:szCs w:val="22"/>
        </w:rPr>
        <w:t xml:space="preserve">spełniły wobec siebie obowiązek informacyjny wynikający </w:t>
      </w:r>
      <w:r w:rsidRPr="00F4084F">
        <w:rPr>
          <w:rFonts w:eastAsia="Calibri"/>
          <w:sz w:val="22"/>
          <w:szCs w:val="22"/>
        </w:rPr>
        <w:br/>
        <w:t>z art. 13 i 14 RODO</w:t>
      </w:r>
      <w:r w:rsidRPr="00F4084F">
        <w:rPr>
          <w:rFonts w:eastAsia="Calibri"/>
          <w:sz w:val="22"/>
          <w:szCs w:val="22"/>
          <w:lang w:eastAsia="en-US" w:bidi="en-US"/>
        </w:rPr>
        <w:t>.</w:t>
      </w:r>
      <w:r w:rsidRPr="00F4084F">
        <w:rPr>
          <w:rFonts w:eastAsia="Calibri"/>
          <w:sz w:val="22"/>
          <w:szCs w:val="22"/>
        </w:rPr>
        <w:t xml:space="preserve"> Więcej informacji ze strony Zamawiającego znajduje</w:t>
      </w:r>
      <w:r w:rsidRPr="00F4084F">
        <w:rPr>
          <w:rFonts w:eastAsia="Calibri"/>
          <w:sz w:val="22"/>
          <w:szCs w:val="22"/>
          <w:lang w:eastAsia="en-US" w:bidi="en-US"/>
        </w:rPr>
        <w:t xml:space="preserve"> się na stronie </w:t>
      </w:r>
      <w:hyperlink r:id="rId8" w:history="1">
        <w:r w:rsidRPr="00F4084F">
          <w:rPr>
            <w:rFonts w:eastAsia="Calibri"/>
            <w:color w:val="0000FF"/>
            <w:sz w:val="22"/>
            <w:szCs w:val="22"/>
            <w:u w:val="single"/>
            <w:lang w:eastAsia="en-US" w:bidi="en-US"/>
          </w:rPr>
          <w:t>www.lpr.com.pl</w:t>
        </w:r>
      </w:hyperlink>
      <w:r w:rsidRPr="00F4084F">
        <w:rPr>
          <w:rFonts w:eastAsia="Calibri"/>
          <w:sz w:val="22"/>
          <w:szCs w:val="22"/>
          <w:lang w:eastAsia="en-US" w:bidi="en-US"/>
        </w:rPr>
        <w:t xml:space="preserve"> w zakładce RODO</w:t>
      </w:r>
      <w:r w:rsidRPr="00F4084F">
        <w:rPr>
          <w:rFonts w:eastAsia="Calibri"/>
          <w:sz w:val="22"/>
          <w:szCs w:val="22"/>
        </w:rPr>
        <w:t xml:space="preserve"> oraz w </w:t>
      </w:r>
      <w:r w:rsidR="00C344A7" w:rsidRPr="00F4084F">
        <w:rPr>
          <w:rFonts w:eastAsia="Calibri"/>
          <w:sz w:val="22"/>
          <w:szCs w:val="22"/>
        </w:rPr>
        <w:t>Z</w:t>
      </w:r>
      <w:r w:rsidRPr="00F4084F">
        <w:rPr>
          <w:rFonts w:eastAsia="Calibri"/>
          <w:sz w:val="22"/>
          <w:szCs w:val="22"/>
        </w:rPr>
        <w:t xml:space="preserve">ałączniku nr </w:t>
      </w:r>
      <w:r w:rsidR="001107E4">
        <w:rPr>
          <w:rFonts w:eastAsia="Calibri"/>
          <w:sz w:val="22"/>
          <w:szCs w:val="22"/>
        </w:rPr>
        <w:t>2</w:t>
      </w:r>
      <w:r w:rsidR="00A83CDF" w:rsidRPr="00F4084F">
        <w:rPr>
          <w:rFonts w:eastAsia="Calibri"/>
          <w:sz w:val="22"/>
          <w:szCs w:val="22"/>
        </w:rPr>
        <w:t xml:space="preserve"> </w:t>
      </w:r>
      <w:r w:rsidRPr="00F4084F">
        <w:rPr>
          <w:rFonts w:eastAsia="Calibri"/>
          <w:sz w:val="22"/>
          <w:szCs w:val="22"/>
        </w:rPr>
        <w:t>do Umowy.</w:t>
      </w:r>
    </w:p>
    <w:p w14:paraId="5684EBBC" w14:textId="77777777" w:rsidR="00D37C27" w:rsidRPr="00F4084F" w:rsidRDefault="00C73CAC" w:rsidP="00F4084F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sz w:val="22"/>
          <w:szCs w:val="22"/>
        </w:rPr>
        <w:t>Wykonawca jest odpowiedzialny za udostępnienie lub wykorzystanie danych osobowych niezgodnie z Umową, a w szczególności za udostępnienie osobom nieupoważnionym.</w:t>
      </w:r>
    </w:p>
    <w:p w14:paraId="14D1C305" w14:textId="4C41ACE8" w:rsidR="00AF5EB3" w:rsidRPr="00F4084F" w:rsidRDefault="00C73CAC" w:rsidP="00F4084F">
      <w:pPr>
        <w:numPr>
          <w:ilvl w:val="0"/>
          <w:numId w:val="29"/>
        </w:numPr>
        <w:spacing w:line="276" w:lineRule="auto"/>
        <w:ind w:left="284" w:hanging="284"/>
        <w:contextualSpacing/>
        <w:jc w:val="both"/>
        <w:rPr>
          <w:rFonts w:eastAsia="Calibri"/>
          <w:color w:val="000000"/>
          <w:sz w:val="22"/>
          <w:szCs w:val="22"/>
        </w:rPr>
      </w:pPr>
      <w:r w:rsidRPr="00F4084F">
        <w:rPr>
          <w:rFonts w:eastAsia="Calibri"/>
          <w:color w:val="000000"/>
          <w:sz w:val="22"/>
          <w:szCs w:val="22"/>
        </w:rPr>
        <w:t xml:space="preserve">Za naruszenie </w:t>
      </w:r>
      <w:r w:rsidR="004533EB" w:rsidRPr="00F4084F">
        <w:rPr>
          <w:rFonts w:eastAsia="Calibri"/>
          <w:color w:val="000000"/>
          <w:sz w:val="22"/>
          <w:szCs w:val="22"/>
        </w:rPr>
        <w:t xml:space="preserve">ust. 1 lub ust. 6-13, </w:t>
      </w:r>
      <w:r w:rsidR="00D37C27" w:rsidRPr="00F4084F">
        <w:rPr>
          <w:rFonts w:eastAsia="Calibri"/>
          <w:color w:val="000000"/>
          <w:sz w:val="22"/>
          <w:szCs w:val="22"/>
        </w:rPr>
        <w:t>Strona będzie zobowiązana</w:t>
      </w:r>
      <w:r w:rsidRPr="00F4084F">
        <w:rPr>
          <w:rFonts w:eastAsia="Calibri"/>
          <w:color w:val="000000"/>
          <w:sz w:val="22"/>
          <w:szCs w:val="22"/>
        </w:rPr>
        <w:t xml:space="preserve"> do naprawienia szkody </w:t>
      </w:r>
      <w:r w:rsidRPr="00F4084F">
        <w:rPr>
          <w:rFonts w:eastAsia="Calibri"/>
          <w:color w:val="000000"/>
          <w:sz w:val="22"/>
          <w:szCs w:val="22"/>
        </w:rPr>
        <w:br/>
        <w:t>na zasadach ogólnych.</w:t>
      </w:r>
    </w:p>
    <w:p w14:paraId="0311A82A" w14:textId="166D10D1" w:rsidR="00AD141C" w:rsidRPr="00F4084F" w:rsidRDefault="00AD141C" w:rsidP="00F4084F">
      <w:pPr>
        <w:spacing w:line="276" w:lineRule="auto"/>
        <w:rPr>
          <w:b/>
          <w:sz w:val="22"/>
          <w:szCs w:val="22"/>
        </w:rPr>
      </w:pPr>
    </w:p>
    <w:p w14:paraId="4AF5A350" w14:textId="4901D801" w:rsidR="005D2304" w:rsidRPr="00F4084F" w:rsidRDefault="005D2304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2D6D69" w:rsidRPr="00F4084F">
        <w:rPr>
          <w:b/>
          <w:sz w:val="22"/>
          <w:szCs w:val="22"/>
        </w:rPr>
        <w:t xml:space="preserve"> </w:t>
      </w:r>
      <w:r w:rsidR="004533EB" w:rsidRPr="00F4084F">
        <w:rPr>
          <w:b/>
          <w:sz w:val="22"/>
          <w:szCs w:val="22"/>
        </w:rPr>
        <w:t>9</w:t>
      </w:r>
    </w:p>
    <w:p w14:paraId="4C870270" w14:textId="173E736F" w:rsidR="005D2304" w:rsidRPr="00F4084F" w:rsidRDefault="0003265D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PRZEDSTAWICIELE STRON</w:t>
      </w:r>
    </w:p>
    <w:p w14:paraId="72755C60" w14:textId="05CAC147" w:rsidR="005D2304" w:rsidRPr="00F4084F" w:rsidRDefault="005D2304" w:rsidP="00F4084F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Strony ustanawiają następujących </w:t>
      </w:r>
      <w:r w:rsidR="00105BBA" w:rsidRPr="00F4084F">
        <w:rPr>
          <w:sz w:val="22"/>
          <w:szCs w:val="22"/>
        </w:rPr>
        <w:t>p</w:t>
      </w:r>
      <w:r w:rsidRPr="00F4084F">
        <w:rPr>
          <w:sz w:val="22"/>
          <w:szCs w:val="22"/>
        </w:rPr>
        <w:t xml:space="preserve">rzedstawicieli w ramach realizacji i odbioru Usług, </w:t>
      </w:r>
      <w:r w:rsidR="00F558EF" w:rsidRPr="00F4084F">
        <w:rPr>
          <w:sz w:val="22"/>
          <w:szCs w:val="22"/>
        </w:rPr>
        <w:br/>
        <w:t>w</w:t>
      </w:r>
      <w:r w:rsidRPr="00F4084F">
        <w:rPr>
          <w:sz w:val="22"/>
          <w:szCs w:val="22"/>
        </w:rPr>
        <w:t xml:space="preserve"> tym do podpisania protokołów odbioru:</w:t>
      </w:r>
    </w:p>
    <w:p w14:paraId="54203AA6" w14:textId="47EE2F1A" w:rsidR="00757CD1" w:rsidRPr="00F4084F" w:rsidRDefault="00757CD1" w:rsidP="00F4084F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po stronie  </w:t>
      </w:r>
      <w:r w:rsidR="00526B0C" w:rsidRPr="00F4084F">
        <w:rPr>
          <w:sz w:val="22"/>
          <w:szCs w:val="22"/>
        </w:rPr>
        <w:t>Zamawiającego</w:t>
      </w:r>
      <w:r w:rsidRPr="00F4084F">
        <w:rPr>
          <w:sz w:val="22"/>
          <w:szCs w:val="22"/>
        </w:rPr>
        <w:t xml:space="preserve">: imię i nazwisko: </w:t>
      </w:r>
      <w:r w:rsidR="00CD7B23">
        <w:rPr>
          <w:sz w:val="22"/>
          <w:szCs w:val="22"/>
        </w:rPr>
        <w:t>…………….</w:t>
      </w:r>
      <w:r w:rsidR="003E0953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>numer telefonu:</w:t>
      </w:r>
      <w:r w:rsidR="003E0953" w:rsidRPr="00F4084F">
        <w:rPr>
          <w:sz w:val="22"/>
          <w:szCs w:val="22"/>
        </w:rPr>
        <w:t xml:space="preserve"> +</w:t>
      </w:r>
      <w:r w:rsidR="00CD7B23">
        <w:rPr>
          <w:sz w:val="22"/>
          <w:szCs w:val="22"/>
        </w:rPr>
        <w:t>……………</w:t>
      </w:r>
      <w:r w:rsidRPr="00F4084F">
        <w:rPr>
          <w:sz w:val="22"/>
          <w:szCs w:val="22"/>
        </w:rPr>
        <w:t xml:space="preserve"> adres poczty elektronicznej: </w:t>
      </w:r>
      <w:r w:rsidR="00CD7B23">
        <w:rPr>
          <w:sz w:val="22"/>
          <w:szCs w:val="22"/>
        </w:rPr>
        <w:t>……………………….</w:t>
      </w:r>
      <w:r w:rsidR="003E2630" w:rsidRPr="00F4084F">
        <w:rPr>
          <w:sz w:val="22"/>
          <w:szCs w:val="22"/>
        </w:rPr>
        <w:t>;</w:t>
      </w:r>
    </w:p>
    <w:p w14:paraId="7376D176" w14:textId="3443AFD1" w:rsidR="00757CD1" w:rsidRPr="00F4084F" w:rsidRDefault="00757CD1" w:rsidP="00F4084F">
      <w:pPr>
        <w:pStyle w:val="Akapitzlist"/>
        <w:numPr>
          <w:ilvl w:val="0"/>
          <w:numId w:val="11"/>
        </w:numPr>
        <w:spacing w:after="160"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po stronie </w:t>
      </w:r>
      <w:r w:rsidR="00526B0C" w:rsidRPr="00F4084F">
        <w:rPr>
          <w:sz w:val="22"/>
          <w:szCs w:val="22"/>
        </w:rPr>
        <w:t>Wykonawcy</w:t>
      </w:r>
      <w:r w:rsidRPr="00F4084F">
        <w:rPr>
          <w:sz w:val="22"/>
          <w:szCs w:val="22"/>
        </w:rPr>
        <w:t>: imię i nazwisko:</w:t>
      </w:r>
      <w:r w:rsidR="001161BB" w:rsidRPr="00F4084F">
        <w:rPr>
          <w:sz w:val="22"/>
          <w:szCs w:val="22"/>
        </w:rPr>
        <w:t xml:space="preserve"> </w:t>
      </w:r>
      <w:r w:rsidR="00CD482F">
        <w:rPr>
          <w:sz w:val="22"/>
          <w:szCs w:val="22"/>
        </w:rPr>
        <w:t>……………….</w:t>
      </w:r>
      <w:r w:rsidR="001161BB" w:rsidRPr="00F4084F">
        <w:rPr>
          <w:sz w:val="22"/>
          <w:szCs w:val="22"/>
        </w:rPr>
        <w:t>,</w:t>
      </w:r>
      <w:r w:rsidRPr="00F4084F">
        <w:rPr>
          <w:sz w:val="22"/>
          <w:szCs w:val="22"/>
        </w:rPr>
        <w:t xml:space="preserve"> numer telefonu: </w:t>
      </w:r>
      <w:r w:rsidR="00CD482F">
        <w:rPr>
          <w:sz w:val="22"/>
          <w:szCs w:val="22"/>
        </w:rPr>
        <w:t>………….</w:t>
      </w:r>
      <w:r w:rsidRPr="00F4084F">
        <w:rPr>
          <w:sz w:val="22"/>
          <w:szCs w:val="22"/>
        </w:rPr>
        <w:t xml:space="preserve">, adres poczty elektronicznej: </w:t>
      </w:r>
      <w:r w:rsidR="00CD482F">
        <w:rPr>
          <w:sz w:val="22"/>
          <w:szCs w:val="22"/>
        </w:rPr>
        <w:t>……………………</w:t>
      </w:r>
    </w:p>
    <w:p w14:paraId="536DE1D5" w14:textId="1E7EF61B" w:rsidR="005D2304" w:rsidRPr="00F4084F" w:rsidRDefault="00105BBA" w:rsidP="00F4084F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O</w:t>
      </w:r>
      <w:r w:rsidR="005D2304" w:rsidRPr="00F4084F">
        <w:rPr>
          <w:sz w:val="22"/>
          <w:szCs w:val="22"/>
        </w:rPr>
        <w:t>soby</w:t>
      </w:r>
      <w:r w:rsidRPr="00F4084F">
        <w:rPr>
          <w:sz w:val="22"/>
          <w:szCs w:val="22"/>
        </w:rPr>
        <w:t>, o których mowa w ust. 1, są</w:t>
      </w:r>
      <w:r w:rsidR="005D2304" w:rsidRPr="00F4084F">
        <w:rPr>
          <w:sz w:val="22"/>
          <w:szCs w:val="22"/>
        </w:rPr>
        <w:t xml:space="preserve"> upoważnione</w:t>
      </w:r>
      <w:r w:rsidRPr="00F4084F">
        <w:rPr>
          <w:sz w:val="22"/>
          <w:szCs w:val="22"/>
        </w:rPr>
        <w:t xml:space="preserve"> </w:t>
      </w:r>
      <w:r w:rsidR="005D2304" w:rsidRPr="00F4084F">
        <w:rPr>
          <w:sz w:val="22"/>
          <w:szCs w:val="22"/>
        </w:rPr>
        <w:t xml:space="preserve">do wykonywania czynności określonych </w:t>
      </w:r>
      <w:r w:rsidR="00E55293" w:rsidRPr="00F4084F">
        <w:rPr>
          <w:sz w:val="22"/>
          <w:szCs w:val="22"/>
        </w:rPr>
        <w:br/>
        <w:t>w</w:t>
      </w:r>
      <w:r w:rsidR="005D2304" w:rsidRPr="00F4084F">
        <w:rPr>
          <w:sz w:val="22"/>
          <w:szCs w:val="22"/>
        </w:rPr>
        <w:t xml:space="preserve"> Umowie, z wyłączeniem zmiany postanowień tej Umowy</w:t>
      </w:r>
      <w:r w:rsidR="00396879" w:rsidRPr="00F4084F">
        <w:rPr>
          <w:sz w:val="22"/>
          <w:szCs w:val="22"/>
        </w:rPr>
        <w:t xml:space="preserve"> lub </w:t>
      </w:r>
      <w:r w:rsidR="00E55293" w:rsidRPr="00F4084F">
        <w:rPr>
          <w:sz w:val="22"/>
          <w:szCs w:val="22"/>
        </w:rPr>
        <w:t>odstąpienia od niej</w:t>
      </w:r>
      <w:r w:rsidR="00396879" w:rsidRPr="00F4084F">
        <w:rPr>
          <w:sz w:val="22"/>
          <w:szCs w:val="22"/>
        </w:rPr>
        <w:t>.</w:t>
      </w:r>
    </w:p>
    <w:p w14:paraId="7CDE2BF8" w14:textId="127FD4AA" w:rsidR="00692264" w:rsidRPr="00F4084F" w:rsidRDefault="00E55293" w:rsidP="00F4084F">
      <w:pPr>
        <w:pStyle w:val="Akapitzlist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Wykonawca</w:t>
      </w:r>
      <w:r w:rsidR="005D2304" w:rsidRPr="00F4084F">
        <w:rPr>
          <w:sz w:val="22"/>
          <w:szCs w:val="22"/>
        </w:rPr>
        <w:t xml:space="preserve"> jak i </w:t>
      </w:r>
      <w:r w:rsidRPr="00F4084F">
        <w:rPr>
          <w:sz w:val="22"/>
          <w:szCs w:val="22"/>
        </w:rPr>
        <w:t>Zamawiający</w:t>
      </w:r>
      <w:r w:rsidR="005D2304" w:rsidRPr="00F4084F">
        <w:rPr>
          <w:sz w:val="22"/>
          <w:szCs w:val="22"/>
        </w:rPr>
        <w:t xml:space="preserve"> m</w:t>
      </w:r>
      <w:r w:rsidRPr="00F4084F">
        <w:rPr>
          <w:sz w:val="22"/>
          <w:szCs w:val="22"/>
        </w:rPr>
        <w:t>ogą</w:t>
      </w:r>
      <w:r w:rsidR="005D2304" w:rsidRPr="00F4084F">
        <w:rPr>
          <w:sz w:val="22"/>
          <w:szCs w:val="22"/>
        </w:rPr>
        <w:t xml:space="preserve"> dokonać zmiany swojego </w:t>
      </w:r>
      <w:r w:rsidR="00105BBA" w:rsidRPr="00F4084F">
        <w:rPr>
          <w:sz w:val="22"/>
          <w:szCs w:val="22"/>
        </w:rPr>
        <w:t>p</w:t>
      </w:r>
      <w:r w:rsidR="005D2304" w:rsidRPr="00F4084F">
        <w:rPr>
          <w:sz w:val="22"/>
          <w:szCs w:val="22"/>
        </w:rPr>
        <w:t>rzedstawiciela, zawiadamiając o tym drugą Stronę w formie elektronicznej na wskazane w</w:t>
      </w:r>
      <w:r w:rsidR="002D6D69" w:rsidRPr="00F4084F">
        <w:rPr>
          <w:sz w:val="22"/>
          <w:szCs w:val="22"/>
        </w:rPr>
        <w:t> </w:t>
      </w:r>
      <w:r w:rsidR="005D2304" w:rsidRPr="00F4084F">
        <w:rPr>
          <w:sz w:val="22"/>
          <w:szCs w:val="22"/>
        </w:rPr>
        <w:t>ust. 1 adresy mailowe</w:t>
      </w:r>
      <w:r w:rsidR="00105BBA" w:rsidRPr="00F4084F">
        <w:rPr>
          <w:sz w:val="22"/>
          <w:szCs w:val="22"/>
        </w:rPr>
        <w:t xml:space="preserve">. Zmiana ta </w:t>
      </w:r>
      <w:r w:rsidR="005D2304" w:rsidRPr="00F4084F">
        <w:rPr>
          <w:sz w:val="22"/>
          <w:szCs w:val="22"/>
        </w:rPr>
        <w:t xml:space="preserve">nie stanowi zmiany Umowy. </w:t>
      </w:r>
    </w:p>
    <w:p w14:paraId="366353F9" w14:textId="1011D4EA" w:rsidR="00843744" w:rsidRPr="00F4084F" w:rsidRDefault="00843744" w:rsidP="00F4084F">
      <w:pPr>
        <w:spacing w:line="276" w:lineRule="auto"/>
        <w:rPr>
          <w:b/>
          <w:sz w:val="22"/>
          <w:szCs w:val="22"/>
        </w:rPr>
      </w:pPr>
    </w:p>
    <w:p w14:paraId="7A89C77C" w14:textId="06F83772" w:rsidR="00F1439B" w:rsidRPr="00F4084F" w:rsidRDefault="00F1439B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§</w:t>
      </w:r>
      <w:r w:rsidR="00C51290" w:rsidRPr="00F4084F">
        <w:rPr>
          <w:b/>
          <w:sz w:val="22"/>
          <w:szCs w:val="22"/>
        </w:rPr>
        <w:t xml:space="preserve"> </w:t>
      </w:r>
      <w:r w:rsidRPr="00F4084F">
        <w:rPr>
          <w:b/>
          <w:sz w:val="22"/>
          <w:szCs w:val="22"/>
        </w:rPr>
        <w:t>1</w:t>
      </w:r>
      <w:r w:rsidR="004533EB" w:rsidRPr="00F4084F">
        <w:rPr>
          <w:b/>
          <w:sz w:val="22"/>
          <w:szCs w:val="22"/>
        </w:rPr>
        <w:t>0</w:t>
      </w:r>
    </w:p>
    <w:p w14:paraId="133D3B1A" w14:textId="7989A1DE" w:rsidR="00F1439B" w:rsidRPr="00F4084F" w:rsidRDefault="00F1439B" w:rsidP="00F4084F">
      <w:pPr>
        <w:spacing w:line="276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F4084F">
        <w:rPr>
          <w:rFonts w:eastAsiaTheme="minorHAnsi"/>
          <w:b/>
          <w:sz w:val="22"/>
          <w:szCs w:val="22"/>
          <w:lang w:eastAsia="en-US"/>
        </w:rPr>
        <w:t>SIŁA WYŻSZA</w:t>
      </w:r>
    </w:p>
    <w:p w14:paraId="2F110646" w14:textId="77777777" w:rsidR="00F1439B" w:rsidRPr="00F4084F" w:rsidRDefault="00F1439B" w:rsidP="00F4084F">
      <w:pPr>
        <w:numPr>
          <w:ilvl w:val="0"/>
          <w:numId w:val="22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rFonts w:eastAsiaTheme="minorHAnsi"/>
          <w:sz w:val="22"/>
          <w:szCs w:val="22"/>
          <w:lang w:eastAsia="en-US"/>
        </w:rPr>
        <w:t>Strony nie odpowiadają za niewykonanie lub nienależyte wykonanie Umowy spowodowane siłą wyższą.</w:t>
      </w:r>
    </w:p>
    <w:p w14:paraId="3B2A7D41" w14:textId="400A3E12" w:rsidR="00F1439B" w:rsidRPr="00F4084F" w:rsidRDefault="00F1439B" w:rsidP="00F4084F">
      <w:pPr>
        <w:numPr>
          <w:ilvl w:val="0"/>
          <w:numId w:val="22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rFonts w:eastAsiaTheme="minorHAnsi"/>
          <w:sz w:val="22"/>
          <w:szCs w:val="22"/>
          <w:lang w:eastAsia="en-US"/>
        </w:rPr>
        <w:t>Siłą wyższą, w rozumieniu Umowy</w:t>
      </w:r>
      <w:r w:rsidR="00105BBA" w:rsidRPr="00F4084F">
        <w:rPr>
          <w:rFonts w:eastAsiaTheme="minorHAnsi"/>
          <w:sz w:val="22"/>
          <w:szCs w:val="22"/>
          <w:lang w:eastAsia="en-US"/>
        </w:rPr>
        <w:t>,</w:t>
      </w:r>
      <w:r w:rsidRPr="00F4084F">
        <w:rPr>
          <w:rFonts w:eastAsiaTheme="minorHAnsi"/>
          <w:sz w:val="22"/>
          <w:szCs w:val="22"/>
          <w:lang w:eastAsia="en-US"/>
        </w:rPr>
        <w:t xml:space="preserve"> są zdarzenia zewnętrzne, nadzwyczajne, niezależne od Stron, których nie dało się przewidzieć przed podpisaniem Umowy, w szczególności: wojna, atak terrorystyczny, strajk, pożar, eksplozja, powódź, huragan, katastrofa naturalna, epidemia, pandemia.</w:t>
      </w:r>
    </w:p>
    <w:p w14:paraId="548790AC" w14:textId="73498A1E" w:rsidR="00396CCF" w:rsidRPr="00F4084F" w:rsidRDefault="00F1439B" w:rsidP="00F4084F">
      <w:pPr>
        <w:numPr>
          <w:ilvl w:val="0"/>
          <w:numId w:val="22"/>
        </w:numPr>
        <w:spacing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4084F">
        <w:rPr>
          <w:rFonts w:eastAsiaTheme="minorHAnsi"/>
          <w:sz w:val="22"/>
          <w:szCs w:val="22"/>
          <w:lang w:eastAsia="en-US"/>
        </w:rPr>
        <w:t>Strony zobowiązują się do wzajemnego powiadamiania się o zaistnieniu zdarzenia, uniemożliwiającego wykonanie Umowy bądź przyczyniającego się do nienależytego wykonania Umowy, spowodowanego siłą wyższą, nie później niż w ciągu 2 (dwóch) dni roboczych od dnia wystąpienia takiego zdarzenia.</w:t>
      </w:r>
    </w:p>
    <w:p w14:paraId="288600AD" w14:textId="707988C3" w:rsidR="0064626A" w:rsidRDefault="0064626A" w:rsidP="00F4084F">
      <w:pPr>
        <w:spacing w:line="276" w:lineRule="auto"/>
        <w:jc w:val="center"/>
        <w:rPr>
          <w:b/>
          <w:sz w:val="22"/>
          <w:szCs w:val="22"/>
        </w:rPr>
      </w:pPr>
    </w:p>
    <w:p w14:paraId="0180A684" w14:textId="3F80CB3A" w:rsidR="009014C3" w:rsidRDefault="009014C3" w:rsidP="00F4084F">
      <w:pPr>
        <w:spacing w:line="276" w:lineRule="auto"/>
        <w:jc w:val="center"/>
        <w:rPr>
          <w:b/>
          <w:sz w:val="22"/>
          <w:szCs w:val="22"/>
        </w:rPr>
      </w:pPr>
    </w:p>
    <w:p w14:paraId="4B014F88" w14:textId="0C54E316" w:rsidR="009014C3" w:rsidRDefault="009014C3" w:rsidP="00F4084F">
      <w:pPr>
        <w:spacing w:line="276" w:lineRule="auto"/>
        <w:jc w:val="center"/>
        <w:rPr>
          <w:b/>
          <w:sz w:val="22"/>
          <w:szCs w:val="22"/>
        </w:rPr>
      </w:pPr>
    </w:p>
    <w:p w14:paraId="2F986BD4" w14:textId="77777777" w:rsidR="009014C3" w:rsidRDefault="009014C3" w:rsidP="00F4084F">
      <w:pPr>
        <w:spacing w:line="276" w:lineRule="auto"/>
        <w:jc w:val="center"/>
        <w:rPr>
          <w:b/>
          <w:sz w:val="22"/>
          <w:szCs w:val="22"/>
        </w:rPr>
      </w:pPr>
    </w:p>
    <w:p w14:paraId="6470411E" w14:textId="71D2369C" w:rsidR="005D2304" w:rsidRPr="00F4084F" w:rsidRDefault="00F1439B" w:rsidP="00F4084F">
      <w:pPr>
        <w:spacing w:line="276" w:lineRule="auto"/>
        <w:jc w:val="center"/>
        <w:rPr>
          <w:sz w:val="22"/>
          <w:szCs w:val="22"/>
        </w:rPr>
      </w:pPr>
      <w:r w:rsidRPr="00F4084F">
        <w:rPr>
          <w:b/>
          <w:sz w:val="22"/>
          <w:szCs w:val="22"/>
        </w:rPr>
        <w:lastRenderedPageBreak/>
        <w:t>§</w:t>
      </w:r>
      <w:r w:rsidR="00C51290" w:rsidRPr="00F4084F">
        <w:rPr>
          <w:b/>
          <w:sz w:val="22"/>
          <w:szCs w:val="22"/>
        </w:rPr>
        <w:t xml:space="preserve"> </w:t>
      </w:r>
      <w:r w:rsidRPr="00F4084F">
        <w:rPr>
          <w:b/>
          <w:sz w:val="22"/>
          <w:szCs w:val="22"/>
        </w:rPr>
        <w:t>1</w:t>
      </w:r>
      <w:r w:rsidR="004533EB" w:rsidRPr="00F4084F">
        <w:rPr>
          <w:b/>
          <w:sz w:val="22"/>
          <w:szCs w:val="22"/>
        </w:rPr>
        <w:t>1</w:t>
      </w:r>
    </w:p>
    <w:p w14:paraId="417F13A2" w14:textId="77777777" w:rsidR="005D2304" w:rsidRPr="00F4084F" w:rsidRDefault="005D2304" w:rsidP="00F4084F">
      <w:pPr>
        <w:spacing w:line="276" w:lineRule="auto"/>
        <w:jc w:val="center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t>POSTANOWIENIA KOŃCOWE</w:t>
      </w:r>
    </w:p>
    <w:p w14:paraId="2758A593" w14:textId="77777777" w:rsidR="007D6B7D" w:rsidRPr="00F4084F" w:rsidRDefault="007D6B7D" w:rsidP="00F4084F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Umowa została zawarta z dniem podpisania przez ostatnią ze Stron.</w:t>
      </w:r>
    </w:p>
    <w:p w14:paraId="66B211A4" w14:textId="1DB9C4C0" w:rsidR="005D2304" w:rsidRPr="00F4084F" w:rsidRDefault="005D2304" w:rsidP="00F4084F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W sprawach nieuregulowanych </w:t>
      </w:r>
      <w:r w:rsidR="00365F80" w:rsidRPr="00F4084F">
        <w:rPr>
          <w:sz w:val="22"/>
          <w:szCs w:val="22"/>
        </w:rPr>
        <w:t>U</w:t>
      </w:r>
      <w:r w:rsidRPr="00F4084F">
        <w:rPr>
          <w:sz w:val="22"/>
          <w:szCs w:val="22"/>
        </w:rPr>
        <w:t>mową będą mieć zastosowanie odpowiednie przepisy ustawy z</w:t>
      </w:r>
      <w:r w:rsidR="00692264" w:rsidRPr="00F4084F">
        <w:rPr>
          <w:sz w:val="22"/>
          <w:szCs w:val="22"/>
        </w:rPr>
        <w:t> </w:t>
      </w:r>
      <w:r w:rsidRPr="00F4084F">
        <w:rPr>
          <w:sz w:val="22"/>
          <w:szCs w:val="22"/>
        </w:rPr>
        <w:t>dnia 23 kwietnia 1964</w:t>
      </w:r>
      <w:r w:rsidR="00105BBA" w:rsidRPr="00F4084F">
        <w:rPr>
          <w:sz w:val="22"/>
          <w:szCs w:val="22"/>
        </w:rPr>
        <w:t xml:space="preserve"> </w:t>
      </w:r>
      <w:r w:rsidRPr="00F4084F">
        <w:rPr>
          <w:sz w:val="22"/>
          <w:szCs w:val="22"/>
        </w:rPr>
        <w:t>r. Kodeks cywilny</w:t>
      </w:r>
      <w:r w:rsidR="000A7ABE" w:rsidRPr="00F4084F">
        <w:rPr>
          <w:sz w:val="22"/>
          <w:szCs w:val="22"/>
        </w:rPr>
        <w:t xml:space="preserve">. </w:t>
      </w:r>
    </w:p>
    <w:p w14:paraId="585BB132" w14:textId="7A70974D" w:rsidR="005D2304" w:rsidRPr="00F4084F" w:rsidRDefault="00AD141C" w:rsidP="00F4084F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Zmiany</w:t>
      </w:r>
      <w:r w:rsidR="005D2304" w:rsidRPr="00F4084F">
        <w:rPr>
          <w:sz w:val="22"/>
          <w:szCs w:val="22"/>
        </w:rPr>
        <w:t xml:space="preserve"> Umowy wymagają formy pisemnej </w:t>
      </w:r>
      <w:r w:rsidRPr="00F4084F">
        <w:rPr>
          <w:sz w:val="22"/>
          <w:szCs w:val="22"/>
        </w:rPr>
        <w:t xml:space="preserve">w postaci aneksu </w:t>
      </w:r>
      <w:r w:rsidR="005D2304" w:rsidRPr="00F4084F">
        <w:rPr>
          <w:sz w:val="22"/>
          <w:szCs w:val="22"/>
        </w:rPr>
        <w:t>pod rygorem nieważności.</w:t>
      </w:r>
    </w:p>
    <w:p w14:paraId="5D17C70B" w14:textId="4756DF1A" w:rsidR="00C92F51" w:rsidRPr="00F4084F" w:rsidRDefault="00C92F51" w:rsidP="00F4084F">
      <w:pPr>
        <w:pStyle w:val="Akapitzlist"/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>Integralną częścią Umowy są następujące załączniki:</w:t>
      </w:r>
    </w:p>
    <w:p w14:paraId="5EDFB0F8" w14:textId="1A7BBB8F" w:rsidR="009C4B46" w:rsidRPr="00F4084F" w:rsidRDefault="009C4B46" w:rsidP="00F4084F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Protokół odbioru – </w:t>
      </w:r>
      <w:r w:rsidRPr="00F4084F">
        <w:rPr>
          <w:b/>
          <w:sz w:val="22"/>
          <w:szCs w:val="22"/>
        </w:rPr>
        <w:t xml:space="preserve">Załącznik nr </w:t>
      </w:r>
      <w:r w:rsidR="001107E4">
        <w:rPr>
          <w:b/>
          <w:sz w:val="22"/>
          <w:szCs w:val="22"/>
        </w:rPr>
        <w:t>1</w:t>
      </w:r>
      <w:r w:rsidRPr="00F4084F">
        <w:rPr>
          <w:b/>
          <w:sz w:val="22"/>
          <w:szCs w:val="22"/>
        </w:rPr>
        <w:t>;</w:t>
      </w:r>
    </w:p>
    <w:p w14:paraId="7C5117FE" w14:textId="17D70ACF" w:rsidR="009C4B46" w:rsidRPr="00F4084F" w:rsidRDefault="009C4B46" w:rsidP="00F4084F">
      <w:pPr>
        <w:pStyle w:val="Akapitzlist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F4084F">
        <w:rPr>
          <w:sz w:val="22"/>
          <w:szCs w:val="22"/>
        </w:rPr>
        <w:t xml:space="preserve">Klauzula informacyjna – </w:t>
      </w:r>
      <w:r w:rsidRPr="00F4084F">
        <w:rPr>
          <w:b/>
          <w:sz w:val="22"/>
          <w:szCs w:val="22"/>
        </w:rPr>
        <w:t xml:space="preserve">Załącznik nr </w:t>
      </w:r>
      <w:r w:rsidR="001107E4">
        <w:rPr>
          <w:b/>
          <w:sz w:val="22"/>
          <w:szCs w:val="22"/>
        </w:rPr>
        <w:t>2</w:t>
      </w:r>
      <w:r w:rsidR="0077495F">
        <w:rPr>
          <w:b/>
          <w:sz w:val="22"/>
          <w:szCs w:val="22"/>
        </w:rPr>
        <w:t>.</w:t>
      </w:r>
    </w:p>
    <w:p w14:paraId="4D4AD0A8" w14:textId="77777777" w:rsidR="00C31FC8" w:rsidRPr="00F4084F" w:rsidRDefault="00C31FC8" w:rsidP="00F4084F">
      <w:pPr>
        <w:pStyle w:val="Akapitzlist"/>
        <w:spacing w:line="276" w:lineRule="auto"/>
        <w:ind w:left="1068"/>
        <w:jc w:val="both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3254D2" w:rsidRPr="00F4084F" w14:paraId="1FA55F41" w14:textId="77777777" w:rsidTr="00815C51">
        <w:tc>
          <w:tcPr>
            <w:tcW w:w="4530" w:type="dxa"/>
            <w:vAlign w:val="center"/>
          </w:tcPr>
          <w:p w14:paraId="07A6804D" w14:textId="75F982FF" w:rsidR="00C0481C" w:rsidRPr="00F4084F" w:rsidRDefault="00AD141C" w:rsidP="00F4084F">
            <w:pPr>
              <w:pStyle w:val="Tekstpodstawowy3"/>
              <w:spacing w:before="120" w:line="276" w:lineRule="auto"/>
              <w:jc w:val="center"/>
              <w:rPr>
                <w:sz w:val="22"/>
                <w:szCs w:val="22"/>
              </w:rPr>
            </w:pPr>
            <w:r w:rsidRPr="00F4084F">
              <w:rPr>
                <w:b/>
                <w:sz w:val="22"/>
                <w:szCs w:val="22"/>
              </w:rPr>
              <w:t>ZAMAWIAJACY</w:t>
            </w:r>
            <w:r w:rsidR="003E2630" w:rsidRPr="00F4084F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530" w:type="dxa"/>
            <w:vAlign w:val="center"/>
          </w:tcPr>
          <w:p w14:paraId="0449D60D" w14:textId="1EC43DD6" w:rsidR="003254D2" w:rsidRPr="00F4084F" w:rsidRDefault="00AD141C" w:rsidP="00F4084F">
            <w:pPr>
              <w:pStyle w:val="Tekstpodstawowy3"/>
              <w:spacing w:before="120"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F4084F">
              <w:rPr>
                <w:b/>
                <w:sz w:val="22"/>
                <w:szCs w:val="22"/>
              </w:rPr>
              <w:t>WYKONAWCA</w:t>
            </w:r>
            <w:r w:rsidR="003254D2" w:rsidRPr="00F4084F">
              <w:rPr>
                <w:b/>
                <w:sz w:val="22"/>
                <w:szCs w:val="22"/>
              </w:rPr>
              <w:t>:</w:t>
            </w:r>
          </w:p>
        </w:tc>
      </w:tr>
      <w:tr w:rsidR="003254D2" w:rsidRPr="00F4084F" w14:paraId="4B0C5B37" w14:textId="77777777" w:rsidTr="00815C51">
        <w:tc>
          <w:tcPr>
            <w:tcW w:w="4530" w:type="dxa"/>
          </w:tcPr>
          <w:p w14:paraId="6DD60B0A" w14:textId="77777777" w:rsidR="00704E2A" w:rsidRPr="00704E2A" w:rsidRDefault="00704E2A" w:rsidP="00F4084F">
            <w:pPr>
              <w:pStyle w:val="Tekstpodstawowy3"/>
              <w:spacing w:before="120" w:line="276" w:lineRule="auto"/>
              <w:jc w:val="center"/>
              <w:rPr>
                <w:i/>
                <w:sz w:val="18"/>
                <w:szCs w:val="18"/>
              </w:rPr>
            </w:pPr>
          </w:p>
          <w:p w14:paraId="264412BD" w14:textId="2829FCDA" w:rsidR="003254D2" w:rsidRPr="00704E2A" w:rsidRDefault="003254D2" w:rsidP="00F4084F">
            <w:pPr>
              <w:pStyle w:val="Tekstpodstawowy3"/>
              <w:spacing w:before="120" w:line="276" w:lineRule="auto"/>
              <w:jc w:val="center"/>
              <w:rPr>
                <w:i/>
                <w:sz w:val="18"/>
                <w:szCs w:val="18"/>
              </w:rPr>
            </w:pPr>
            <w:r w:rsidRPr="00704E2A">
              <w:rPr>
                <w:i/>
                <w:sz w:val="18"/>
                <w:szCs w:val="18"/>
              </w:rPr>
              <w:t>/dokument podpisany elektronicznie/</w:t>
            </w:r>
          </w:p>
        </w:tc>
        <w:tc>
          <w:tcPr>
            <w:tcW w:w="4530" w:type="dxa"/>
          </w:tcPr>
          <w:p w14:paraId="0A317AD7" w14:textId="77777777" w:rsidR="00704E2A" w:rsidRPr="00704E2A" w:rsidRDefault="00704E2A" w:rsidP="00F4084F">
            <w:pPr>
              <w:pStyle w:val="Tekstpodstawowy3"/>
              <w:spacing w:before="120" w:line="276" w:lineRule="auto"/>
              <w:jc w:val="center"/>
              <w:rPr>
                <w:i/>
                <w:sz w:val="18"/>
                <w:szCs w:val="18"/>
              </w:rPr>
            </w:pPr>
          </w:p>
          <w:p w14:paraId="1C8F9323" w14:textId="4772624A" w:rsidR="003254D2" w:rsidRPr="00704E2A" w:rsidRDefault="003254D2" w:rsidP="00F4084F">
            <w:pPr>
              <w:pStyle w:val="Tekstpodstawowy3"/>
              <w:spacing w:before="120" w:line="276" w:lineRule="auto"/>
              <w:jc w:val="center"/>
              <w:rPr>
                <w:i/>
                <w:sz w:val="18"/>
                <w:szCs w:val="18"/>
              </w:rPr>
            </w:pPr>
            <w:r w:rsidRPr="00704E2A">
              <w:rPr>
                <w:i/>
                <w:sz w:val="18"/>
                <w:szCs w:val="18"/>
              </w:rPr>
              <w:t>/dokument podpisany elektronicznie/</w:t>
            </w:r>
          </w:p>
        </w:tc>
      </w:tr>
    </w:tbl>
    <w:p w14:paraId="71674106" w14:textId="77777777" w:rsidR="00AD141C" w:rsidRPr="00F4084F" w:rsidRDefault="00AD141C" w:rsidP="00F4084F">
      <w:pPr>
        <w:spacing w:line="276" w:lineRule="auto"/>
        <w:rPr>
          <w:b/>
          <w:sz w:val="22"/>
          <w:szCs w:val="22"/>
        </w:rPr>
      </w:pPr>
    </w:p>
    <w:p w14:paraId="4304DC3A" w14:textId="00B13687" w:rsidR="00AD141C" w:rsidRDefault="00AD141C" w:rsidP="00F4084F">
      <w:pPr>
        <w:spacing w:line="276" w:lineRule="auto"/>
        <w:jc w:val="right"/>
        <w:rPr>
          <w:b/>
          <w:sz w:val="22"/>
          <w:szCs w:val="22"/>
        </w:rPr>
      </w:pPr>
    </w:p>
    <w:p w14:paraId="29857A03" w14:textId="00A69BF0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12B8F2CF" w14:textId="5C47BC43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470E47DB" w14:textId="09E77D85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10C70C72" w14:textId="3F351C93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7395FEDA" w14:textId="5C5EEE06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40DE4DB2" w14:textId="2B57869F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57D45D3F" w14:textId="090A31C7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67244461" w14:textId="75603A11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07A08F8C" w14:textId="35AF9A98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2CCA7D8E" w14:textId="6F3F7D3C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71B46007" w14:textId="2FD4E8DA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15F5B3DC" w14:textId="0E01CF66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767E32AD" w14:textId="626B00A5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3E04A610" w14:textId="536391C6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2DDC2A3A" w14:textId="724CCFFB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07D3B305" w14:textId="5F876A68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6909FC55" w14:textId="3F223FF1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1FFBCC15" w14:textId="19D0F8B4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00E1D847" w14:textId="7332C8D2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7E4F26DC" w14:textId="3D92B3FE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400FEAAB" w14:textId="3DAA8254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5156B30C" w14:textId="061FA7BC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077278A5" w14:textId="4D8AFEE6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686196CB" w14:textId="02E2D067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5261AD0C" w14:textId="083896F5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7E03E734" w14:textId="76C9AA8D" w:rsidR="003A5DFC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508C2835" w14:textId="77777777" w:rsidR="003A5DFC" w:rsidRPr="00F4084F" w:rsidRDefault="003A5DFC" w:rsidP="00F4084F">
      <w:pPr>
        <w:spacing w:line="276" w:lineRule="auto"/>
        <w:jc w:val="right"/>
        <w:rPr>
          <w:b/>
          <w:sz w:val="22"/>
          <w:szCs w:val="22"/>
        </w:rPr>
      </w:pPr>
    </w:p>
    <w:p w14:paraId="70A30A4E" w14:textId="39CF53F6" w:rsidR="00E97747" w:rsidRDefault="00E97747" w:rsidP="00E97747">
      <w:pPr>
        <w:spacing w:line="276" w:lineRule="auto"/>
        <w:rPr>
          <w:b/>
          <w:sz w:val="22"/>
          <w:szCs w:val="22"/>
        </w:rPr>
      </w:pPr>
    </w:p>
    <w:p w14:paraId="63BC2932" w14:textId="2FC660F8" w:rsidR="005D2304" w:rsidRPr="00F4084F" w:rsidRDefault="005D2304" w:rsidP="00F4084F">
      <w:pPr>
        <w:spacing w:line="276" w:lineRule="auto"/>
        <w:jc w:val="right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lastRenderedPageBreak/>
        <w:t xml:space="preserve">Załącznik nr </w:t>
      </w:r>
      <w:r w:rsidR="001107E4">
        <w:rPr>
          <w:b/>
          <w:sz w:val="22"/>
          <w:szCs w:val="22"/>
        </w:rPr>
        <w:t>1</w:t>
      </w:r>
      <w:r w:rsidRPr="00F4084F">
        <w:rPr>
          <w:b/>
          <w:sz w:val="22"/>
          <w:szCs w:val="22"/>
        </w:rPr>
        <w:t xml:space="preserve"> do Umowy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6938"/>
      </w:tblGrid>
      <w:tr w:rsidR="005D2304" w:rsidRPr="00F4084F" w14:paraId="4AB8108A" w14:textId="77777777" w:rsidTr="00692264">
        <w:trPr>
          <w:trHeight w:val="387"/>
        </w:trPr>
        <w:tc>
          <w:tcPr>
            <w:tcW w:w="5000" w:type="pct"/>
            <w:gridSpan w:val="2"/>
            <w:shd w:val="clear" w:color="auto" w:fill="DBE5F1"/>
          </w:tcPr>
          <w:p w14:paraId="4485591A" w14:textId="586FD1AE" w:rsidR="005D2304" w:rsidRPr="00F4084F" w:rsidRDefault="005D2304" w:rsidP="00F4084F">
            <w:pPr>
              <w:tabs>
                <w:tab w:val="left" w:pos="1125"/>
                <w:tab w:val="center" w:pos="4536"/>
              </w:tabs>
              <w:spacing w:line="276" w:lineRule="auto"/>
              <w:jc w:val="center"/>
              <w:rPr>
                <w:b/>
                <w:smallCaps/>
                <w:sz w:val="22"/>
                <w:szCs w:val="22"/>
              </w:rPr>
            </w:pPr>
            <w:r w:rsidRPr="00F4084F">
              <w:rPr>
                <w:b/>
                <w:smallCaps/>
                <w:sz w:val="22"/>
                <w:szCs w:val="22"/>
              </w:rPr>
              <w:t xml:space="preserve">PROTOKÓŁ ODBIORU </w:t>
            </w:r>
          </w:p>
        </w:tc>
      </w:tr>
      <w:tr w:rsidR="005D2304" w:rsidRPr="00F4084F" w14:paraId="53239463" w14:textId="77777777" w:rsidTr="00692264">
        <w:trPr>
          <w:trHeight w:val="1076"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25F4CA9" w14:textId="1BCA47D4" w:rsidR="005D2304" w:rsidRPr="00F4084F" w:rsidRDefault="005D2304" w:rsidP="00F4084F">
            <w:pPr>
              <w:spacing w:line="276" w:lineRule="auto"/>
              <w:ind w:right="-68"/>
              <w:rPr>
                <w:bCs/>
                <w:color w:val="000000"/>
                <w:sz w:val="22"/>
                <w:szCs w:val="22"/>
              </w:rPr>
            </w:pPr>
            <w:r w:rsidRPr="00F4084F">
              <w:rPr>
                <w:sz w:val="22"/>
                <w:szCs w:val="22"/>
              </w:rPr>
              <w:t xml:space="preserve">Dotyczy:  </w:t>
            </w:r>
            <w:r w:rsidRPr="00F4084F">
              <w:rPr>
                <w:sz w:val="22"/>
                <w:szCs w:val="22"/>
              </w:rPr>
              <w:tab/>
            </w:r>
            <w:r w:rsidRPr="00F4084F">
              <w:rPr>
                <w:sz w:val="22"/>
                <w:szCs w:val="22"/>
              </w:rPr>
              <w:tab/>
            </w:r>
            <w:r w:rsidRPr="00F4084F">
              <w:rPr>
                <w:bCs/>
                <w:color w:val="000000"/>
                <w:sz w:val="22"/>
                <w:szCs w:val="22"/>
              </w:rPr>
              <w:t xml:space="preserve">Umowa </w:t>
            </w:r>
            <w:r w:rsidR="006978B6" w:rsidRPr="00F4084F">
              <w:rPr>
                <w:bCs/>
                <w:color w:val="000000"/>
                <w:sz w:val="22"/>
                <w:szCs w:val="22"/>
              </w:rPr>
              <w:t>usług</w:t>
            </w:r>
            <w:r w:rsidR="00730820" w:rsidRPr="00F4084F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97747">
              <w:rPr>
                <w:bCs/>
                <w:color w:val="000000"/>
                <w:sz w:val="22"/>
                <w:szCs w:val="22"/>
              </w:rPr>
              <w:t xml:space="preserve">szkoleniowych </w:t>
            </w:r>
            <w:r w:rsidRPr="00F4084F">
              <w:rPr>
                <w:bCs/>
                <w:color w:val="000000"/>
                <w:sz w:val="22"/>
                <w:szCs w:val="22"/>
              </w:rPr>
              <w:t xml:space="preserve">z dnia …… </w:t>
            </w:r>
          </w:p>
          <w:p w14:paraId="1B928C67" w14:textId="5C4E4858" w:rsidR="001B5077" w:rsidRPr="00F4084F" w:rsidRDefault="00B07D90" w:rsidP="00E97747">
            <w:pPr>
              <w:pStyle w:val="rdtytu"/>
              <w:keepNext w:val="0"/>
              <w:spacing w:before="0" w:after="0" w:line="276" w:lineRule="auto"/>
              <w:ind w:left="1843" w:hanging="1843"/>
              <w:rPr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Wykonawca</w:t>
            </w:r>
            <w:r w:rsidR="005D2304" w:rsidRPr="00F4084F">
              <w:rPr>
                <w:b w:val="0"/>
                <w:sz w:val="22"/>
                <w:szCs w:val="22"/>
              </w:rPr>
              <w:t xml:space="preserve">:      </w:t>
            </w:r>
            <w:r w:rsidR="005D2304" w:rsidRPr="00F4084F">
              <w:rPr>
                <w:b w:val="0"/>
                <w:sz w:val="22"/>
                <w:szCs w:val="22"/>
              </w:rPr>
              <w:tab/>
              <w:t xml:space="preserve"> </w:t>
            </w:r>
            <w:r w:rsidR="005D2304" w:rsidRPr="00F4084F">
              <w:rPr>
                <w:b w:val="0"/>
                <w:sz w:val="22"/>
                <w:szCs w:val="22"/>
              </w:rPr>
              <w:tab/>
            </w:r>
            <w:r w:rsidR="00E97747">
              <w:rPr>
                <w:b w:val="0"/>
                <w:sz w:val="22"/>
                <w:szCs w:val="22"/>
              </w:rPr>
              <w:t>…………………..</w:t>
            </w:r>
          </w:p>
          <w:p w14:paraId="1AE1FEE4" w14:textId="363BD469" w:rsidR="005D2304" w:rsidRPr="00F4084F" w:rsidRDefault="005D2304" w:rsidP="00F4084F">
            <w:pPr>
              <w:spacing w:line="276" w:lineRule="auto"/>
              <w:ind w:left="1560"/>
              <w:rPr>
                <w:sz w:val="22"/>
                <w:szCs w:val="22"/>
              </w:rPr>
            </w:pPr>
            <w:r w:rsidRPr="00F4084F">
              <w:rPr>
                <w:sz w:val="22"/>
                <w:szCs w:val="22"/>
              </w:rPr>
              <w:tab/>
            </w:r>
          </w:p>
          <w:p w14:paraId="6AFC2CFE" w14:textId="423A2EF6" w:rsidR="005D2304" w:rsidRPr="00F4084F" w:rsidRDefault="00B07D90" w:rsidP="00F4084F">
            <w:pPr>
              <w:pStyle w:val="Tabelanagwek"/>
              <w:spacing w:before="0" w:after="0"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Zamawiający</w:t>
            </w:r>
            <w:r w:rsidR="005D2304" w:rsidRPr="00F4084F">
              <w:rPr>
                <w:rFonts w:ascii="Times New Roman" w:hAnsi="Times New Roman"/>
                <w:b w:val="0"/>
                <w:sz w:val="22"/>
                <w:szCs w:val="22"/>
              </w:rPr>
              <w:t xml:space="preserve">:   </w:t>
            </w:r>
            <w:r w:rsidR="00C51290" w:rsidRPr="00F4084F">
              <w:rPr>
                <w:rFonts w:ascii="Times New Roman" w:hAnsi="Times New Roman"/>
                <w:b w:val="0"/>
                <w:sz w:val="22"/>
                <w:szCs w:val="22"/>
              </w:rPr>
              <w:t xml:space="preserve">             </w:t>
            </w:r>
            <w:r w:rsidR="005D2304" w:rsidRPr="00F4084F">
              <w:rPr>
                <w:rFonts w:ascii="Times New Roman" w:hAnsi="Times New Roman"/>
                <w:b w:val="0"/>
                <w:sz w:val="22"/>
                <w:szCs w:val="22"/>
              </w:rPr>
              <w:t xml:space="preserve">Lotnicze Pogotowie Ratunkowe – [KCMRM] </w:t>
            </w:r>
          </w:p>
          <w:p w14:paraId="67570701" w14:textId="0E602576" w:rsidR="005D2304" w:rsidRPr="00F4084F" w:rsidRDefault="005D2304" w:rsidP="00F4084F">
            <w:pPr>
              <w:pStyle w:val="Tabelanagwek"/>
              <w:spacing w:before="0" w:after="0" w:line="276" w:lineRule="auto"/>
              <w:ind w:left="1344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F4084F">
              <w:rPr>
                <w:rFonts w:ascii="Times New Roman" w:hAnsi="Times New Roman"/>
                <w:b w:val="0"/>
                <w:sz w:val="22"/>
                <w:szCs w:val="22"/>
              </w:rPr>
              <w:t xml:space="preserve">   </w:t>
            </w:r>
            <w:r w:rsidRPr="00F4084F">
              <w:rPr>
                <w:rFonts w:ascii="Times New Roman" w:hAnsi="Times New Roman"/>
                <w:b w:val="0"/>
                <w:sz w:val="22"/>
                <w:szCs w:val="22"/>
              </w:rPr>
              <w:tab/>
              <w:t>ul. Księżycowa 5 [</w:t>
            </w:r>
            <w:r w:rsidR="00E97747">
              <w:rPr>
                <w:rFonts w:ascii="Times New Roman" w:hAnsi="Times New Roman"/>
                <w:b w:val="0"/>
                <w:sz w:val="22"/>
                <w:szCs w:val="22"/>
              </w:rPr>
              <w:t>Przyokopowa 31</w:t>
            </w:r>
            <w:r w:rsidRPr="00F4084F">
              <w:rPr>
                <w:rFonts w:ascii="Times New Roman" w:hAnsi="Times New Roman"/>
                <w:b w:val="0"/>
                <w:sz w:val="22"/>
                <w:szCs w:val="22"/>
              </w:rPr>
              <w:t>]</w:t>
            </w:r>
          </w:p>
          <w:p w14:paraId="10B49F96" w14:textId="4EE5D460" w:rsidR="005D2304" w:rsidRPr="00F4084F" w:rsidRDefault="005D2304" w:rsidP="00F4084F">
            <w:pPr>
              <w:spacing w:line="276" w:lineRule="auto"/>
              <w:ind w:left="1316"/>
              <w:rPr>
                <w:sz w:val="22"/>
                <w:szCs w:val="22"/>
              </w:rPr>
            </w:pPr>
            <w:r w:rsidRPr="00F4084F">
              <w:rPr>
                <w:sz w:val="22"/>
                <w:szCs w:val="22"/>
              </w:rPr>
              <w:t xml:space="preserve">   </w:t>
            </w:r>
            <w:r w:rsidRPr="00F4084F">
              <w:rPr>
                <w:sz w:val="22"/>
                <w:szCs w:val="22"/>
              </w:rPr>
              <w:tab/>
              <w:t>01-9</w:t>
            </w:r>
            <w:r w:rsidR="002D6D69" w:rsidRPr="00F4084F">
              <w:rPr>
                <w:sz w:val="22"/>
                <w:szCs w:val="22"/>
              </w:rPr>
              <w:t>34</w:t>
            </w:r>
            <w:r w:rsidRPr="00F4084F">
              <w:rPr>
                <w:sz w:val="22"/>
                <w:szCs w:val="22"/>
              </w:rPr>
              <w:t xml:space="preserve"> Warszawa</w:t>
            </w:r>
            <w:r w:rsidR="002D6D69" w:rsidRPr="00F4084F">
              <w:rPr>
                <w:sz w:val="22"/>
                <w:szCs w:val="22"/>
              </w:rPr>
              <w:t xml:space="preserve"> [01-</w:t>
            </w:r>
            <w:r w:rsidR="00E97747">
              <w:rPr>
                <w:sz w:val="22"/>
                <w:szCs w:val="22"/>
              </w:rPr>
              <w:t>208</w:t>
            </w:r>
            <w:r w:rsidR="002D6D69" w:rsidRPr="00F4084F">
              <w:rPr>
                <w:sz w:val="22"/>
                <w:szCs w:val="22"/>
              </w:rPr>
              <w:t xml:space="preserve"> Warszawa]</w:t>
            </w:r>
          </w:p>
          <w:p w14:paraId="0C5D8641" w14:textId="77777777" w:rsidR="00692264" w:rsidRPr="00F4084F" w:rsidRDefault="00692264" w:rsidP="00F4084F">
            <w:pPr>
              <w:spacing w:line="276" w:lineRule="auto"/>
              <w:rPr>
                <w:sz w:val="22"/>
                <w:szCs w:val="22"/>
              </w:rPr>
            </w:pPr>
          </w:p>
          <w:p w14:paraId="7C5AF862" w14:textId="7AF4286A" w:rsidR="005D2304" w:rsidRPr="00F4084F" w:rsidRDefault="005D2304" w:rsidP="00F4084F">
            <w:pPr>
              <w:spacing w:line="276" w:lineRule="auto"/>
              <w:rPr>
                <w:sz w:val="22"/>
                <w:szCs w:val="22"/>
              </w:rPr>
            </w:pPr>
            <w:r w:rsidRPr="00F4084F">
              <w:rPr>
                <w:sz w:val="22"/>
                <w:szCs w:val="22"/>
              </w:rPr>
              <w:t>Miejsce dokonania odbioru</w:t>
            </w:r>
            <w:r w:rsidRPr="00F4084F">
              <w:rPr>
                <w:sz w:val="22"/>
                <w:szCs w:val="22"/>
              </w:rPr>
              <w:tab/>
              <w:t>……………………………………………………………….</w:t>
            </w:r>
          </w:p>
          <w:p w14:paraId="1494BA8F" w14:textId="77777777" w:rsidR="00634F8D" w:rsidRPr="00F4084F" w:rsidRDefault="005D2304" w:rsidP="00F4084F">
            <w:pPr>
              <w:spacing w:line="276" w:lineRule="auto"/>
              <w:rPr>
                <w:sz w:val="22"/>
                <w:szCs w:val="22"/>
              </w:rPr>
            </w:pPr>
            <w:r w:rsidRPr="00F4084F">
              <w:rPr>
                <w:sz w:val="22"/>
                <w:szCs w:val="22"/>
              </w:rPr>
              <w:t>Data dokonania odbioru</w:t>
            </w:r>
            <w:r w:rsidRPr="00F4084F">
              <w:rPr>
                <w:sz w:val="22"/>
                <w:szCs w:val="22"/>
              </w:rPr>
              <w:tab/>
              <w:t>…………………………………………………………</w:t>
            </w:r>
          </w:p>
          <w:p w14:paraId="6365CAD7" w14:textId="5860CC91" w:rsidR="005D2304" w:rsidRPr="00F4084F" w:rsidRDefault="005D2304" w:rsidP="00F4084F">
            <w:pPr>
              <w:spacing w:line="276" w:lineRule="auto"/>
              <w:rPr>
                <w:sz w:val="22"/>
                <w:szCs w:val="22"/>
              </w:rPr>
            </w:pPr>
            <w:r w:rsidRPr="00F4084F">
              <w:rPr>
                <w:i/>
                <w:sz w:val="22"/>
                <w:szCs w:val="22"/>
              </w:rPr>
              <w:t>(data wykonania usługi lub okres w jakim usługa była świadczona (dla usług okresowych))</w:t>
            </w:r>
          </w:p>
        </w:tc>
      </w:tr>
      <w:tr w:rsidR="005D2304" w:rsidRPr="00F4084F" w14:paraId="09EB5A8B" w14:textId="77777777" w:rsidTr="00692264">
        <w:trPr>
          <w:trHeight w:val="3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BE5F1"/>
          </w:tcPr>
          <w:p w14:paraId="17008497" w14:textId="77777777" w:rsidR="005D2304" w:rsidRPr="00F4084F" w:rsidRDefault="005D2304" w:rsidP="00F408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4084F">
              <w:rPr>
                <w:b/>
                <w:sz w:val="22"/>
                <w:szCs w:val="22"/>
              </w:rPr>
              <w:t>Podstawa odbioru</w:t>
            </w:r>
          </w:p>
        </w:tc>
      </w:tr>
      <w:tr w:rsidR="005D2304" w:rsidRPr="00F4084F" w14:paraId="4D23D9F6" w14:textId="77777777" w:rsidTr="00692264">
        <w:trPr>
          <w:trHeight w:val="332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4FD3720" w14:textId="77777777" w:rsidR="005D2304" w:rsidRPr="00F4084F" w:rsidRDefault="005D2304" w:rsidP="00F408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4084F">
              <w:rPr>
                <w:sz w:val="22"/>
                <w:szCs w:val="22"/>
              </w:rPr>
              <w:t>Podstawę odbioru stanowią:</w:t>
            </w:r>
          </w:p>
          <w:p w14:paraId="21389C0C" w14:textId="77777777" w:rsidR="005D2304" w:rsidRPr="00F4084F" w:rsidRDefault="005D2304" w:rsidP="00F4084F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4084F">
              <w:rPr>
                <w:sz w:val="22"/>
                <w:szCs w:val="22"/>
              </w:rPr>
              <w:t>……………………………</w:t>
            </w:r>
          </w:p>
          <w:p w14:paraId="5B50FDC2" w14:textId="7E6ED7E9" w:rsidR="005D2304" w:rsidRPr="00F4084F" w:rsidRDefault="005D2304" w:rsidP="00F4084F">
            <w:pPr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4084F">
              <w:rPr>
                <w:sz w:val="22"/>
                <w:szCs w:val="22"/>
              </w:rPr>
              <w:t>……………………………</w:t>
            </w:r>
          </w:p>
        </w:tc>
      </w:tr>
      <w:tr w:rsidR="005D2304" w:rsidRPr="00F4084F" w14:paraId="4CF07BB1" w14:textId="77777777" w:rsidTr="00692264">
        <w:trPr>
          <w:trHeight w:val="332"/>
        </w:trPr>
        <w:tc>
          <w:tcPr>
            <w:tcW w:w="5000" w:type="pct"/>
            <w:gridSpan w:val="2"/>
            <w:shd w:val="clear" w:color="auto" w:fill="DBE5F1"/>
          </w:tcPr>
          <w:p w14:paraId="736D8E14" w14:textId="77777777" w:rsidR="005D2304" w:rsidRPr="00F4084F" w:rsidRDefault="005D2304" w:rsidP="00F408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4084F">
              <w:rPr>
                <w:b/>
                <w:sz w:val="22"/>
                <w:szCs w:val="22"/>
              </w:rPr>
              <w:t>Wynik wykonania usługi</w:t>
            </w:r>
          </w:p>
        </w:tc>
      </w:tr>
      <w:tr w:rsidR="005D2304" w:rsidRPr="00F4084F" w14:paraId="0B001594" w14:textId="77777777" w:rsidTr="00692264">
        <w:trPr>
          <w:trHeight w:val="497"/>
        </w:trPr>
        <w:tc>
          <w:tcPr>
            <w:tcW w:w="5000" w:type="pct"/>
            <w:gridSpan w:val="2"/>
            <w:vAlign w:val="center"/>
          </w:tcPr>
          <w:p w14:paraId="40C61AD4" w14:textId="4D2868C9" w:rsidR="005D2304" w:rsidRPr="00F4084F" w:rsidRDefault="00B07D90" w:rsidP="00F4084F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>Zamawiający</w:t>
            </w:r>
            <w:r w:rsidRPr="00F4084F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 w:rsidR="005D2304" w:rsidRPr="00F4084F">
              <w:rPr>
                <w:sz w:val="22"/>
                <w:szCs w:val="22"/>
              </w:rPr>
              <w:t>potwierdza wykonywanie usługi w ww. okresie, zgodnie/niezgodnie* z</w:t>
            </w:r>
            <w:r w:rsidR="00C51290" w:rsidRPr="00F4084F">
              <w:rPr>
                <w:sz w:val="22"/>
                <w:szCs w:val="22"/>
              </w:rPr>
              <w:t xml:space="preserve"> </w:t>
            </w:r>
            <w:r w:rsidR="005D2304" w:rsidRPr="00F4084F">
              <w:rPr>
                <w:sz w:val="22"/>
                <w:szCs w:val="22"/>
              </w:rPr>
              <w:t>warunkami zawartymi w</w:t>
            </w:r>
            <w:r w:rsidR="00C51290" w:rsidRPr="00F4084F">
              <w:rPr>
                <w:sz w:val="22"/>
                <w:szCs w:val="22"/>
              </w:rPr>
              <w:t> </w:t>
            </w:r>
            <w:r w:rsidR="005D2304" w:rsidRPr="00F4084F">
              <w:rPr>
                <w:sz w:val="22"/>
                <w:szCs w:val="22"/>
              </w:rPr>
              <w:t>Umowie</w:t>
            </w:r>
            <w:r w:rsidR="00C51290" w:rsidRPr="00F4084F">
              <w:rPr>
                <w:sz w:val="22"/>
                <w:szCs w:val="22"/>
              </w:rPr>
              <w:t>.</w:t>
            </w:r>
          </w:p>
        </w:tc>
      </w:tr>
      <w:tr w:rsidR="005D2304" w:rsidRPr="00F4084F" w14:paraId="5FDB5FA9" w14:textId="77777777" w:rsidTr="00692264">
        <w:trPr>
          <w:trHeight w:val="1060"/>
        </w:trPr>
        <w:tc>
          <w:tcPr>
            <w:tcW w:w="1171" w:type="pct"/>
            <w:shd w:val="clear" w:color="auto" w:fill="DBE5F1"/>
            <w:vAlign w:val="center"/>
          </w:tcPr>
          <w:p w14:paraId="1D488B16" w14:textId="77777777" w:rsidR="005D2304" w:rsidRPr="00F4084F" w:rsidRDefault="005D2304" w:rsidP="00F4084F">
            <w:pPr>
              <w:pStyle w:val="Paragraf"/>
              <w:spacing w:before="0" w:after="0"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4084F">
              <w:rPr>
                <w:rFonts w:ascii="Times New Roman" w:hAnsi="Times New Roman"/>
                <w:sz w:val="22"/>
                <w:szCs w:val="22"/>
              </w:rPr>
              <w:t>ODBIERAJĄCY</w:t>
            </w:r>
          </w:p>
        </w:tc>
        <w:tc>
          <w:tcPr>
            <w:tcW w:w="3829" w:type="pct"/>
          </w:tcPr>
          <w:p w14:paraId="7AAC48BA" w14:textId="77777777" w:rsidR="00782BC1" w:rsidRDefault="00782BC1" w:rsidP="00F4084F">
            <w:pPr>
              <w:pStyle w:val="Tabelanagwek"/>
              <w:spacing w:before="0" w:after="0" w:line="276" w:lineRule="auto"/>
              <w:ind w:left="788" w:hanging="394"/>
              <w:rPr>
                <w:rFonts w:ascii="Times New Roman" w:hAnsi="Times New Roman"/>
                <w:b w:val="0"/>
                <w:sz w:val="18"/>
                <w:szCs w:val="22"/>
              </w:rPr>
            </w:pPr>
          </w:p>
          <w:p w14:paraId="12A164A8" w14:textId="0E1FF2A4" w:rsidR="005D2304" w:rsidRPr="00782BC1" w:rsidRDefault="005D2304" w:rsidP="00F4084F">
            <w:pPr>
              <w:pStyle w:val="Tabelanagwek"/>
              <w:spacing w:before="0" w:after="0" w:line="276" w:lineRule="auto"/>
              <w:ind w:left="788" w:hanging="394"/>
              <w:rPr>
                <w:rFonts w:ascii="Times New Roman" w:hAnsi="Times New Roman"/>
                <w:b w:val="0"/>
                <w:sz w:val="18"/>
                <w:szCs w:val="22"/>
              </w:rPr>
            </w:pPr>
            <w:r w:rsidRPr="00782BC1">
              <w:rPr>
                <w:rFonts w:ascii="Times New Roman" w:hAnsi="Times New Roman"/>
                <w:b w:val="0"/>
                <w:sz w:val="18"/>
                <w:szCs w:val="22"/>
              </w:rPr>
              <w:t>…………………………………………………………………………</w:t>
            </w:r>
          </w:p>
          <w:p w14:paraId="79D0F1DB" w14:textId="2248C38F" w:rsidR="005D2304" w:rsidRPr="00782BC1" w:rsidRDefault="00C51290" w:rsidP="00F4084F">
            <w:pPr>
              <w:spacing w:line="276" w:lineRule="auto"/>
              <w:jc w:val="center"/>
              <w:rPr>
                <w:i/>
                <w:sz w:val="18"/>
                <w:szCs w:val="22"/>
              </w:rPr>
            </w:pPr>
            <w:r w:rsidRPr="00782BC1">
              <w:rPr>
                <w:i/>
                <w:sz w:val="18"/>
                <w:szCs w:val="22"/>
              </w:rPr>
              <w:t xml:space="preserve"> </w:t>
            </w:r>
            <w:r w:rsidR="005D2304" w:rsidRPr="00782BC1">
              <w:rPr>
                <w:i/>
                <w:sz w:val="18"/>
                <w:szCs w:val="22"/>
              </w:rPr>
              <w:t xml:space="preserve">(Data i podpis osoby/osób upoważnionych do odbioru ze strony </w:t>
            </w:r>
            <w:r w:rsidR="00B07D90">
              <w:rPr>
                <w:i/>
                <w:sz w:val="18"/>
                <w:szCs w:val="22"/>
              </w:rPr>
              <w:t>Zamawiającego</w:t>
            </w:r>
            <w:r w:rsidR="005D2304" w:rsidRPr="00782BC1">
              <w:rPr>
                <w:i/>
                <w:sz w:val="18"/>
                <w:szCs w:val="22"/>
              </w:rPr>
              <w:t>)</w:t>
            </w:r>
          </w:p>
        </w:tc>
      </w:tr>
      <w:tr w:rsidR="005D2304" w:rsidRPr="00F4084F" w14:paraId="788A5E44" w14:textId="77777777" w:rsidTr="00692264">
        <w:trPr>
          <w:trHeight w:val="1063"/>
        </w:trPr>
        <w:tc>
          <w:tcPr>
            <w:tcW w:w="1171" w:type="pct"/>
            <w:shd w:val="clear" w:color="auto" w:fill="DBE5F1"/>
            <w:vAlign w:val="center"/>
          </w:tcPr>
          <w:p w14:paraId="7DF1AF08" w14:textId="77777777" w:rsidR="005D2304" w:rsidRPr="00F4084F" w:rsidRDefault="005D2304" w:rsidP="00F4084F">
            <w:pPr>
              <w:pStyle w:val="Paragraf"/>
              <w:spacing w:before="0" w:after="0" w:line="276" w:lineRule="auto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F4084F">
              <w:rPr>
                <w:rFonts w:ascii="Times New Roman" w:hAnsi="Times New Roman"/>
                <w:sz w:val="22"/>
                <w:szCs w:val="22"/>
              </w:rPr>
              <w:t>PRZEKAZUJĄCY</w:t>
            </w:r>
          </w:p>
        </w:tc>
        <w:tc>
          <w:tcPr>
            <w:tcW w:w="3829" w:type="pct"/>
          </w:tcPr>
          <w:p w14:paraId="459B1C77" w14:textId="77777777" w:rsidR="00782BC1" w:rsidRDefault="00782BC1" w:rsidP="00F4084F">
            <w:pPr>
              <w:pStyle w:val="Tabelanagwek"/>
              <w:spacing w:before="0" w:after="0" w:line="276" w:lineRule="auto"/>
              <w:ind w:left="788" w:hanging="394"/>
              <w:contextualSpacing/>
              <w:rPr>
                <w:rFonts w:ascii="Times New Roman" w:hAnsi="Times New Roman"/>
                <w:b w:val="0"/>
                <w:sz w:val="18"/>
                <w:szCs w:val="22"/>
              </w:rPr>
            </w:pPr>
          </w:p>
          <w:p w14:paraId="6C1199E1" w14:textId="3E6F0EE4" w:rsidR="005D2304" w:rsidRPr="00782BC1" w:rsidRDefault="005D2304" w:rsidP="00F4084F">
            <w:pPr>
              <w:pStyle w:val="Tabelanagwek"/>
              <w:spacing w:before="0" w:after="0" w:line="276" w:lineRule="auto"/>
              <w:ind w:left="788" w:hanging="394"/>
              <w:contextualSpacing/>
              <w:rPr>
                <w:rFonts w:ascii="Times New Roman" w:hAnsi="Times New Roman"/>
                <w:b w:val="0"/>
                <w:sz w:val="18"/>
                <w:szCs w:val="22"/>
              </w:rPr>
            </w:pPr>
            <w:r w:rsidRPr="00782BC1">
              <w:rPr>
                <w:rFonts w:ascii="Times New Roman" w:hAnsi="Times New Roman"/>
                <w:b w:val="0"/>
                <w:sz w:val="18"/>
                <w:szCs w:val="22"/>
              </w:rPr>
              <w:t>…………………………………………………………………………</w:t>
            </w:r>
          </w:p>
          <w:p w14:paraId="688CB1B5" w14:textId="5C8304F0" w:rsidR="005D2304" w:rsidRPr="00782BC1" w:rsidRDefault="00C51290" w:rsidP="00F4084F">
            <w:pPr>
              <w:spacing w:line="276" w:lineRule="auto"/>
              <w:contextualSpacing/>
              <w:jc w:val="center"/>
              <w:rPr>
                <w:i/>
                <w:sz w:val="18"/>
                <w:szCs w:val="22"/>
              </w:rPr>
            </w:pPr>
            <w:r w:rsidRPr="00782BC1">
              <w:rPr>
                <w:i/>
                <w:sz w:val="18"/>
                <w:szCs w:val="22"/>
              </w:rPr>
              <w:t xml:space="preserve"> </w:t>
            </w:r>
            <w:r w:rsidR="005D2304" w:rsidRPr="00782BC1">
              <w:rPr>
                <w:i/>
                <w:sz w:val="18"/>
                <w:szCs w:val="22"/>
              </w:rPr>
              <w:t xml:space="preserve">(Data i podpis osoby/osób upoważnionych do przekazania ze strony </w:t>
            </w:r>
            <w:r w:rsidR="00B07D90">
              <w:rPr>
                <w:i/>
                <w:sz w:val="18"/>
                <w:szCs w:val="22"/>
              </w:rPr>
              <w:t>Wykonawcy</w:t>
            </w:r>
            <w:r w:rsidR="005D2304" w:rsidRPr="00782BC1">
              <w:rPr>
                <w:i/>
                <w:sz w:val="18"/>
                <w:szCs w:val="22"/>
              </w:rPr>
              <w:t>)</w:t>
            </w:r>
          </w:p>
        </w:tc>
      </w:tr>
    </w:tbl>
    <w:p w14:paraId="4BD7B0C2" w14:textId="77777777" w:rsidR="005D2304" w:rsidRPr="00F4084F" w:rsidRDefault="005D2304" w:rsidP="00F4084F">
      <w:pPr>
        <w:pStyle w:val="Styl2"/>
        <w:spacing w:line="276" w:lineRule="auto"/>
        <w:ind w:left="360"/>
        <w:rPr>
          <w:rFonts w:ascii="Times New Roman" w:hAnsi="Times New Roman"/>
          <w:sz w:val="22"/>
          <w:szCs w:val="22"/>
        </w:rPr>
      </w:pPr>
    </w:p>
    <w:p w14:paraId="2CA4D559" w14:textId="77777777" w:rsidR="005D2304" w:rsidRPr="00F4084F" w:rsidRDefault="005D2304" w:rsidP="00F4084F">
      <w:pPr>
        <w:pStyle w:val="Styl2"/>
        <w:spacing w:line="276" w:lineRule="auto"/>
        <w:ind w:left="360"/>
        <w:rPr>
          <w:rFonts w:ascii="Times New Roman" w:hAnsi="Times New Roman"/>
          <w:sz w:val="22"/>
          <w:szCs w:val="22"/>
        </w:rPr>
      </w:pPr>
    </w:p>
    <w:p w14:paraId="4A998D20" w14:textId="77777777" w:rsidR="005D2304" w:rsidRPr="00F4084F" w:rsidRDefault="005D2304" w:rsidP="00F4084F">
      <w:pPr>
        <w:pStyle w:val="Styl2"/>
        <w:spacing w:line="276" w:lineRule="auto"/>
        <w:ind w:left="360"/>
        <w:rPr>
          <w:rFonts w:ascii="Times New Roman" w:hAnsi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5D2304" w:rsidRPr="00F4084F" w14:paraId="49C28696" w14:textId="77777777" w:rsidTr="00105BBA">
        <w:tc>
          <w:tcPr>
            <w:tcW w:w="4606" w:type="dxa"/>
          </w:tcPr>
          <w:p w14:paraId="7FC7DDA3" w14:textId="296149AC" w:rsidR="005D2304" w:rsidRPr="00F4084F" w:rsidRDefault="00B07D90" w:rsidP="00F408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ZAMAWIAJĄCY</w:t>
            </w:r>
          </w:p>
        </w:tc>
        <w:tc>
          <w:tcPr>
            <w:tcW w:w="4606" w:type="dxa"/>
          </w:tcPr>
          <w:p w14:paraId="318EAE53" w14:textId="14542733" w:rsidR="005D2304" w:rsidRPr="00F4084F" w:rsidRDefault="00B07D90" w:rsidP="00F4084F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WYKONAWCA</w:t>
            </w:r>
          </w:p>
        </w:tc>
      </w:tr>
      <w:tr w:rsidR="005D2304" w:rsidRPr="00F4084F" w14:paraId="66C78079" w14:textId="77777777" w:rsidTr="00105BBA">
        <w:tc>
          <w:tcPr>
            <w:tcW w:w="4606" w:type="dxa"/>
          </w:tcPr>
          <w:p w14:paraId="46B1F991" w14:textId="77777777" w:rsidR="005D2304" w:rsidRPr="00F4084F" w:rsidRDefault="005D2304" w:rsidP="00F4084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34BFF7AF" w14:textId="77777777" w:rsidR="005D2304" w:rsidRPr="00F4084F" w:rsidRDefault="005D2304" w:rsidP="00F4084F">
            <w:pPr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F4084F">
              <w:rPr>
                <w:sz w:val="22"/>
                <w:szCs w:val="22"/>
              </w:rPr>
              <w:t>…………………………</w:t>
            </w:r>
          </w:p>
          <w:p w14:paraId="438DBD68" w14:textId="77777777" w:rsidR="005D2304" w:rsidRPr="00F4084F" w:rsidRDefault="005D2304" w:rsidP="00F408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4084F">
              <w:rPr>
                <w:sz w:val="22"/>
                <w:szCs w:val="22"/>
                <w:vertAlign w:val="superscript"/>
              </w:rPr>
              <w:t>(podpis osoby uprawnionej ze strony Zamawiającego)</w:t>
            </w:r>
          </w:p>
        </w:tc>
        <w:tc>
          <w:tcPr>
            <w:tcW w:w="4606" w:type="dxa"/>
          </w:tcPr>
          <w:p w14:paraId="2FA8078A" w14:textId="77777777" w:rsidR="005D2304" w:rsidRPr="00F4084F" w:rsidRDefault="005D2304" w:rsidP="00F4084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5C35FAEB" w14:textId="77777777" w:rsidR="005D2304" w:rsidRPr="00F4084F" w:rsidRDefault="005D2304" w:rsidP="00F4084F">
            <w:pPr>
              <w:spacing w:line="276" w:lineRule="auto"/>
              <w:jc w:val="center"/>
              <w:rPr>
                <w:sz w:val="22"/>
                <w:szCs w:val="22"/>
                <w:vertAlign w:val="superscript"/>
              </w:rPr>
            </w:pPr>
            <w:r w:rsidRPr="00F4084F">
              <w:rPr>
                <w:sz w:val="22"/>
                <w:szCs w:val="22"/>
              </w:rPr>
              <w:t>…………………………</w:t>
            </w:r>
          </w:p>
          <w:p w14:paraId="1DE7F5A5" w14:textId="77777777" w:rsidR="005D2304" w:rsidRPr="00F4084F" w:rsidRDefault="005D2304" w:rsidP="00F4084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4084F">
              <w:rPr>
                <w:sz w:val="22"/>
                <w:szCs w:val="22"/>
                <w:vertAlign w:val="superscript"/>
              </w:rPr>
              <w:t>(podpis osoby uprawnionej ze strony Wykonawcy)</w:t>
            </w:r>
          </w:p>
        </w:tc>
      </w:tr>
      <w:tr w:rsidR="005D2304" w:rsidRPr="00F4084F" w14:paraId="475E7C8E" w14:textId="77777777" w:rsidTr="00105BBA">
        <w:tc>
          <w:tcPr>
            <w:tcW w:w="4606" w:type="dxa"/>
          </w:tcPr>
          <w:p w14:paraId="0E989161" w14:textId="77777777" w:rsidR="005D2304" w:rsidRPr="00F4084F" w:rsidRDefault="005D2304" w:rsidP="00F4084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14:paraId="0E0DED8A" w14:textId="77777777" w:rsidR="005D2304" w:rsidRPr="00F4084F" w:rsidRDefault="005D2304" w:rsidP="00F4084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14:paraId="5912BE84" w14:textId="77777777" w:rsidR="005D2304" w:rsidRPr="00F4084F" w:rsidRDefault="005D2304" w:rsidP="00F4084F">
      <w:pPr>
        <w:pStyle w:val="Styl2"/>
        <w:spacing w:line="276" w:lineRule="auto"/>
        <w:rPr>
          <w:rFonts w:ascii="Times New Roman" w:hAnsi="Times New Roman"/>
          <w:sz w:val="22"/>
          <w:szCs w:val="22"/>
        </w:rPr>
      </w:pPr>
    </w:p>
    <w:p w14:paraId="301A3FF1" w14:textId="77777777" w:rsidR="003D7C9A" w:rsidRPr="00F4084F" w:rsidRDefault="003D7C9A" w:rsidP="00F4084F">
      <w:pPr>
        <w:spacing w:line="276" w:lineRule="auto"/>
        <w:jc w:val="right"/>
        <w:rPr>
          <w:b/>
          <w:sz w:val="22"/>
          <w:szCs w:val="22"/>
        </w:rPr>
      </w:pPr>
    </w:p>
    <w:p w14:paraId="648EB871" w14:textId="6EE443B6" w:rsidR="003D7C9A" w:rsidRPr="00F4084F" w:rsidRDefault="003D7C9A" w:rsidP="00F4084F">
      <w:pPr>
        <w:spacing w:line="276" w:lineRule="auto"/>
        <w:jc w:val="right"/>
        <w:rPr>
          <w:b/>
          <w:sz w:val="22"/>
          <w:szCs w:val="22"/>
        </w:rPr>
      </w:pPr>
    </w:p>
    <w:p w14:paraId="46069A79" w14:textId="40A6EFCB" w:rsidR="00C27EE5" w:rsidRPr="00F4084F" w:rsidRDefault="00C27EE5" w:rsidP="00F4084F">
      <w:pPr>
        <w:spacing w:line="276" w:lineRule="auto"/>
        <w:jc w:val="right"/>
        <w:rPr>
          <w:b/>
          <w:sz w:val="22"/>
          <w:szCs w:val="22"/>
        </w:rPr>
      </w:pPr>
    </w:p>
    <w:p w14:paraId="5F4A2745" w14:textId="6A9FE0B0" w:rsidR="003E2630" w:rsidRDefault="003E2630" w:rsidP="00F4084F">
      <w:pPr>
        <w:spacing w:line="276" w:lineRule="auto"/>
        <w:jc w:val="right"/>
        <w:rPr>
          <w:b/>
          <w:sz w:val="22"/>
          <w:szCs w:val="22"/>
        </w:rPr>
      </w:pPr>
    </w:p>
    <w:p w14:paraId="127BA984" w14:textId="5C322D63" w:rsidR="00782BC1" w:rsidRDefault="00782BC1" w:rsidP="00F4084F">
      <w:pPr>
        <w:spacing w:line="276" w:lineRule="auto"/>
        <w:jc w:val="right"/>
        <w:rPr>
          <w:b/>
          <w:sz w:val="22"/>
          <w:szCs w:val="22"/>
        </w:rPr>
      </w:pPr>
    </w:p>
    <w:p w14:paraId="0C041BC4" w14:textId="08D57CD7" w:rsidR="00940C7D" w:rsidRDefault="00940C7D" w:rsidP="00F4084F">
      <w:pPr>
        <w:spacing w:line="276" w:lineRule="auto"/>
        <w:jc w:val="right"/>
        <w:rPr>
          <w:b/>
          <w:sz w:val="22"/>
          <w:szCs w:val="22"/>
        </w:rPr>
      </w:pPr>
    </w:p>
    <w:p w14:paraId="01230479" w14:textId="77777777" w:rsidR="00940C7D" w:rsidRDefault="00940C7D" w:rsidP="00F4084F">
      <w:pPr>
        <w:spacing w:line="276" w:lineRule="auto"/>
        <w:jc w:val="right"/>
        <w:rPr>
          <w:b/>
          <w:sz w:val="22"/>
          <w:szCs w:val="22"/>
        </w:rPr>
      </w:pPr>
    </w:p>
    <w:p w14:paraId="2DA41229" w14:textId="3B3C085B" w:rsidR="00782BC1" w:rsidRDefault="00782BC1" w:rsidP="00F4084F">
      <w:pPr>
        <w:spacing w:line="276" w:lineRule="auto"/>
        <w:jc w:val="right"/>
        <w:rPr>
          <w:b/>
          <w:sz w:val="22"/>
          <w:szCs w:val="22"/>
        </w:rPr>
      </w:pPr>
    </w:p>
    <w:p w14:paraId="091968F3" w14:textId="2FDD62F5" w:rsidR="0081682E" w:rsidRDefault="0081682E" w:rsidP="00F4084F">
      <w:pPr>
        <w:spacing w:line="276" w:lineRule="auto"/>
        <w:jc w:val="right"/>
        <w:rPr>
          <w:b/>
          <w:sz w:val="22"/>
          <w:szCs w:val="22"/>
        </w:rPr>
      </w:pPr>
    </w:p>
    <w:p w14:paraId="6EC6EDE0" w14:textId="6882E5A7" w:rsidR="00F23BC9" w:rsidRPr="00F4084F" w:rsidRDefault="00F23BC9" w:rsidP="00F4084F">
      <w:pPr>
        <w:spacing w:line="276" w:lineRule="auto"/>
        <w:jc w:val="right"/>
        <w:rPr>
          <w:b/>
          <w:sz w:val="22"/>
          <w:szCs w:val="22"/>
        </w:rPr>
      </w:pPr>
      <w:r w:rsidRPr="00F4084F">
        <w:rPr>
          <w:b/>
          <w:sz w:val="22"/>
          <w:szCs w:val="22"/>
        </w:rPr>
        <w:lastRenderedPageBreak/>
        <w:t xml:space="preserve">Załącznik nr </w:t>
      </w:r>
      <w:r w:rsidR="001107E4">
        <w:rPr>
          <w:b/>
          <w:sz w:val="22"/>
          <w:szCs w:val="22"/>
        </w:rPr>
        <w:t>2</w:t>
      </w:r>
      <w:r w:rsidRPr="00F4084F">
        <w:rPr>
          <w:b/>
          <w:sz w:val="22"/>
          <w:szCs w:val="22"/>
        </w:rPr>
        <w:t xml:space="preserve"> do Umowy</w:t>
      </w:r>
    </w:p>
    <w:tbl>
      <w:tblPr>
        <w:tblStyle w:val="Tabela-Siatka11"/>
        <w:tblW w:w="9291" w:type="dxa"/>
        <w:tblInd w:w="-113" w:type="dxa"/>
        <w:tblLook w:val="04A0" w:firstRow="1" w:lastRow="0" w:firstColumn="1" w:lastColumn="0" w:noHBand="0" w:noVBand="1"/>
      </w:tblPr>
      <w:tblGrid>
        <w:gridCol w:w="9293"/>
      </w:tblGrid>
      <w:tr w:rsidR="00F23BC9" w:rsidRPr="00F4084F" w14:paraId="507A7BFE" w14:textId="77777777" w:rsidTr="001D7F3F">
        <w:trPr>
          <w:trHeight w:val="1833"/>
        </w:trPr>
        <w:tc>
          <w:tcPr>
            <w:tcW w:w="9291" w:type="dxa"/>
          </w:tcPr>
          <w:tbl>
            <w:tblPr>
              <w:tblW w:w="906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F23BC9" w:rsidRPr="003A5DFC" w14:paraId="1548D8F9" w14:textId="77777777" w:rsidTr="00D35965">
              <w:trPr>
                <w:jc w:val="center"/>
              </w:trPr>
              <w:tc>
                <w:tcPr>
                  <w:tcW w:w="9062" w:type="dxa"/>
                  <w:shd w:val="clear" w:color="auto" w:fill="4472C4"/>
                </w:tcPr>
                <w:p w14:paraId="0B5D4C68" w14:textId="77777777" w:rsidR="00F23BC9" w:rsidRPr="003A5DFC" w:rsidRDefault="00F23BC9" w:rsidP="00F4084F">
                  <w:pPr>
                    <w:spacing w:line="276" w:lineRule="auto"/>
                    <w:jc w:val="center"/>
                    <w:rPr>
                      <w:rFonts w:eastAsia="Calibri"/>
                      <w:b/>
                      <w:bCs/>
                      <w:color w:val="FFFFFF"/>
                      <w:sz w:val="20"/>
                      <w:szCs w:val="22"/>
                    </w:rPr>
                  </w:pPr>
                  <w:r w:rsidRPr="003A5DFC">
                    <w:rPr>
                      <w:rFonts w:eastAsia="Calibri"/>
                      <w:b/>
                      <w:bCs/>
                      <w:color w:val="FFFFFF"/>
                      <w:sz w:val="20"/>
                      <w:szCs w:val="22"/>
                    </w:rPr>
                    <w:t>INFORMACJE ZWIĄZANE Z PRZETWARZANIEM DANYCH OSOBOWYCH W ZWIĄZKU Z REALIZACJĄ UMOWY</w:t>
                  </w:r>
                </w:p>
              </w:tc>
            </w:tr>
          </w:tbl>
          <w:p w14:paraId="26B87BDC" w14:textId="5A9F9030" w:rsidR="00F23BC9" w:rsidRPr="003A5DFC" w:rsidRDefault="00F23BC9" w:rsidP="00F4084F">
            <w:pPr>
              <w:spacing w:line="276" w:lineRule="auto"/>
              <w:jc w:val="both"/>
              <w:rPr>
                <w:rFonts w:eastAsia="Calibri"/>
                <w:sz w:val="20"/>
                <w:szCs w:val="22"/>
              </w:rPr>
            </w:pPr>
            <w:r w:rsidRPr="003A5DFC">
              <w:rPr>
                <w:bCs/>
                <w:sz w:val="20"/>
                <w:szCs w:val="22"/>
              </w:rPr>
              <w:t xml:space="preserve">Na podstawie art. 13 </w:t>
            </w:r>
            <w:r w:rsidR="00E254E7" w:rsidRPr="003A5DFC">
              <w:rPr>
                <w:bCs/>
                <w:sz w:val="20"/>
                <w:szCs w:val="22"/>
              </w:rPr>
              <w:t xml:space="preserve">i 14 </w:t>
            </w:r>
            <w:r w:rsidRPr="003A5DFC">
              <w:rPr>
                <w:bCs/>
                <w:sz w:val="20"/>
                <w:szCs w:val="22"/>
              </w:rPr>
              <w:t xml:space="preserve">Rozporządzenia Parlamentu Europejskiego i Rady (UE) 2016/679 z dnia </w:t>
            </w:r>
            <w:r w:rsidRPr="003A5DFC">
              <w:rPr>
                <w:bCs/>
                <w:sz w:val="20"/>
                <w:szCs w:val="22"/>
              </w:rPr>
              <w:br/>
              <w:t>27 kwietnia 2016 roku w sprawie ochrony osób fizycznych w związku z przetwarzaniem danych osobowych i w sprawie swobodnego przepływu tych danych oraz uchylenia dyrektywy 95/46/WE (Ogólne rozporządzenie o ochronie danych osobowych) – zwanego dalej „RODO”, informujemy, iż: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F23BC9" w:rsidRPr="003A5DFC" w14:paraId="2437E4A3" w14:textId="77777777" w:rsidTr="00D35965">
              <w:tc>
                <w:tcPr>
                  <w:tcW w:w="9062" w:type="dxa"/>
                  <w:shd w:val="clear" w:color="auto" w:fill="4472C4"/>
                </w:tcPr>
                <w:p w14:paraId="0E7471A1" w14:textId="77777777" w:rsidR="00F23BC9" w:rsidRPr="003A5DFC" w:rsidRDefault="00F23BC9" w:rsidP="00F4084F">
                  <w:pPr>
                    <w:numPr>
                      <w:ilvl w:val="0"/>
                      <w:numId w:val="3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2"/>
                    </w:rPr>
                  </w:pPr>
                  <w:r w:rsidRPr="003A5DFC">
                    <w:rPr>
                      <w:rFonts w:eastAsia="Calibri"/>
                      <w:color w:val="FFFFFF"/>
                      <w:sz w:val="20"/>
                      <w:szCs w:val="22"/>
                    </w:rPr>
                    <w:t>Tożsamość i dane kontaktowe Administratora</w:t>
                  </w:r>
                </w:p>
              </w:tc>
            </w:tr>
          </w:tbl>
          <w:p w14:paraId="0F4B0F12" w14:textId="77777777" w:rsidR="00F23BC9" w:rsidRPr="003A5DFC" w:rsidRDefault="00F23BC9" w:rsidP="00F4084F">
            <w:pPr>
              <w:spacing w:line="276" w:lineRule="auto"/>
              <w:jc w:val="both"/>
              <w:rPr>
                <w:rFonts w:eastAsia="Calibri"/>
                <w:sz w:val="20"/>
                <w:szCs w:val="22"/>
              </w:rPr>
            </w:pPr>
            <w:r w:rsidRPr="003A5DFC">
              <w:rPr>
                <w:rFonts w:eastAsia="Calibri"/>
                <w:b/>
                <w:sz w:val="20"/>
                <w:szCs w:val="22"/>
              </w:rPr>
              <w:t>Lotnicze Pogotowie Ratunkowe</w:t>
            </w:r>
            <w:r w:rsidRPr="003A5DFC">
              <w:rPr>
                <w:rFonts w:eastAsia="Calibri"/>
                <w:sz w:val="20"/>
                <w:szCs w:val="22"/>
              </w:rPr>
              <w:t xml:space="preserve"> z siedzibą w Warszawie, przy ul. Księżycowej 5, 01-934 Warszawa, zarejestrowanym w rejestrze stowarzyszeń, innych organizacji społecznych i zawodowych, fundacji oraz samodzielnych publicznych zakładów opieki zdrowotnej Krajowego Rejestru Sądowego pod numerem KSR 0000144355, prowadzonym przez Sąd Rejonowy dla m. st. Warszawy w Warszawie, XII Wydział Gospodarczy KRS, NIP 522-254-83-91, REGON: 016321074.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F23BC9" w:rsidRPr="003A5DFC" w14:paraId="5435F25C" w14:textId="77777777" w:rsidTr="00D35965">
              <w:tc>
                <w:tcPr>
                  <w:tcW w:w="9067" w:type="dxa"/>
                  <w:shd w:val="clear" w:color="auto" w:fill="4472C4"/>
                </w:tcPr>
                <w:p w14:paraId="4D8DCE73" w14:textId="77777777" w:rsidR="00F23BC9" w:rsidRPr="003A5DFC" w:rsidRDefault="00F23BC9" w:rsidP="00F4084F">
                  <w:pPr>
                    <w:numPr>
                      <w:ilvl w:val="0"/>
                      <w:numId w:val="3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2"/>
                    </w:rPr>
                  </w:pPr>
                  <w:r w:rsidRPr="003A5DFC">
                    <w:rPr>
                      <w:rFonts w:eastAsia="Calibri"/>
                      <w:color w:val="FFFFFF"/>
                      <w:sz w:val="20"/>
                      <w:szCs w:val="22"/>
                    </w:rPr>
                    <w:t>Dane kontaktowe Inspektora Ochrony Danych</w:t>
                  </w:r>
                </w:p>
              </w:tc>
            </w:tr>
          </w:tbl>
          <w:p w14:paraId="349F926F" w14:textId="77777777" w:rsidR="00F23BC9" w:rsidRPr="003A5DFC" w:rsidRDefault="00F23BC9" w:rsidP="00F4084F">
            <w:pPr>
              <w:spacing w:line="276" w:lineRule="auto"/>
              <w:jc w:val="both"/>
              <w:rPr>
                <w:rFonts w:eastAsia="Calibri"/>
                <w:sz w:val="20"/>
                <w:szCs w:val="22"/>
              </w:rPr>
            </w:pPr>
            <w:r w:rsidRPr="003A5DFC">
              <w:rPr>
                <w:rFonts w:eastAsia="Calibri"/>
                <w:sz w:val="20"/>
                <w:szCs w:val="22"/>
              </w:rPr>
              <w:t xml:space="preserve">W sprawach związanych z ochroną danych osobowych oraz w związku z realizacją praw przysługujących osobom, których dane są przetwarzane, prosimy kontaktować się z naszym Inspektorem Ochrony Danych, przesyłając wiadomość na adres e-mail: </w:t>
            </w:r>
            <w:hyperlink r:id="rId9" w:history="1">
              <w:r w:rsidRPr="003A5DFC">
                <w:rPr>
                  <w:rFonts w:eastAsia="Calibri"/>
                  <w:color w:val="0563C1"/>
                  <w:sz w:val="20"/>
                  <w:szCs w:val="22"/>
                  <w:u w:val="single"/>
                </w:rPr>
                <w:t>iod@lpr.com.pl</w:t>
              </w:r>
            </w:hyperlink>
            <w:r w:rsidRPr="003A5DFC">
              <w:rPr>
                <w:rFonts w:eastAsia="Calibri"/>
                <w:sz w:val="20"/>
                <w:szCs w:val="22"/>
              </w:rPr>
              <w:t xml:space="preserve"> lub na adres siedziby LPR, wskazany powyżej.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F23BC9" w:rsidRPr="003A5DFC" w14:paraId="5F5C77EF" w14:textId="77777777" w:rsidTr="00D35965">
              <w:tc>
                <w:tcPr>
                  <w:tcW w:w="9062" w:type="dxa"/>
                  <w:shd w:val="clear" w:color="auto" w:fill="4472C4"/>
                </w:tcPr>
                <w:p w14:paraId="68C16C16" w14:textId="77777777" w:rsidR="00F23BC9" w:rsidRPr="003A5DFC" w:rsidRDefault="00F23BC9" w:rsidP="00F4084F">
                  <w:pPr>
                    <w:numPr>
                      <w:ilvl w:val="0"/>
                      <w:numId w:val="3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2"/>
                    </w:rPr>
                  </w:pPr>
                  <w:r w:rsidRPr="003A5DFC">
                    <w:rPr>
                      <w:rFonts w:eastAsia="Calibri"/>
                      <w:color w:val="FFFFFF"/>
                      <w:sz w:val="20"/>
                      <w:szCs w:val="22"/>
                    </w:rPr>
                    <w:t>Cele oraz podstawa prawna przetwarzania danych</w:t>
                  </w:r>
                </w:p>
              </w:tc>
            </w:tr>
          </w:tbl>
          <w:p w14:paraId="7971F3E5" w14:textId="77777777" w:rsidR="00F23BC9" w:rsidRPr="003A5DFC" w:rsidRDefault="00F23BC9" w:rsidP="00F4084F">
            <w:pPr>
              <w:spacing w:line="276" w:lineRule="auto"/>
              <w:jc w:val="both"/>
              <w:rPr>
                <w:rFonts w:eastAsia="Calibri"/>
                <w:sz w:val="20"/>
                <w:szCs w:val="22"/>
              </w:rPr>
            </w:pPr>
            <w:r w:rsidRPr="003A5DFC">
              <w:rPr>
                <w:rFonts w:eastAsia="Calibri"/>
                <w:sz w:val="20"/>
                <w:szCs w:val="22"/>
              </w:rPr>
              <w:t>Przetwarzanie danych jest niezbędne do realizacji celów wynikających z prawnie uzasadnionych interesów Administratora (art. 6 ust. 1 lit. b i f  RODO), tj.:</w:t>
            </w:r>
          </w:p>
          <w:p w14:paraId="23A6A3DC" w14:textId="77777777" w:rsidR="00F23BC9" w:rsidRPr="003A5DFC" w:rsidRDefault="00F23BC9" w:rsidP="00F4084F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eastAsia="Calibri"/>
                <w:sz w:val="20"/>
                <w:szCs w:val="22"/>
              </w:rPr>
            </w:pPr>
            <w:r w:rsidRPr="003A5DFC">
              <w:rPr>
                <w:rFonts w:eastAsia="Calibri"/>
                <w:sz w:val="20"/>
                <w:szCs w:val="22"/>
              </w:rPr>
              <w:t xml:space="preserve"> w związku z wykonaniem zawartej umowy; </w:t>
            </w:r>
          </w:p>
          <w:p w14:paraId="4AE8F893" w14:textId="77777777" w:rsidR="00F23BC9" w:rsidRPr="003A5DFC" w:rsidRDefault="00F23BC9" w:rsidP="00F4084F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eastAsia="Calibri"/>
                <w:sz w:val="20"/>
                <w:szCs w:val="22"/>
              </w:rPr>
            </w:pPr>
            <w:r w:rsidRPr="003A5DFC">
              <w:rPr>
                <w:rFonts w:eastAsia="Calibri"/>
                <w:sz w:val="20"/>
                <w:szCs w:val="22"/>
              </w:rPr>
              <w:t xml:space="preserve"> w przypadku konieczności ustalenia, dochodzenia lub obrony przed roszczeniami.</w:t>
            </w:r>
          </w:p>
          <w:tbl>
            <w:tblPr>
              <w:tblpPr w:leftFromText="141" w:rightFromText="141" w:vertAnchor="text" w:horzAnchor="margin" w:tblpY="20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7"/>
            </w:tblGrid>
            <w:tr w:rsidR="00F23BC9" w:rsidRPr="003A5DFC" w14:paraId="7F580C98" w14:textId="77777777" w:rsidTr="00D35965">
              <w:tc>
                <w:tcPr>
                  <w:tcW w:w="9067" w:type="dxa"/>
                  <w:shd w:val="clear" w:color="auto" w:fill="4472C4"/>
                </w:tcPr>
                <w:p w14:paraId="66950E72" w14:textId="77777777" w:rsidR="00F23BC9" w:rsidRPr="003A5DFC" w:rsidRDefault="00F23BC9" w:rsidP="00F4084F">
                  <w:pPr>
                    <w:numPr>
                      <w:ilvl w:val="0"/>
                      <w:numId w:val="3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iCs/>
                      <w:color w:val="FFFFFF"/>
                      <w:sz w:val="20"/>
                      <w:szCs w:val="22"/>
                    </w:rPr>
                  </w:pPr>
                  <w:r w:rsidRPr="003A5DFC">
                    <w:rPr>
                      <w:rFonts w:eastAsia="Calibri"/>
                      <w:iCs/>
                      <w:color w:val="FFFFFF"/>
                      <w:sz w:val="20"/>
                      <w:szCs w:val="22"/>
                    </w:rPr>
                    <w:t xml:space="preserve">Kategorie przetwarzanych danych i okres ich przechowywania  </w:t>
                  </w:r>
                </w:p>
              </w:tc>
            </w:tr>
          </w:tbl>
          <w:p w14:paraId="6FE8139C" w14:textId="77777777" w:rsidR="00F23BC9" w:rsidRPr="003A5DFC" w:rsidRDefault="00F23BC9" w:rsidP="00F4084F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0"/>
                <w:szCs w:val="22"/>
              </w:rPr>
            </w:pPr>
            <w:r w:rsidRPr="003A5DFC">
              <w:rPr>
                <w:sz w:val="20"/>
                <w:szCs w:val="22"/>
              </w:rPr>
              <w:t>Pani/Pana dane osobowe zawarte w Umowie w zakresie obejmującym imię i nazwisko, a w przypadku prowadzenia działalności gospodarczej – również w zakresie firmy.</w:t>
            </w:r>
          </w:p>
          <w:p w14:paraId="35453332" w14:textId="77777777" w:rsidR="00F23BC9" w:rsidRPr="003A5DFC" w:rsidRDefault="00F23BC9" w:rsidP="00F4084F">
            <w:pPr>
              <w:widowControl w:val="0"/>
              <w:suppressAutoHyphens/>
              <w:autoSpaceDE w:val="0"/>
              <w:spacing w:line="276" w:lineRule="auto"/>
              <w:jc w:val="both"/>
              <w:rPr>
                <w:sz w:val="20"/>
                <w:szCs w:val="22"/>
              </w:rPr>
            </w:pPr>
            <w:r w:rsidRPr="003A5DFC">
              <w:rPr>
                <w:sz w:val="20"/>
                <w:szCs w:val="22"/>
              </w:rPr>
              <w:t>Pani/ Pana dane osobowe będą przechowywane przez czas niezbędny do realizacji umowy, o której mowa powyżej. Okres ten może zostać przedłużony o czas niezbędny do dochodzenia lub obrony przed roszczeniami.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F23BC9" w:rsidRPr="003A5DFC" w14:paraId="6B8311CB" w14:textId="77777777" w:rsidTr="00D35965">
              <w:tc>
                <w:tcPr>
                  <w:tcW w:w="9062" w:type="dxa"/>
                  <w:shd w:val="clear" w:color="auto" w:fill="4472C4"/>
                </w:tcPr>
                <w:p w14:paraId="3AC9D1D1" w14:textId="77777777" w:rsidR="00F23BC9" w:rsidRPr="003A5DFC" w:rsidRDefault="00F23BC9" w:rsidP="00F4084F">
                  <w:pPr>
                    <w:numPr>
                      <w:ilvl w:val="0"/>
                      <w:numId w:val="3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2"/>
                    </w:rPr>
                  </w:pPr>
                  <w:r w:rsidRPr="003A5DFC">
                    <w:rPr>
                      <w:rFonts w:eastAsia="Calibri"/>
                      <w:color w:val="FFFFFF"/>
                      <w:sz w:val="20"/>
                      <w:szCs w:val="22"/>
                    </w:rPr>
                    <w:t>Informacje o kategoriach odbiorców Pani /Pana danych osobowych</w:t>
                  </w:r>
                </w:p>
              </w:tc>
            </w:tr>
          </w:tbl>
          <w:p w14:paraId="1E4E94E8" w14:textId="77777777" w:rsidR="00F23BC9" w:rsidRPr="003A5DFC" w:rsidRDefault="00F23BC9" w:rsidP="00F4084F">
            <w:pPr>
              <w:shd w:val="clear" w:color="auto" w:fill="FFFFFF"/>
              <w:spacing w:line="276" w:lineRule="auto"/>
              <w:jc w:val="both"/>
              <w:rPr>
                <w:rFonts w:eastAsia="Calibri"/>
                <w:sz w:val="20"/>
                <w:szCs w:val="22"/>
              </w:rPr>
            </w:pPr>
            <w:r w:rsidRPr="003A5DFC">
              <w:rPr>
                <w:rFonts w:eastAsia="Calibri"/>
                <w:sz w:val="20"/>
                <w:szCs w:val="22"/>
              </w:rPr>
              <w:t>Pani/Pana dane osobowe mogą zostać udostępnione podmiotom uprawnionym na podstawie przepisów prawa, a także podmiotom którym Administrator powierzył przetwarzanie danych na podstawie zawartych umów powierzenia, tacy jak dostawcy systemów informatycznych i usług IT.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F23BC9" w:rsidRPr="003A5DFC" w14:paraId="41EB9471" w14:textId="77777777" w:rsidTr="00D35965">
              <w:tc>
                <w:tcPr>
                  <w:tcW w:w="9062" w:type="dxa"/>
                  <w:shd w:val="clear" w:color="auto" w:fill="4472C4"/>
                </w:tcPr>
                <w:p w14:paraId="47B33B02" w14:textId="77777777" w:rsidR="00F23BC9" w:rsidRPr="003A5DFC" w:rsidRDefault="00F23BC9" w:rsidP="00F4084F">
                  <w:pPr>
                    <w:numPr>
                      <w:ilvl w:val="0"/>
                      <w:numId w:val="3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2"/>
                    </w:rPr>
                  </w:pPr>
                  <w:r w:rsidRPr="003A5DFC">
                    <w:rPr>
                      <w:rFonts w:eastAsia="Calibri"/>
                      <w:color w:val="FFFFFF"/>
                      <w:sz w:val="20"/>
                      <w:szCs w:val="22"/>
                    </w:rPr>
                    <w:t>Informacja o przysługujących Pani/Panu prawach, w związku z przetwarzaniem danych osobowych</w:t>
                  </w:r>
                </w:p>
              </w:tc>
            </w:tr>
          </w:tbl>
          <w:p w14:paraId="05AA8F4B" w14:textId="77777777" w:rsidR="00F23BC9" w:rsidRPr="003A5DFC" w:rsidRDefault="00F23BC9" w:rsidP="00F4084F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eastAsia="Calibri"/>
                <w:sz w:val="20"/>
                <w:szCs w:val="22"/>
              </w:rPr>
            </w:pPr>
            <w:r w:rsidRPr="003A5DFC">
              <w:rPr>
                <w:rFonts w:eastAsia="Calibri"/>
                <w:sz w:val="20"/>
                <w:szCs w:val="22"/>
              </w:rPr>
              <w:t>Przysługuje Panu/Pani prawo dostępu do treści swoich danych, ich sprostowania, usunięcia, żądania ograniczenia przetwarzania, wniesienia sprzeciwu wobec przetwarzania, przenoszenia danych, o ile i w zakresie w jakim wynika to z przepisów prawa;</w:t>
            </w:r>
          </w:p>
          <w:p w14:paraId="7B47D45C" w14:textId="361C3824" w:rsidR="00F23BC9" w:rsidRPr="003A5DFC" w:rsidRDefault="00F23BC9" w:rsidP="00F4084F">
            <w:pPr>
              <w:numPr>
                <w:ilvl w:val="0"/>
                <w:numId w:val="32"/>
              </w:numPr>
              <w:shd w:val="clear" w:color="auto" w:fill="FFFFFF"/>
              <w:spacing w:line="276" w:lineRule="auto"/>
              <w:ind w:left="452" w:hanging="425"/>
              <w:contextualSpacing/>
              <w:jc w:val="both"/>
              <w:rPr>
                <w:rFonts w:eastAsia="Calibri"/>
                <w:sz w:val="20"/>
                <w:szCs w:val="22"/>
              </w:rPr>
            </w:pPr>
            <w:r w:rsidRPr="003A5DFC">
              <w:rPr>
                <w:rFonts w:eastAsia="Calibri"/>
                <w:sz w:val="20"/>
                <w:szCs w:val="22"/>
              </w:rPr>
              <w:t>Przysługuje Panu/Pani prawo wniesienia skargi do organu nadzorczego, gdyby przetwarzanie danych osobowych Pani/Pana dotyczących, naruszało przepisy ogólnego rozporządzenia o</w:t>
            </w:r>
            <w:r w:rsidR="00782BC1" w:rsidRPr="003A5DFC">
              <w:rPr>
                <w:rFonts w:eastAsia="Calibri"/>
                <w:sz w:val="20"/>
                <w:szCs w:val="22"/>
              </w:rPr>
              <w:t> </w:t>
            </w:r>
            <w:r w:rsidRPr="003A5DFC">
              <w:rPr>
                <w:rFonts w:eastAsia="Calibri"/>
                <w:sz w:val="20"/>
                <w:szCs w:val="22"/>
              </w:rPr>
              <w:t>ochronie danych osobowych (RODO), na adres: Biuro Prezesa Urzędu Ochrony Danych Osobowych, 00-193 Warszawa, ul. Stawki 2.</w:t>
            </w:r>
            <w:r w:rsidRPr="003A5DFC">
              <w:rPr>
                <w:rFonts w:eastAsia="Calibri"/>
                <w:b/>
                <w:bCs/>
                <w:color w:val="FFFFFF"/>
                <w:sz w:val="20"/>
                <w:szCs w:val="22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F23BC9" w:rsidRPr="003A5DFC" w14:paraId="6A0A229D" w14:textId="77777777" w:rsidTr="00D35965">
              <w:tc>
                <w:tcPr>
                  <w:tcW w:w="9062" w:type="dxa"/>
                  <w:shd w:val="clear" w:color="auto" w:fill="4472C4"/>
                </w:tcPr>
                <w:p w14:paraId="0DAABC65" w14:textId="77777777" w:rsidR="00F23BC9" w:rsidRPr="003A5DFC" w:rsidRDefault="00F23BC9" w:rsidP="00F4084F">
                  <w:pPr>
                    <w:numPr>
                      <w:ilvl w:val="0"/>
                      <w:numId w:val="3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2"/>
                    </w:rPr>
                  </w:pPr>
                  <w:r w:rsidRPr="003A5DFC">
                    <w:rPr>
                      <w:rFonts w:eastAsia="Calibri"/>
                      <w:color w:val="FFFFFF"/>
                      <w:sz w:val="20"/>
                      <w:szCs w:val="22"/>
                    </w:rPr>
                    <w:t>Informacja o profilowaniu</w:t>
                  </w:r>
                </w:p>
              </w:tc>
            </w:tr>
          </w:tbl>
          <w:p w14:paraId="21DEDC85" w14:textId="3BCD11DA" w:rsidR="00F23BC9" w:rsidRPr="003A5DFC" w:rsidRDefault="00F23BC9" w:rsidP="00F4084F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eastAsia="Calibri"/>
                <w:sz w:val="20"/>
                <w:szCs w:val="22"/>
              </w:rPr>
            </w:pPr>
            <w:r w:rsidRPr="003A5DFC">
              <w:rPr>
                <w:rFonts w:eastAsia="Calibri"/>
                <w:sz w:val="20"/>
                <w:szCs w:val="22"/>
              </w:rPr>
              <w:t>Pani/Pana dane osobowe nie będą przetwarzane przez Administratora w sposób zautomatyzowany w</w:t>
            </w:r>
            <w:r w:rsidR="00782BC1" w:rsidRPr="003A5DFC">
              <w:rPr>
                <w:rFonts w:eastAsia="Calibri"/>
                <w:sz w:val="20"/>
                <w:szCs w:val="22"/>
              </w:rPr>
              <w:t> </w:t>
            </w:r>
            <w:r w:rsidRPr="003A5DFC">
              <w:rPr>
                <w:rFonts w:eastAsia="Calibri"/>
                <w:sz w:val="20"/>
                <w:szCs w:val="22"/>
              </w:rPr>
              <w:t>tym również w formie profilowania.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4472C4"/>
              <w:tblLook w:val="04A0" w:firstRow="1" w:lastRow="0" w:firstColumn="1" w:lastColumn="0" w:noHBand="0" w:noVBand="1"/>
            </w:tblPr>
            <w:tblGrid>
              <w:gridCol w:w="9062"/>
            </w:tblGrid>
            <w:tr w:rsidR="00F23BC9" w:rsidRPr="003A5DFC" w14:paraId="144C5FA9" w14:textId="77777777" w:rsidTr="00D35965">
              <w:tc>
                <w:tcPr>
                  <w:tcW w:w="9062" w:type="dxa"/>
                  <w:shd w:val="clear" w:color="auto" w:fill="4472C4"/>
                </w:tcPr>
                <w:p w14:paraId="7DBE9AFA" w14:textId="77777777" w:rsidR="00F23BC9" w:rsidRPr="003A5DFC" w:rsidRDefault="00F23BC9" w:rsidP="00F4084F">
                  <w:pPr>
                    <w:numPr>
                      <w:ilvl w:val="0"/>
                      <w:numId w:val="30"/>
                    </w:numPr>
                    <w:spacing w:line="276" w:lineRule="auto"/>
                    <w:contextualSpacing/>
                    <w:jc w:val="both"/>
                    <w:rPr>
                      <w:rFonts w:eastAsia="Calibri"/>
                      <w:color w:val="FFFFFF"/>
                      <w:sz w:val="20"/>
                      <w:szCs w:val="22"/>
                    </w:rPr>
                  </w:pPr>
                  <w:r w:rsidRPr="003A5DFC">
                    <w:rPr>
                      <w:rFonts w:eastAsia="Calibri"/>
                      <w:color w:val="FFFFFF"/>
                      <w:sz w:val="20"/>
                      <w:szCs w:val="22"/>
                    </w:rPr>
                    <w:t>Źródło pozyskania danych</w:t>
                  </w:r>
                </w:p>
              </w:tc>
            </w:tr>
          </w:tbl>
          <w:p w14:paraId="50FE8D2B" w14:textId="77777777" w:rsidR="00F23BC9" w:rsidRPr="00F4084F" w:rsidRDefault="00F23BC9" w:rsidP="00F4084F">
            <w:pPr>
              <w:shd w:val="clear" w:color="auto" w:fill="FFFFFF"/>
              <w:spacing w:line="276" w:lineRule="auto"/>
              <w:ind w:left="27"/>
              <w:contextualSpacing/>
              <w:jc w:val="both"/>
              <w:rPr>
                <w:rFonts w:eastAsia="Calibri"/>
                <w:sz w:val="22"/>
                <w:szCs w:val="22"/>
              </w:rPr>
            </w:pPr>
            <w:r w:rsidRPr="003A5DFC">
              <w:rPr>
                <w:rFonts w:eastAsia="Calibri"/>
                <w:sz w:val="20"/>
                <w:szCs w:val="22"/>
              </w:rPr>
              <w:t>Pani/Pana dane zostały przekazane przez osoby reprezentujące podmiot, w którym Pani/Pan jest zatrudniona/y, będący stroną umowy zawartej z LPR, o której mowa powyżej.</w:t>
            </w:r>
          </w:p>
        </w:tc>
      </w:tr>
    </w:tbl>
    <w:p w14:paraId="161D8CB1" w14:textId="77777777" w:rsidR="00024476" w:rsidRPr="00F4084F" w:rsidRDefault="00024476" w:rsidP="00F4084F">
      <w:pPr>
        <w:spacing w:line="276" w:lineRule="auto"/>
        <w:rPr>
          <w:b/>
          <w:sz w:val="22"/>
          <w:szCs w:val="22"/>
        </w:rPr>
      </w:pPr>
    </w:p>
    <w:p w14:paraId="6CF93EC1" w14:textId="614A5F17" w:rsidR="00024476" w:rsidRPr="00F4084F" w:rsidRDefault="00024476" w:rsidP="00F4084F">
      <w:pPr>
        <w:spacing w:line="276" w:lineRule="auto"/>
        <w:jc w:val="right"/>
        <w:rPr>
          <w:b/>
          <w:sz w:val="22"/>
          <w:szCs w:val="22"/>
        </w:rPr>
      </w:pPr>
    </w:p>
    <w:p w14:paraId="3BF10577" w14:textId="286B7E20" w:rsidR="00815C51" w:rsidRPr="00F4084F" w:rsidRDefault="00815C51" w:rsidP="00782BC1">
      <w:pPr>
        <w:spacing w:line="276" w:lineRule="auto"/>
        <w:outlineLvl w:val="0"/>
        <w:rPr>
          <w:b/>
          <w:color w:val="000000"/>
          <w:sz w:val="22"/>
          <w:szCs w:val="22"/>
        </w:rPr>
      </w:pPr>
      <w:bookmarkStart w:id="2" w:name="_gjdgxs" w:colFirst="0" w:colLast="0"/>
      <w:bookmarkEnd w:id="2"/>
    </w:p>
    <w:sectPr w:rsidR="00815C51" w:rsidRPr="00F4084F" w:rsidSect="00294DD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985" w:right="1418" w:bottom="1701" w:left="1418" w:header="907" w:footer="39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F866D" w16cex:dateUtc="2022-11-28T18:1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2BE15" w14:textId="77777777" w:rsidR="00385BB6" w:rsidRDefault="00385BB6" w:rsidP="00EC2859">
      <w:r>
        <w:separator/>
      </w:r>
    </w:p>
  </w:endnote>
  <w:endnote w:type="continuationSeparator" w:id="0">
    <w:p w14:paraId="70D9962D" w14:textId="77777777" w:rsidR="00385BB6" w:rsidRDefault="00385BB6" w:rsidP="00EC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5484704"/>
      <w:docPartObj>
        <w:docPartGallery w:val="Page Numbers (Bottom of Page)"/>
        <w:docPartUnique/>
      </w:docPartObj>
    </w:sdtPr>
    <w:sdtEndPr/>
    <w:sdtContent>
      <w:p w14:paraId="03054B6C" w14:textId="28060BC8" w:rsidR="00232A06" w:rsidRDefault="00232A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2E8">
          <w:rPr>
            <w:noProof/>
          </w:rPr>
          <w:t>6</w:t>
        </w:r>
        <w:r>
          <w:fldChar w:fldCharType="end"/>
        </w:r>
      </w:p>
    </w:sdtContent>
  </w:sdt>
  <w:p w14:paraId="7D2B0DDA" w14:textId="77777777" w:rsidR="00232A06" w:rsidRPr="00E47154" w:rsidRDefault="00232A06" w:rsidP="00E47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B25FF" w14:textId="77777777" w:rsidR="00385BB6" w:rsidRDefault="00385BB6" w:rsidP="00EC2859">
      <w:r>
        <w:separator/>
      </w:r>
    </w:p>
  </w:footnote>
  <w:footnote w:type="continuationSeparator" w:id="0">
    <w:p w14:paraId="08B0A604" w14:textId="77777777" w:rsidR="00385BB6" w:rsidRDefault="00385BB6" w:rsidP="00EC2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3B8F0" w14:textId="01B773FF" w:rsidR="00232A06" w:rsidRDefault="00385BB6">
    <w:pPr>
      <w:pStyle w:val="Nagwek"/>
    </w:pPr>
    <w:r>
      <w:rPr>
        <w:noProof/>
      </w:rPr>
      <w:pict w14:anchorId="75E9A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2" o:spid="_x0000_s2071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1289" w14:textId="1FFA85B2" w:rsidR="00232A06" w:rsidRDefault="00385BB6">
    <w:pPr>
      <w:pStyle w:val="Nagwek"/>
    </w:pPr>
    <w:r>
      <w:rPr>
        <w:noProof/>
      </w:rPr>
      <w:pict w14:anchorId="68E7C8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3" o:spid="_x0000_s2072" type="#_x0000_t75" style="position:absolute;margin-left:-70.25pt;margin-top:-99.45pt;width:595.45pt;height:841.9pt;z-index:-251656192;mso-position-horizontal-relative:margin;mso-position-vertical-relative:margin" o:allowincell="f">
          <v:imagedata r:id="rId1" o:title="KCMRM Papier strona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BDCC1" w14:textId="4F13A80A" w:rsidR="00232A06" w:rsidRDefault="00385BB6">
    <w:pPr>
      <w:pStyle w:val="Nagwek"/>
    </w:pPr>
    <w:r>
      <w:rPr>
        <w:noProof/>
      </w:rPr>
      <w:pict w14:anchorId="40225F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6799421" o:spid="_x0000_s2070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KCMRM Papier strona 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B06A0B"/>
    <w:multiLevelType w:val="multilevel"/>
    <w:tmpl w:val="CE4E0466"/>
    <w:lvl w:ilvl="0">
      <w:start w:val="1"/>
      <w:numFmt w:val="lowerLetter"/>
      <w:lvlText w:val="%1)"/>
      <w:lvlJc w:val="left"/>
      <w:pPr>
        <w:ind w:left="128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2" w15:restartNumberingAfterBreak="0">
    <w:nsid w:val="02BE666A"/>
    <w:multiLevelType w:val="hybridMultilevel"/>
    <w:tmpl w:val="47E81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62763"/>
    <w:multiLevelType w:val="hybridMultilevel"/>
    <w:tmpl w:val="20886FAC"/>
    <w:lvl w:ilvl="0" w:tplc="702A597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8515B"/>
    <w:multiLevelType w:val="hybridMultilevel"/>
    <w:tmpl w:val="72104DD6"/>
    <w:lvl w:ilvl="0" w:tplc="7C5E9C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E5CAE"/>
    <w:multiLevelType w:val="hybridMultilevel"/>
    <w:tmpl w:val="84F07000"/>
    <w:lvl w:ilvl="0" w:tplc="04150011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161C7626"/>
    <w:multiLevelType w:val="hybridMultilevel"/>
    <w:tmpl w:val="9462219A"/>
    <w:lvl w:ilvl="0" w:tplc="95F45046">
      <w:start w:val="1"/>
      <w:numFmt w:val="lowerLetter"/>
      <w:lvlText w:val="%1)"/>
      <w:lvlJc w:val="left"/>
      <w:pPr>
        <w:ind w:left="64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16E32FCF"/>
    <w:multiLevelType w:val="hybridMultilevel"/>
    <w:tmpl w:val="5C746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D4986"/>
    <w:multiLevelType w:val="hybridMultilevel"/>
    <w:tmpl w:val="3E161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3631E"/>
    <w:multiLevelType w:val="hybridMultilevel"/>
    <w:tmpl w:val="90CED0B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D7B2342"/>
    <w:multiLevelType w:val="hybridMultilevel"/>
    <w:tmpl w:val="CAD6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D453A"/>
    <w:multiLevelType w:val="hybridMultilevel"/>
    <w:tmpl w:val="2092004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0883B5F"/>
    <w:multiLevelType w:val="hybridMultilevel"/>
    <w:tmpl w:val="40B4BD3E"/>
    <w:lvl w:ilvl="0" w:tplc="0A7EDF5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966BA"/>
    <w:multiLevelType w:val="hybridMultilevel"/>
    <w:tmpl w:val="6AEC371C"/>
    <w:lvl w:ilvl="0" w:tplc="8ECC9A0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7B66A9"/>
    <w:multiLevelType w:val="hybridMultilevel"/>
    <w:tmpl w:val="5058C20A"/>
    <w:lvl w:ilvl="0" w:tplc="0415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4910740"/>
    <w:multiLevelType w:val="hybridMultilevel"/>
    <w:tmpl w:val="A9A6B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915BD"/>
    <w:multiLevelType w:val="hybridMultilevel"/>
    <w:tmpl w:val="3FBC6AD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E245C87"/>
    <w:multiLevelType w:val="hybridMultilevel"/>
    <w:tmpl w:val="70A04DCC"/>
    <w:lvl w:ilvl="0" w:tplc="7C48339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3359A"/>
    <w:multiLevelType w:val="hybridMultilevel"/>
    <w:tmpl w:val="1D8AC12A"/>
    <w:lvl w:ilvl="0" w:tplc="3AA652D4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30310E60"/>
    <w:multiLevelType w:val="multilevel"/>
    <w:tmpl w:val="63424996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81"/>
        </w:tabs>
        <w:ind w:left="328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58"/>
        </w:tabs>
        <w:ind w:left="436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44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312"/>
        </w:tabs>
        <w:ind w:left="65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89"/>
        </w:tabs>
        <w:ind w:left="759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466"/>
        </w:tabs>
        <w:ind w:left="867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543"/>
        </w:tabs>
        <w:ind w:left="9750" w:hanging="567"/>
      </w:pPr>
      <w:rPr>
        <w:rFonts w:hint="default"/>
      </w:rPr>
    </w:lvl>
  </w:abstractNum>
  <w:abstractNum w:abstractNumId="20" w15:restartNumberingAfterBreak="0">
    <w:nsid w:val="30E1770B"/>
    <w:multiLevelType w:val="hybridMultilevel"/>
    <w:tmpl w:val="45B6BA02"/>
    <w:lvl w:ilvl="0" w:tplc="62B2E4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B7A5B"/>
    <w:multiLevelType w:val="hybridMultilevel"/>
    <w:tmpl w:val="1A3E15BA"/>
    <w:lvl w:ilvl="0" w:tplc="D5E2DFBC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35DC79C1"/>
    <w:multiLevelType w:val="hybridMultilevel"/>
    <w:tmpl w:val="55528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6B4654"/>
    <w:multiLevelType w:val="hybridMultilevel"/>
    <w:tmpl w:val="F2622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00C09"/>
    <w:multiLevelType w:val="hybridMultilevel"/>
    <w:tmpl w:val="A8BA96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86FF7"/>
    <w:multiLevelType w:val="multilevel"/>
    <w:tmpl w:val="567074DC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81"/>
        </w:tabs>
        <w:ind w:left="328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58"/>
        </w:tabs>
        <w:ind w:left="436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44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312"/>
        </w:tabs>
        <w:ind w:left="65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89"/>
        </w:tabs>
        <w:ind w:left="759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466"/>
        </w:tabs>
        <w:ind w:left="867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543"/>
        </w:tabs>
        <w:ind w:left="9750" w:hanging="567"/>
      </w:pPr>
      <w:rPr>
        <w:rFonts w:hint="default"/>
      </w:rPr>
    </w:lvl>
  </w:abstractNum>
  <w:abstractNum w:abstractNumId="26" w15:restartNumberingAfterBreak="0">
    <w:nsid w:val="3BF6061A"/>
    <w:multiLevelType w:val="hybridMultilevel"/>
    <w:tmpl w:val="62C8F49E"/>
    <w:lvl w:ilvl="0" w:tplc="CE10DDF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C52481E"/>
    <w:multiLevelType w:val="hybridMultilevel"/>
    <w:tmpl w:val="A47CC956"/>
    <w:lvl w:ilvl="0" w:tplc="F034C0A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E27D5"/>
    <w:multiLevelType w:val="hybridMultilevel"/>
    <w:tmpl w:val="94FAAF9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D73108"/>
    <w:multiLevelType w:val="multilevel"/>
    <w:tmpl w:val="07C0D1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 w15:restartNumberingAfterBreak="0">
    <w:nsid w:val="547138CF"/>
    <w:multiLevelType w:val="multilevel"/>
    <w:tmpl w:val="79A654A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91"/>
        </w:tabs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45"/>
        </w:tabs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22"/>
        </w:tabs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899"/>
        </w:tabs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976"/>
        </w:tabs>
        <w:ind w:left="9183" w:hanging="567"/>
      </w:pPr>
      <w:rPr>
        <w:rFonts w:hint="default"/>
      </w:rPr>
    </w:lvl>
  </w:abstractNum>
  <w:abstractNum w:abstractNumId="31" w15:restartNumberingAfterBreak="0">
    <w:nsid w:val="54CE29CE"/>
    <w:multiLevelType w:val="multilevel"/>
    <w:tmpl w:val="B4104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5B36E38"/>
    <w:multiLevelType w:val="hybridMultilevel"/>
    <w:tmpl w:val="74C64916"/>
    <w:lvl w:ilvl="0" w:tplc="B5169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C75ED2"/>
    <w:multiLevelType w:val="hybridMultilevel"/>
    <w:tmpl w:val="BF98AA72"/>
    <w:lvl w:ilvl="0" w:tplc="04150011">
      <w:start w:val="1"/>
      <w:numFmt w:val="decimal"/>
      <w:lvlText w:val="%1)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F2349"/>
    <w:multiLevelType w:val="hybridMultilevel"/>
    <w:tmpl w:val="D53024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8B8534B"/>
    <w:multiLevelType w:val="hybridMultilevel"/>
    <w:tmpl w:val="6432299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CE32882"/>
    <w:multiLevelType w:val="hybridMultilevel"/>
    <w:tmpl w:val="2D6ABE70"/>
    <w:lvl w:ilvl="0" w:tplc="69B47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9B21A7"/>
    <w:multiLevelType w:val="multilevel"/>
    <w:tmpl w:val="64A0E7E2"/>
    <w:lvl w:ilvl="0">
      <w:start w:val="1"/>
      <w:numFmt w:val="decimal"/>
      <w:lvlText w:val="%1)"/>
      <w:lvlJc w:val="left"/>
      <w:pPr>
        <w:ind w:left="1134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26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081"/>
        </w:tabs>
        <w:ind w:left="328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158"/>
        </w:tabs>
        <w:ind w:left="4365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442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6312"/>
        </w:tabs>
        <w:ind w:left="65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389"/>
        </w:tabs>
        <w:ind w:left="759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466"/>
        </w:tabs>
        <w:ind w:left="8673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543"/>
        </w:tabs>
        <w:ind w:left="9750" w:hanging="567"/>
      </w:pPr>
      <w:rPr>
        <w:rFonts w:hint="default"/>
      </w:rPr>
    </w:lvl>
  </w:abstractNum>
  <w:abstractNum w:abstractNumId="38" w15:restartNumberingAfterBreak="0">
    <w:nsid w:val="60032E49"/>
    <w:multiLevelType w:val="hybridMultilevel"/>
    <w:tmpl w:val="1452FF24"/>
    <w:lvl w:ilvl="0" w:tplc="DAD60556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0A3BCA"/>
    <w:multiLevelType w:val="multilevel"/>
    <w:tmpl w:val="FA2E475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72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91"/>
        </w:tabs>
        <w:ind w:left="379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68"/>
        </w:tabs>
        <w:ind w:left="487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745"/>
        </w:tabs>
        <w:ind w:left="59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822"/>
        </w:tabs>
        <w:ind w:left="702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899"/>
        </w:tabs>
        <w:ind w:left="810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976"/>
        </w:tabs>
        <w:ind w:left="9183" w:hanging="567"/>
      </w:pPr>
      <w:rPr>
        <w:rFonts w:hint="default"/>
      </w:rPr>
    </w:lvl>
  </w:abstractNum>
  <w:abstractNum w:abstractNumId="40" w15:restartNumberingAfterBreak="0">
    <w:nsid w:val="69192546"/>
    <w:multiLevelType w:val="hybridMultilevel"/>
    <w:tmpl w:val="6AD8816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AD83AB8"/>
    <w:multiLevelType w:val="hybridMultilevel"/>
    <w:tmpl w:val="B1FC8842"/>
    <w:lvl w:ilvl="0" w:tplc="76F2B3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777CA5"/>
    <w:multiLevelType w:val="hybridMultilevel"/>
    <w:tmpl w:val="87E2658A"/>
    <w:lvl w:ilvl="0" w:tplc="17A4307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</w:rPr>
    </w:lvl>
    <w:lvl w:ilvl="1" w:tplc="E0B88B0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3C574F"/>
    <w:multiLevelType w:val="hybridMultilevel"/>
    <w:tmpl w:val="5E36C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795562"/>
    <w:multiLevelType w:val="hybridMultilevel"/>
    <w:tmpl w:val="2092004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7A4F6C80"/>
    <w:multiLevelType w:val="hybridMultilevel"/>
    <w:tmpl w:val="48A41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60F2D"/>
    <w:multiLevelType w:val="multilevel"/>
    <w:tmpl w:val="88D4BC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38"/>
  </w:num>
  <w:num w:numId="5">
    <w:abstractNumId w:val="17"/>
  </w:num>
  <w:num w:numId="6">
    <w:abstractNumId w:val="30"/>
  </w:num>
  <w:num w:numId="7">
    <w:abstractNumId w:val="27"/>
  </w:num>
  <w:num w:numId="8">
    <w:abstractNumId w:val="1"/>
  </w:num>
  <w:num w:numId="9">
    <w:abstractNumId w:val="37"/>
  </w:num>
  <w:num w:numId="10">
    <w:abstractNumId w:val="25"/>
  </w:num>
  <w:num w:numId="11">
    <w:abstractNumId w:val="19"/>
  </w:num>
  <w:num w:numId="12">
    <w:abstractNumId w:val="39"/>
  </w:num>
  <w:num w:numId="13">
    <w:abstractNumId w:val="10"/>
  </w:num>
  <w:num w:numId="14">
    <w:abstractNumId w:val="24"/>
  </w:num>
  <w:num w:numId="15">
    <w:abstractNumId w:val="21"/>
  </w:num>
  <w:num w:numId="16">
    <w:abstractNumId w:val="31"/>
  </w:num>
  <w:num w:numId="17">
    <w:abstractNumId w:val="26"/>
  </w:num>
  <w:num w:numId="18">
    <w:abstractNumId w:val="29"/>
  </w:num>
  <w:num w:numId="19">
    <w:abstractNumId w:val="8"/>
  </w:num>
  <w:num w:numId="20">
    <w:abstractNumId w:val="42"/>
  </w:num>
  <w:num w:numId="21">
    <w:abstractNumId w:val="16"/>
  </w:num>
  <w:num w:numId="22">
    <w:abstractNumId w:val="22"/>
  </w:num>
  <w:num w:numId="23">
    <w:abstractNumId w:val="40"/>
  </w:num>
  <w:num w:numId="24">
    <w:abstractNumId w:val="35"/>
  </w:num>
  <w:num w:numId="25">
    <w:abstractNumId w:val="46"/>
  </w:num>
  <w:num w:numId="26">
    <w:abstractNumId w:val="20"/>
  </w:num>
  <w:num w:numId="27">
    <w:abstractNumId w:val="4"/>
  </w:num>
  <w:num w:numId="28">
    <w:abstractNumId w:val="33"/>
  </w:num>
  <w:num w:numId="29">
    <w:abstractNumId w:val="36"/>
  </w:num>
  <w:num w:numId="30">
    <w:abstractNumId w:val="2"/>
  </w:num>
  <w:num w:numId="31">
    <w:abstractNumId w:val="34"/>
  </w:num>
  <w:num w:numId="32">
    <w:abstractNumId w:val="28"/>
  </w:num>
  <w:num w:numId="33">
    <w:abstractNumId w:val="15"/>
  </w:num>
  <w:num w:numId="34">
    <w:abstractNumId w:val="41"/>
  </w:num>
  <w:num w:numId="3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4"/>
  </w:num>
  <w:num w:numId="39">
    <w:abstractNumId w:val="18"/>
  </w:num>
  <w:num w:numId="40">
    <w:abstractNumId w:val="5"/>
  </w:num>
  <w:num w:numId="41">
    <w:abstractNumId w:val="7"/>
  </w:num>
  <w:num w:numId="42">
    <w:abstractNumId w:val="9"/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  <w:num w:numId="45">
    <w:abstractNumId w:val="11"/>
  </w:num>
  <w:num w:numId="46">
    <w:abstractNumId w:val="4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hdrShapeDefaults>
    <o:shapedefaults v:ext="edit" spidmax="207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859"/>
    <w:rsid w:val="00005251"/>
    <w:rsid w:val="0000777A"/>
    <w:rsid w:val="000102AE"/>
    <w:rsid w:val="00010E03"/>
    <w:rsid w:val="00014BE3"/>
    <w:rsid w:val="00014D56"/>
    <w:rsid w:val="00024476"/>
    <w:rsid w:val="00026CA0"/>
    <w:rsid w:val="00026FF0"/>
    <w:rsid w:val="00031DD2"/>
    <w:rsid w:val="0003265D"/>
    <w:rsid w:val="0003379E"/>
    <w:rsid w:val="000349E3"/>
    <w:rsid w:val="00034E3B"/>
    <w:rsid w:val="00035C93"/>
    <w:rsid w:val="0003712E"/>
    <w:rsid w:val="000417F7"/>
    <w:rsid w:val="00041EF8"/>
    <w:rsid w:val="00042084"/>
    <w:rsid w:val="000518C3"/>
    <w:rsid w:val="00054768"/>
    <w:rsid w:val="00054B45"/>
    <w:rsid w:val="000554F7"/>
    <w:rsid w:val="000573D0"/>
    <w:rsid w:val="00067271"/>
    <w:rsid w:val="00070119"/>
    <w:rsid w:val="00071C44"/>
    <w:rsid w:val="000737A0"/>
    <w:rsid w:val="00073C1F"/>
    <w:rsid w:val="00075A02"/>
    <w:rsid w:val="000764A5"/>
    <w:rsid w:val="00076722"/>
    <w:rsid w:val="00080B3B"/>
    <w:rsid w:val="0008104F"/>
    <w:rsid w:val="00084918"/>
    <w:rsid w:val="0008527B"/>
    <w:rsid w:val="0009024E"/>
    <w:rsid w:val="00090356"/>
    <w:rsid w:val="00090688"/>
    <w:rsid w:val="00090EA0"/>
    <w:rsid w:val="000A54C3"/>
    <w:rsid w:val="000A5B7F"/>
    <w:rsid w:val="000A7ABE"/>
    <w:rsid w:val="000B06CB"/>
    <w:rsid w:val="000B176F"/>
    <w:rsid w:val="000C0BF2"/>
    <w:rsid w:val="000C0F3A"/>
    <w:rsid w:val="000C669B"/>
    <w:rsid w:val="000D1466"/>
    <w:rsid w:val="000D1692"/>
    <w:rsid w:val="000D646B"/>
    <w:rsid w:val="000D76B9"/>
    <w:rsid w:val="000D7948"/>
    <w:rsid w:val="000E2AFD"/>
    <w:rsid w:val="000E44B8"/>
    <w:rsid w:val="000E6957"/>
    <w:rsid w:val="000E7A28"/>
    <w:rsid w:val="000F0D8A"/>
    <w:rsid w:val="000F3ABC"/>
    <w:rsid w:val="000F50B2"/>
    <w:rsid w:val="000F5245"/>
    <w:rsid w:val="000F6ACA"/>
    <w:rsid w:val="000F76AA"/>
    <w:rsid w:val="00100BCB"/>
    <w:rsid w:val="00104AB5"/>
    <w:rsid w:val="00105BBA"/>
    <w:rsid w:val="00107F82"/>
    <w:rsid w:val="0011072A"/>
    <w:rsid w:val="001107E4"/>
    <w:rsid w:val="0011493D"/>
    <w:rsid w:val="00114C17"/>
    <w:rsid w:val="001156E2"/>
    <w:rsid w:val="001161BB"/>
    <w:rsid w:val="0011714B"/>
    <w:rsid w:val="00121C2C"/>
    <w:rsid w:val="00123986"/>
    <w:rsid w:val="00127244"/>
    <w:rsid w:val="00127534"/>
    <w:rsid w:val="001310F2"/>
    <w:rsid w:val="00134014"/>
    <w:rsid w:val="00136937"/>
    <w:rsid w:val="00137280"/>
    <w:rsid w:val="001377A9"/>
    <w:rsid w:val="00141A20"/>
    <w:rsid w:val="001432D9"/>
    <w:rsid w:val="00144DF8"/>
    <w:rsid w:val="001530C3"/>
    <w:rsid w:val="00155D45"/>
    <w:rsid w:val="00156123"/>
    <w:rsid w:val="00161741"/>
    <w:rsid w:val="00162C8C"/>
    <w:rsid w:val="00166462"/>
    <w:rsid w:val="001745EF"/>
    <w:rsid w:val="00174BAA"/>
    <w:rsid w:val="0017630E"/>
    <w:rsid w:val="00176FEF"/>
    <w:rsid w:val="001818BD"/>
    <w:rsid w:val="00183842"/>
    <w:rsid w:val="0018461D"/>
    <w:rsid w:val="00185557"/>
    <w:rsid w:val="00185C98"/>
    <w:rsid w:val="00192F63"/>
    <w:rsid w:val="00193C3B"/>
    <w:rsid w:val="001943A0"/>
    <w:rsid w:val="001960D1"/>
    <w:rsid w:val="001A186A"/>
    <w:rsid w:val="001A49FC"/>
    <w:rsid w:val="001A79C1"/>
    <w:rsid w:val="001B3B89"/>
    <w:rsid w:val="001B5077"/>
    <w:rsid w:val="001C43BA"/>
    <w:rsid w:val="001C7A1E"/>
    <w:rsid w:val="001D7F3F"/>
    <w:rsid w:val="001F02F2"/>
    <w:rsid w:val="001F3DCB"/>
    <w:rsid w:val="001F3F88"/>
    <w:rsid w:val="001F666F"/>
    <w:rsid w:val="001F736E"/>
    <w:rsid w:val="00204353"/>
    <w:rsid w:val="00204994"/>
    <w:rsid w:val="00205ED4"/>
    <w:rsid w:val="002069E6"/>
    <w:rsid w:val="00217ED3"/>
    <w:rsid w:val="00220A9A"/>
    <w:rsid w:val="002224D6"/>
    <w:rsid w:val="002273CA"/>
    <w:rsid w:val="00232598"/>
    <w:rsid w:val="00232A06"/>
    <w:rsid w:val="00237831"/>
    <w:rsid w:val="00241CEE"/>
    <w:rsid w:val="0024237F"/>
    <w:rsid w:val="00243458"/>
    <w:rsid w:val="00245069"/>
    <w:rsid w:val="00253F99"/>
    <w:rsid w:val="00255642"/>
    <w:rsid w:val="00262F46"/>
    <w:rsid w:val="00264FF0"/>
    <w:rsid w:val="0026539C"/>
    <w:rsid w:val="0026668F"/>
    <w:rsid w:val="00267B8D"/>
    <w:rsid w:val="002706E4"/>
    <w:rsid w:val="00270C08"/>
    <w:rsid w:val="00270E8F"/>
    <w:rsid w:val="0027394A"/>
    <w:rsid w:val="00275EE9"/>
    <w:rsid w:val="00281A96"/>
    <w:rsid w:val="002844A4"/>
    <w:rsid w:val="00290E67"/>
    <w:rsid w:val="00294DD0"/>
    <w:rsid w:val="002953EA"/>
    <w:rsid w:val="002A1C40"/>
    <w:rsid w:val="002A5895"/>
    <w:rsid w:val="002B0EB9"/>
    <w:rsid w:val="002B1ACE"/>
    <w:rsid w:val="002B1B78"/>
    <w:rsid w:val="002B79A0"/>
    <w:rsid w:val="002C0370"/>
    <w:rsid w:val="002C25F6"/>
    <w:rsid w:val="002D12A0"/>
    <w:rsid w:val="002D2B93"/>
    <w:rsid w:val="002D6D69"/>
    <w:rsid w:val="002D748F"/>
    <w:rsid w:val="002D75E2"/>
    <w:rsid w:val="002E1B86"/>
    <w:rsid w:val="002F7EA0"/>
    <w:rsid w:val="003047FD"/>
    <w:rsid w:val="00307C05"/>
    <w:rsid w:val="00312289"/>
    <w:rsid w:val="00314603"/>
    <w:rsid w:val="00321057"/>
    <w:rsid w:val="00325027"/>
    <w:rsid w:val="003254D2"/>
    <w:rsid w:val="00326EB6"/>
    <w:rsid w:val="00326F7D"/>
    <w:rsid w:val="00331480"/>
    <w:rsid w:val="00333C57"/>
    <w:rsid w:val="003356AB"/>
    <w:rsid w:val="00345B32"/>
    <w:rsid w:val="00357E98"/>
    <w:rsid w:val="00360896"/>
    <w:rsid w:val="00364C8E"/>
    <w:rsid w:val="00365F80"/>
    <w:rsid w:val="00370FEF"/>
    <w:rsid w:val="003804C0"/>
    <w:rsid w:val="003819D6"/>
    <w:rsid w:val="00381B70"/>
    <w:rsid w:val="0038420D"/>
    <w:rsid w:val="00385BB6"/>
    <w:rsid w:val="00387763"/>
    <w:rsid w:val="00393A14"/>
    <w:rsid w:val="00396879"/>
    <w:rsid w:val="00396CCF"/>
    <w:rsid w:val="003A56C1"/>
    <w:rsid w:val="003A5DFC"/>
    <w:rsid w:val="003B09CA"/>
    <w:rsid w:val="003B57E9"/>
    <w:rsid w:val="003B596E"/>
    <w:rsid w:val="003B5D5F"/>
    <w:rsid w:val="003C5D7E"/>
    <w:rsid w:val="003D7C9A"/>
    <w:rsid w:val="003D7D1F"/>
    <w:rsid w:val="003D7F74"/>
    <w:rsid w:val="003E0953"/>
    <w:rsid w:val="003E2630"/>
    <w:rsid w:val="003E7AC8"/>
    <w:rsid w:val="003F5169"/>
    <w:rsid w:val="0040000C"/>
    <w:rsid w:val="00400779"/>
    <w:rsid w:val="00405085"/>
    <w:rsid w:val="0040508A"/>
    <w:rsid w:val="00407448"/>
    <w:rsid w:val="00411978"/>
    <w:rsid w:val="00412CE0"/>
    <w:rsid w:val="00417291"/>
    <w:rsid w:val="00423A40"/>
    <w:rsid w:val="00425CCE"/>
    <w:rsid w:val="00430A59"/>
    <w:rsid w:val="004321F1"/>
    <w:rsid w:val="00434710"/>
    <w:rsid w:val="004367B9"/>
    <w:rsid w:val="004407C5"/>
    <w:rsid w:val="004533EB"/>
    <w:rsid w:val="00453588"/>
    <w:rsid w:val="00454020"/>
    <w:rsid w:val="004578E8"/>
    <w:rsid w:val="00463BBC"/>
    <w:rsid w:val="00463BF6"/>
    <w:rsid w:val="00464FE6"/>
    <w:rsid w:val="00470449"/>
    <w:rsid w:val="004706DF"/>
    <w:rsid w:val="004719A4"/>
    <w:rsid w:val="00472622"/>
    <w:rsid w:val="00473153"/>
    <w:rsid w:val="0048169F"/>
    <w:rsid w:val="00481DC0"/>
    <w:rsid w:val="00484178"/>
    <w:rsid w:val="0048496F"/>
    <w:rsid w:val="00486513"/>
    <w:rsid w:val="004911B8"/>
    <w:rsid w:val="0049370D"/>
    <w:rsid w:val="0049660B"/>
    <w:rsid w:val="00496E93"/>
    <w:rsid w:val="004A0363"/>
    <w:rsid w:val="004A5E62"/>
    <w:rsid w:val="004B2F80"/>
    <w:rsid w:val="004B385F"/>
    <w:rsid w:val="004B4137"/>
    <w:rsid w:val="004B5DAF"/>
    <w:rsid w:val="004C0578"/>
    <w:rsid w:val="004C21E9"/>
    <w:rsid w:val="004C24E0"/>
    <w:rsid w:val="004C4BCD"/>
    <w:rsid w:val="004C7562"/>
    <w:rsid w:val="004D01B7"/>
    <w:rsid w:val="004D1D65"/>
    <w:rsid w:val="004D1F40"/>
    <w:rsid w:val="004D7C0F"/>
    <w:rsid w:val="004E1B5C"/>
    <w:rsid w:val="004E44A0"/>
    <w:rsid w:val="004E54E6"/>
    <w:rsid w:val="004E580B"/>
    <w:rsid w:val="004F646C"/>
    <w:rsid w:val="005023F5"/>
    <w:rsid w:val="005049A1"/>
    <w:rsid w:val="00514CFC"/>
    <w:rsid w:val="00517A86"/>
    <w:rsid w:val="0052124A"/>
    <w:rsid w:val="005219AD"/>
    <w:rsid w:val="00522F4F"/>
    <w:rsid w:val="0052460B"/>
    <w:rsid w:val="00526B0C"/>
    <w:rsid w:val="00527CA6"/>
    <w:rsid w:val="005308B6"/>
    <w:rsid w:val="0053107C"/>
    <w:rsid w:val="00534CDA"/>
    <w:rsid w:val="00535A48"/>
    <w:rsid w:val="00536507"/>
    <w:rsid w:val="0053674C"/>
    <w:rsid w:val="0054106C"/>
    <w:rsid w:val="005454F1"/>
    <w:rsid w:val="005456CB"/>
    <w:rsid w:val="00546D4A"/>
    <w:rsid w:val="00550D7E"/>
    <w:rsid w:val="00553311"/>
    <w:rsid w:val="00554D10"/>
    <w:rsid w:val="00556CD3"/>
    <w:rsid w:val="0056040C"/>
    <w:rsid w:val="00572000"/>
    <w:rsid w:val="005730E7"/>
    <w:rsid w:val="00576D5C"/>
    <w:rsid w:val="005818CD"/>
    <w:rsid w:val="00582AAA"/>
    <w:rsid w:val="00584050"/>
    <w:rsid w:val="00585BB9"/>
    <w:rsid w:val="005B122A"/>
    <w:rsid w:val="005B2823"/>
    <w:rsid w:val="005B3A48"/>
    <w:rsid w:val="005C045B"/>
    <w:rsid w:val="005C32DD"/>
    <w:rsid w:val="005D2304"/>
    <w:rsid w:val="005D2529"/>
    <w:rsid w:val="005D373C"/>
    <w:rsid w:val="005D37E3"/>
    <w:rsid w:val="005D3C5D"/>
    <w:rsid w:val="005D4E46"/>
    <w:rsid w:val="005D5566"/>
    <w:rsid w:val="005E0332"/>
    <w:rsid w:val="005E140A"/>
    <w:rsid w:val="005E79F6"/>
    <w:rsid w:val="005F012F"/>
    <w:rsid w:val="005F4381"/>
    <w:rsid w:val="00602008"/>
    <w:rsid w:val="0060283D"/>
    <w:rsid w:val="0060301D"/>
    <w:rsid w:val="0060334B"/>
    <w:rsid w:val="006037A1"/>
    <w:rsid w:val="006037C6"/>
    <w:rsid w:val="006044F9"/>
    <w:rsid w:val="00605F26"/>
    <w:rsid w:val="006101D8"/>
    <w:rsid w:val="0061032C"/>
    <w:rsid w:val="00613E48"/>
    <w:rsid w:val="0061458A"/>
    <w:rsid w:val="006172EB"/>
    <w:rsid w:val="00621562"/>
    <w:rsid w:val="00623880"/>
    <w:rsid w:val="00626599"/>
    <w:rsid w:val="006302E5"/>
    <w:rsid w:val="00633E2B"/>
    <w:rsid w:val="00634F8D"/>
    <w:rsid w:val="00642867"/>
    <w:rsid w:val="00643329"/>
    <w:rsid w:val="0064410C"/>
    <w:rsid w:val="00644A59"/>
    <w:rsid w:val="0064626A"/>
    <w:rsid w:val="00647227"/>
    <w:rsid w:val="00647E45"/>
    <w:rsid w:val="00651239"/>
    <w:rsid w:val="00651D67"/>
    <w:rsid w:val="00655F3E"/>
    <w:rsid w:val="00661E91"/>
    <w:rsid w:val="00665663"/>
    <w:rsid w:val="0066692C"/>
    <w:rsid w:val="00666F86"/>
    <w:rsid w:val="00673202"/>
    <w:rsid w:val="006749AF"/>
    <w:rsid w:val="006808CD"/>
    <w:rsid w:val="00680CCE"/>
    <w:rsid w:val="006852DC"/>
    <w:rsid w:val="0069047C"/>
    <w:rsid w:val="00690C89"/>
    <w:rsid w:val="00691153"/>
    <w:rsid w:val="00691802"/>
    <w:rsid w:val="00692264"/>
    <w:rsid w:val="00693332"/>
    <w:rsid w:val="00693CA2"/>
    <w:rsid w:val="00696992"/>
    <w:rsid w:val="00696A5B"/>
    <w:rsid w:val="00697092"/>
    <w:rsid w:val="006978B6"/>
    <w:rsid w:val="006C091C"/>
    <w:rsid w:val="006C12CE"/>
    <w:rsid w:val="006C47B6"/>
    <w:rsid w:val="006C4FF6"/>
    <w:rsid w:val="006C7E98"/>
    <w:rsid w:val="006D0B13"/>
    <w:rsid w:val="006D5025"/>
    <w:rsid w:val="006D5B1F"/>
    <w:rsid w:val="006D6F61"/>
    <w:rsid w:val="006E0558"/>
    <w:rsid w:val="006E3C1C"/>
    <w:rsid w:val="006E65E7"/>
    <w:rsid w:val="006E6A06"/>
    <w:rsid w:val="006F096B"/>
    <w:rsid w:val="006F45E4"/>
    <w:rsid w:val="00704931"/>
    <w:rsid w:val="00704E2A"/>
    <w:rsid w:val="00705858"/>
    <w:rsid w:val="007068CD"/>
    <w:rsid w:val="0070796E"/>
    <w:rsid w:val="007134EF"/>
    <w:rsid w:val="00713CE4"/>
    <w:rsid w:val="0071606E"/>
    <w:rsid w:val="00720AA1"/>
    <w:rsid w:val="00725078"/>
    <w:rsid w:val="00730820"/>
    <w:rsid w:val="00731F83"/>
    <w:rsid w:val="007343D6"/>
    <w:rsid w:val="00734428"/>
    <w:rsid w:val="007349F4"/>
    <w:rsid w:val="007367D7"/>
    <w:rsid w:val="00740E1F"/>
    <w:rsid w:val="00746488"/>
    <w:rsid w:val="007504CE"/>
    <w:rsid w:val="0075208C"/>
    <w:rsid w:val="0075591D"/>
    <w:rsid w:val="00756E1D"/>
    <w:rsid w:val="00757C74"/>
    <w:rsid w:val="00757CD1"/>
    <w:rsid w:val="00767A72"/>
    <w:rsid w:val="007713FC"/>
    <w:rsid w:val="0077495F"/>
    <w:rsid w:val="0077509C"/>
    <w:rsid w:val="0077516A"/>
    <w:rsid w:val="00775F4F"/>
    <w:rsid w:val="00777C8F"/>
    <w:rsid w:val="007824A1"/>
    <w:rsid w:val="00782BC1"/>
    <w:rsid w:val="00790651"/>
    <w:rsid w:val="00793B13"/>
    <w:rsid w:val="00793E10"/>
    <w:rsid w:val="00796A04"/>
    <w:rsid w:val="00796EEE"/>
    <w:rsid w:val="00797BBC"/>
    <w:rsid w:val="007B0423"/>
    <w:rsid w:val="007B33DE"/>
    <w:rsid w:val="007B5D13"/>
    <w:rsid w:val="007C15A3"/>
    <w:rsid w:val="007C3CC0"/>
    <w:rsid w:val="007C5AA9"/>
    <w:rsid w:val="007D1DAC"/>
    <w:rsid w:val="007D4650"/>
    <w:rsid w:val="007D6B7D"/>
    <w:rsid w:val="007D77E9"/>
    <w:rsid w:val="007E34FB"/>
    <w:rsid w:val="007E7F4F"/>
    <w:rsid w:val="007F009A"/>
    <w:rsid w:val="007F1C2A"/>
    <w:rsid w:val="007F48C5"/>
    <w:rsid w:val="008024FF"/>
    <w:rsid w:val="008027F5"/>
    <w:rsid w:val="008029C4"/>
    <w:rsid w:val="008037F4"/>
    <w:rsid w:val="00805A81"/>
    <w:rsid w:val="00806F6D"/>
    <w:rsid w:val="008074C7"/>
    <w:rsid w:val="0081166B"/>
    <w:rsid w:val="00812B31"/>
    <w:rsid w:val="008146FF"/>
    <w:rsid w:val="00815C51"/>
    <w:rsid w:val="0081682E"/>
    <w:rsid w:val="00816D5D"/>
    <w:rsid w:val="00820CBE"/>
    <w:rsid w:val="00824513"/>
    <w:rsid w:val="00826D8A"/>
    <w:rsid w:val="0083148D"/>
    <w:rsid w:val="00831A39"/>
    <w:rsid w:val="0083374B"/>
    <w:rsid w:val="00836B3E"/>
    <w:rsid w:val="00836C28"/>
    <w:rsid w:val="008371E8"/>
    <w:rsid w:val="00837307"/>
    <w:rsid w:val="00837CC1"/>
    <w:rsid w:val="00841EB9"/>
    <w:rsid w:val="00843744"/>
    <w:rsid w:val="00844DEC"/>
    <w:rsid w:val="00850695"/>
    <w:rsid w:val="00851CA3"/>
    <w:rsid w:val="00853165"/>
    <w:rsid w:val="00862E15"/>
    <w:rsid w:val="0086321C"/>
    <w:rsid w:val="008717C7"/>
    <w:rsid w:val="008805E0"/>
    <w:rsid w:val="008919E8"/>
    <w:rsid w:val="0089254E"/>
    <w:rsid w:val="008928F9"/>
    <w:rsid w:val="008969C8"/>
    <w:rsid w:val="00896A87"/>
    <w:rsid w:val="008A0005"/>
    <w:rsid w:val="008A1E41"/>
    <w:rsid w:val="008A2536"/>
    <w:rsid w:val="008A686B"/>
    <w:rsid w:val="008B1B46"/>
    <w:rsid w:val="008B212E"/>
    <w:rsid w:val="008B33FF"/>
    <w:rsid w:val="008B3808"/>
    <w:rsid w:val="008C28EC"/>
    <w:rsid w:val="008C337E"/>
    <w:rsid w:val="008C3A95"/>
    <w:rsid w:val="008C5E25"/>
    <w:rsid w:val="008C7DB6"/>
    <w:rsid w:val="008D0A0B"/>
    <w:rsid w:val="008D0E42"/>
    <w:rsid w:val="008D2784"/>
    <w:rsid w:val="008D3440"/>
    <w:rsid w:val="008D5F8D"/>
    <w:rsid w:val="008D7894"/>
    <w:rsid w:val="008E0555"/>
    <w:rsid w:val="008E1205"/>
    <w:rsid w:val="008E3841"/>
    <w:rsid w:val="008E3F9C"/>
    <w:rsid w:val="008E4FC5"/>
    <w:rsid w:val="008E602C"/>
    <w:rsid w:val="008E6639"/>
    <w:rsid w:val="008E7296"/>
    <w:rsid w:val="008F42BC"/>
    <w:rsid w:val="009014C3"/>
    <w:rsid w:val="00904F96"/>
    <w:rsid w:val="00910179"/>
    <w:rsid w:val="00910EC5"/>
    <w:rsid w:val="00914016"/>
    <w:rsid w:val="009162DB"/>
    <w:rsid w:val="009213DC"/>
    <w:rsid w:val="0092550D"/>
    <w:rsid w:val="00926824"/>
    <w:rsid w:val="009273BC"/>
    <w:rsid w:val="009307EA"/>
    <w:rsid w:val="009314D3"/>
    <w:rsid w:val="00933FB0"/>
    <w:rsid w:val="009348BA"/>
    <w:rsid w:val="009402BA"/>
    <w:rsid w:val="00940C7D"/>
    <w:rsid w:val="00943DDC"/>
    <w:rsid w:val="00947C73"/>
    <w:rsid w:val="0095267C"/>
    <w:rsid w:val="00952CF3"/>
    <w:rsid w:val="00955320"/>
    <w:rsid w:val="00964443"/>
    <w:rsid w:val="00964940"/>
    <w:rsid w:val="00970F0C"/>
    <w:rsid w:val="009733F5"/>
    <w:rsid w:val="0097697A"/>
    <w:rsid w:val="00990A99"/>
    <w:rsid w:val="00991916"/>
    <w:rsid w:val="00992553"/>
    <w:rsid w:val="009953F2"/>
    <w:rsid w:val="009A0138"/>
    <w:rsid w:val="009A184A"/>
    <w:rsid w:val="009A7064"/>
    <w:rsid w:val="009B12EA"/>
    <w:rsid w:val="009B18FE"/>
    <w:rsid w:val="009B2873"/>
    <w:rsid w:val="009B3B23"/>
    <w:rsid w:val="009B5EE0"/>
    <w:rsid w:val="009C0ED7"/>
    <w:rsid w:val="009C13BD"/>
    <w:rsid w:val="009C30E8"/>
    <w:rsid w:val="009C36BC"/>
    <w:rsid w:val="009C4B46"/>
    <w:rsid w:val="009C7EBB"/>
    <w:rsid w:val="009E2912"/>
    <w:rsid w:val="009E36A9"/>
    <w:rsid w:val="009E47C7"/>
    <w:rsid w:val="009F4660"/>
    <w:rsid w:val="00A0311F"/>
    <w:rsid w:val="00A10D24"/>
    <w:rsid w:val="00A133C2"/>
    <w:rsid w:val="00A226B7"/>
    <w:rsid w:val="00A24372"/>
    <w:rsid w:val="00A24D13"/>
    <w:rsid w:val="00A26F42"/>
    <w:rsid w:val="00A304BF"/>
    <w:rsid w:val="00A345E4"/>
    <w:rsid w:val="00A37677"/>
    <w:rsid w:val="00A37A08"/>
    <w:rsid w:val="00A4262E"/>
    <w:rsid w:val="00A4447D"/>
    <w:rsid w:val="00A457BC"/>
    <w:rsid w:val="00A46FEF"/>
    <w:rsid w:val="00A503F6"/>
    <w:rsid w:val="00A50CAA"/>
    <w:rsid w:val="00A550D0"/>
    <w:rsid w:val="00A55DA6"/>
    <w:rsid w:val="00A56C9E"/>
    <w:rsid w:val="00A5715E"/>
    <w:rsid w:val="00A608F7"/>
    <w:rsid w:val="00A652FB"/>
    <w:rsid w:val="00A67546"/>
    <w:rsid w:val="00A71FE5"/>
    <w:rsid w:val="00A805A6"/>
    <w:rsid w:val="00A809FC"/>
    <w:rsid w:val="00A816FF"/>
    <w:rsid w:val="00A83CDF"/>
    <w:rsid w:val="00A83F7A"/>
    <w:rsid w:val="00A861E5"/>
    <w:rsid w:val="00A9448A"/>
    <w:rsid w:val="00A95117"/>
    <w:rsid w:val="00A956A9"/>
    <w:rsid w:val="00AA2476"/>
    <w:rsid w:val="00AA34B5"/>
    <w:rsid w:val="00AB294D"/>
    <w:rsid w:val="00AB3EB8"/>
    <w:rsid w:val="00AC156A"/>
    <w:rsid w:val="00AC2316"/>
    <w:rsid w:val="00AC3C74"/>
    <w:rsid w:val="00AD141C"/>
    <w:rsid w:val="00AE05C2"/>
    <w:rsid w:val="00AE4D23"/>
    <w:rsid w:val="00AF4179"/>
    <w:rsid w:val="00AF59D0"/>
    <w:rsid w:val="00AF5EB3"/>
    <w:rsid w:val="00AF7046"/>
    <w:rsid w:val="00AF7CB3"/>
    <w:rsid w:val="00B01104"/>
    <w:rsid w:val="00B06BB0"/>
    <w:rsid w:val="00B07D90"/>
    <w:rsid w:val="00B10A92"/>
    <w:rsid w:val="00B11670"/>
    <w:rsid w:val="00B1656B"/>
    <w:rsid w:val="00B16C74"/>
    <w:rsid w:val="00B22774"/>
    <w:rsid w:val="00B2749C"/>
    <w:rsid w:val="00B27C35"/>
    <w:rsid w:val="00B35911"/>
    <w:rsid w:val="00B4182A"/>
    <w:rsid w:val="00B41CE4"/>
    <w:rsid w:val="00B41DEB"/>
    <w:rsid w:val="00B46119"/>
    <w:rsid w:val="00B559AC"/>
    <w:rsid w:val="00B559DB"/>
    <w:rsid w:val="00B56B63"/>
    <w:rsid w:val="00B62A31"/>
    <w:rsid w:val="00B742C6"/>
    <w:rsid w:val="00B7783B"/>
    <w:rsid w:val="00B816A7"/>
    <w:rsid w:val="00B818E7"/>
    <w:rsid w:val="00B8531C"/>
    <w:rsid w:val="00B85683"/>
    <w:rsid w:val="00B86102"/>
    <w:rsid w:val="00B91BF4"/>
    <w:rsid w:val="00B96D49"/>
    <w:rsid w:val="00BA0E09"/>
    <w:rsid w:val="00BA1791"/>
    <w:rsid w:val="00BA284A"/>
    <w:rsid w:val="00BA35A3"/>
    <w:rsid w:val="00BA3F4B"/>
    <w:rsid w:val="00BA5812"/>
    <w:rsid w:val="00BA6A73"/>
    <w:rsid w:val="00BA7FC1"/>
    <w:rsid w:val="00BB44E4"/>
    <w:rsid w:val="00BC52A4"/>
    <w:rsid w:val="00BC5931"/>
    <w:rsid w:val="00BC7B8E"/>
    <w:rsid w:val="00BD3DF1"/>
    <w:rsid w:val="00BD5CC5"/>
    <w:rsid w:val="00BD5E6B"/>
    <w:rsid w:val="00BD772E"/>
    <w:rsid w:val="00BE2710"/>
    <w:rsid w:val="00BE3BC4"/>
    <w:rsid w:val="00BE5557"/>
    <w:rsid w:val="00BF3CC0"/>
    <w:rsid w:val="00BF5249"/>
    <w:rsid w:val="00BF6379"/>
    <w:rsid w:val="00C011BD"/>
    <w:rsid w:val="00C0481C"/>
    <w:rsid w:val="00C073AF"/>
    <w:rsid w:val="00C136E6"/>
    <w:rsid w:val="00C1462D"/>
    <w:rsid w:val="00C14AFD"/>
    <w:rsid w:val="00C15E33"/>
    <w:rsid w:val="00C27EE5"/>
    <w:rsid w:val="00C30552"/>
    <w:rsid w:val="00C311B8"/>
    <w:rsid w:val="00C31FC8"/>
    <w:rsid w:val="00C344A7"/>
    <w:rsid w:val="00C40A2F"/>
    <w:rsid w:val="00C44BFC"/>
    <w:rsid w:val="00C51290"/>
    <w:rsid w:val="00C52457"/>
    <w:rsid w:val="00C6023D"/>
    <w:rsid w:val="00C63FAE"/>
    <w:rsid w:val="00C657A2"/>
    <w:rsid w:val="00C66BA8"/>
    <w:rsid w:val="00C6725C"/>
    <w:rsid w:val="00C728A2"/>
    <w:rsid w:val="00C73CAC"/>
    <w:rsid w:val="00C759A3"/>
    <w:rsid w:val="00C7726C"/>
    <w:rsid w:val="00C80458"/>
    <w:rsid w:val="00C874E4"/>
    <w:rsid w:val="00C91125"/>
    <w:rsid w:val="00C92F51"/>
    <w:rsid w:val="00C93A6E"/>
    <w:rsid w:val="00C97FBB"/>
    <w:rsid w:val="00CA2AC7"/>
    <w:rsid w:val="00CA348F"/>
    <w:rsid w:val="00CB2B2F"/>
    <w:rsid w:val="00CB413C"/>
    <w:rsid w:val="00CB5133"/>
    <w:rsid w:val="00CB546F"/>
    <w:rsid w:val="00CB7B64"/>
    <w:rsid w:val="00CC13F3"/>
    <w:rsid w:val="00CC7E44"/>
    <w:rsid w:val="00CD141F"/>
    <w:rsid w:val="00CD1792"/>
    <w:rsid w:val="00CD482F"/>
    <w:rsid w:val="00CD5362"/>
    <w:rsid w:val="00CD7B23"/>
    <w:rsid w:val="00CE6C30"/>
    <w:rsid w:val="00CF620E"/>
    <w:rsid w:val="00D01A57"/>
    <w:rsid w:val="00D02855"/>
    <w:rsid w:val="00D02F8E"/>
    <w:rsid w:val="00D043F1"/>
    <w:rsid w:val="00D059E9"/>
    <w:rsid w:val="00D07434"/>
    <w:rsid w:val="00D07BDA"/>
    <w:rsid w:val="00D12243"/>
    <w:rsid w:val="00D20177"/>
    <w:rsid w:val="00D21309"/>
    <w:rsid w:val="00D21535"/>
    <w:rsid w:val="00D27145"/>
    <w:rsid w:val="00D277A1"/>
    <w:rsid w:val="00D3494D"/>
    <w:rsid w:val="00D35965"/>
    <w:rsid w:val="00D37C27"/>
    <w:rsid w:val="00D433A1"/>
    <w:rsid w:val="00D4377E"/>
    <w:rsid w:val="00D44DB0"/>
    <w:rsid w:val="00D47979"/>
    <w:rsid w:val="00D50333"/>
    <w:rsid w:val="00D608A1"/>
    <w:rsid w:val="00D6455D"/>
    <w:rsid w:val="00D6460F"/>
    <w:rsid w:val="00D64BC3"/>
    <w:rsid w:val="00D732D7"/>
    <w:rsid w:val="00D7352E"/>
    <w:rsid w:val="00D73CC1"/>
    <w:rsid w:val="00D75244"/>
    <w:rsid w:val="00D75BA7"/>
    <w:rsid w:val="00D824F5"/>
    <w:rsid w:val="00D87845"/>
    <w:rsid w:val="00D87C2A"/>
    <w:rsid w:val="00D958D3"/>
    <w:rsid w:val="00D9690A"/>
    <w:rsid w:val="00D96F06"/>
    <w:rsid w:val="00DA04F0"/>
    <w:rsid w:val="00DA0CFA"/>
    <w:rsid w:val="00DA17C4"/>
    <w:rsid w:val="00DA1A0A"/>
    <w:rsid w:val="00DA5ACF"/>
    <w:rsid w:val="00DB2905"/>
    <w:rsid w:val="00DB3C0C"/>
    <w:rsid w:val="00DB48F0"/>
    <w:rsid w:val="00DB5092"/>
    <w:rsid w:val="00DB683A"/>
    <w:rsid w:val="00DB6E59"/>
    <w:rsid w:val="00DC0F25"/>
    <w:rsid w:val="00DC648A"/>
    <w:rsid w:val="00DC70C7"/>
    <w:rsid w:val="00DD36E3"/>
    <w:rsid w:val="00DE3850"/>
    <w:rsid w:val="00DE389C"/>
    <w:rsid w:val="00DE64C7"/>
    <w:rsid w:val="00DE65D2"/>
    <w:rsid w:val="00DF660D"/>
    <w:rsid w:val="00DF6EF0"/>
    <w:rsid w:val="00DF6F66"/>
    <w:rsid w:val="00E031BB"/>
    <w:rsid w:val="00E05347"/>
    <w:rsid w:val="00E05574"/>
    <w:rsid w:val="00E143AC"/>
    <w:rsid w:val="00E24D24"/>
    <w:rsid w:val="00E24F33"/>
    <w:rsid w:val="00E254E7"/>
    <w:rsid w:val="00E259AE"/>
    <w:rsid w:val="00E26893"/>
    <w:rsid w:val="00E30AF4"/>
    <w:rsid w:val="00E30D92"/>
    <w:rsid w:val="00E36FA4"/>
    <w:rsid w:val="00E37FE3"/>
    <w:rsid w:val="00E43F87"/>
    <w:rsid w:val="00E450F6"/>
    <w:rsid w:val="00E47154"/>
    <w:rsid w:val="00E47BFF"/>
    <w:rsid w:val="00E501A5"/>
    <w:rsid w:val="00E5083F"/>
    <w:rsid w:val="00E50BE0"/>
    <w:rsid w:val="00E55293"/>
    <w:rsid w:val="00E56640"/>
    <w:rsid w:val="00E61C41"/>
    <w:rsid w:val="00E63935"/>
    <w:rsid w:val="00E64FF1"/>
    <w:rsid w:val="00E6763B"/>
    <w:rsid w:val="00E71FF4"/>
    <w:rsid w:val="00E72958"/>
    <w:rsid w:val="00E72EC5"/>
    <w:rsid w:val="00E73625"/>
    <w:rsid w:val="00E76B9B"/>
    <w:rsid w:val="00E85126"/>
    <w:rsid w:val="00E85696"/>
    <w:rsid w:val="00E86A33"/>
    <w:rsid w:val="00E8749B"/>
    <w:rsid w:val="00E917E6"/>
    <w:rsid w:val="00E94F17"/>
    <w:rsid w:val="00E96B44"/>
    <w:rsid w:val="00E97747"/>
    <w:rsid w:val="00EB3E73"/>
    <w:rsid w:val="00EB4E8C"/>
    <w:rsid w:val="00EB5664"/>
    <w:rsid w:val="00EB5D0D"/>
    <w:rsid w:val="00EC2859"/>
    <w:rsid w:val="00EC2D94"/>
    <w:rsid w:val="00EC6ECC"/>
    <w:rsid w:val="00ED2186"/>
    <w:rsid w:val="00ED294C"/>
    <w:rsid w:val="00ED6DDD"/>
    <w:rsid w:val="00EE05F1"/>
    <w:rsid w:val="00EE5DD4"/>
    <w:rsid w:val="00EF551E"/>
    <w:rsid w:val="00F0183D"/>
    <w:rsid w:val="00F0207A"/>
    <w:rsid w:val="00F04769"/>
    <w:rsid w:val="00F04E57"/>
    <w:rsid w:val="00F07033"/>
    <w:rsid w:val="00F10C37"/>
    <w:rsid w:val="00F11825"/>
    <w:rsid w:val="00F11A50"/>
    <w:rsid w:val="00F12B1C"/>
    <w:rsid w:val="00F133D4"/>
    <w:rsid w:val="00F1439B"/>
    <w:rsid w:val="00F1641F"/>
    <w:rsid w:val="00F1670E"/>
    <w:rsid w:val="00F23BC9"/>
    <w:rsid w:val="00F2622E"/>
    <w:rsid w:val="00F2781D"/>
    <w:rsid w:val="00F27E40"/>
    <w:rsid w:val="00F30650"/>
    <w:rsid w:val="00F3119A"/>
    <w:rsid w:val="00F31EE9"/>
    <w:rsid w:val="00F3262B"/>
    <w:rsid w:val="00F3348F"/>
    <w:rsid w:val="00F37F30"/>
    <w:rsid w:val="00F4084F"/>
    <w:rsid w:val="00F40878"/>
    <w:rsid w:val="00F45262"/>
    <w:rsid w:val="00F474EE"/>
    <w:rsid w:val="00F539DC"/>
    <w:rsid w:val="00F558EF"/>
    <w:rsid w:val="00F57380"/>
    <w:rsid w:val="00F64FC7"/>
    <w:rsid w:val="00F653B7"/>
    <w:rsid w:val="00F663A7"/>
    <w:rsid w:val="00F67C0A"/>
    <w:rsid w:val="00F720C2"/>
    <w:rsid w:val="00F725F3"/>
    <w:rsid w:val="00F7443C"/>
    <w:rsid w:val="00F75F5A"/>
    <w:rsid w:val="00F8428F"/>
    <w:rsid w:val="00F86570"/>
    <w:rsid w:val="00FA01C6"/>
    <w:rsid w:val="00FA42E8"/>
    <w:rsid w:val="00FB2D49"/>
    <w:rsid w:val="00FB76FB"/>
    <w:rsid w:val="00FC1CA9"/>
    <w:rsid w:val="00FC31E3"/>
    <w:rsid w:val="00FD0B3C"/>
    <w:rsid w:val="00FD11FB"/>
    <w:rsid w:val="00FE0966"/>
    <w:rsid w:val="00FE0F4D"/>
    <w:rsid w:val="00FF020F"/>
    <w:rsid w:val="00FF54A3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3" style="mso-position-horizontal:center;mso-position-horizontal-relative:margin;mso-position-vertical:center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EA4221F"/>
  <w15:docId w15:val="{67064685-0D81-440F-9E87-DA9827DA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45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28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859"/>
  </w:style>
  <w:style w:type="paragraph" w:styleId="Stopka">
    <w:name w:val="footer"/>
    <w:basedOn w:val="Normalny"/>
    <w:link w:val="StopkaZnak"/>
    <w:uiPriority w:val="99"/>
    <w:unhideWhenUsed/>
    <w:rsid w:val="00EC285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859"/>
  </w:style>
  <w:style w:type="character" w:styleId="Hipercze">
    <w:name w:val="Hyperlink"/>
    <w:rsid w:val="009307EA"/>
    <w:rPr>
      <w:rFonts w:cs="Times New Roman"/>
      <w:color w:val="0000FF"/>
      <w:u w:val="single"/>
    </w:rPr>
  </w:style>
  <w:style w:type="character" w:styleId="Odwoaniedokomentarza">
    <w:name w:val="annotation reference"/>
    <w:rsid w:val="009307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307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307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07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07E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p1,Preambuła,Bullet Number,List Paragraph1,List Paragraph2,ISCG Numerowanie,lp11,List Paragraph11,Bullet 1,Use Case List Paragraph,Body MS Bullet,Akapit z listą1"/>
    <w:basedOn w:val="Normalny"/>
    <w:link w:val="AkapitzlistZnak"/>
    <w:qFormat/>
    <w:rsid w:val="000102AE"/>
    <w:pPr>
      <w:ind w:left="720"/>
      <w:contextualSpacing/>
    </w:pPr>
  </w:style>
  <w:style w:type="character" w:customStyle="1" w:styleId="AkapitzlistZnak">
    <w:name w:val="Akapit z listą Znak"/>
    <w:aliases w:val="lp1 Znak,Preambuła Znak,Bullet Number Znak,List Paragraph1 Znak,List Paragraph2 Znak,ISCG Numerowanie Znak,lp11 Znak,List Paragraph11 Znak,Bullet 1 Znak,Use Case List Paragraph Znak,Body MS Bullet Znak,Akapit z listą1 Znak"/>
    <w:link w:val="Akapitzlist"/>
    <w:locked/>
    <w:rsid w:val="000F5245"/>
  </w:style>
  <w:style w:type="paragraph" w:customStyle="1" w:styleId="rdtytu">
    <w:name w:val="Śródtytuł"/>
    <w:basedOn w:val="Normalny"/>
    <w:next w:val="Normalny"/>
    <w:rsid w:val="000F5245"/>
    <w:pPr>
      <w:keepNext/>
      <w:spacing w:before="360" w:after="60" w:line="264" w:lineRule="auto"/>
    </w:pPr>
    <w:rPr>
      <w:b/>
      <w:sz w:val="28"/>
      <w:szCs w:val="20"/>
    </w:rPr>
  </w:style>
  <w:style w:type="paragraph" w:customStyle="1" w:styleId="Tabelanagwek">
    <w:name w:val="Tabela nagłówek"/>
    <w:basedOn w:val="Normalny"/>
    <w:rsid w:val="000F5245"/>
    <w:pPr>
      <w:spacing w:before="60" w:after="60"/>
    </w:pPr>
    <w:rPr>
      <w:rFonts w:ascii="Arial" w:hAnsi="Arial"/>
      <w:b/>
      <w:sz w:val="20"/>
      <w:szCs w:val="20"/>
    </w:rPr>
  </w:style>
  <w:style w:type="paragraph" w:customStyle="1" w:styleId="Paragraf">
    <w:name w:val="Paragraf"/>
    <w:basedOn w:val="Normalny"/>
    <w:rsid w:val="000F5245"/>
    <w:pPr>
      <w:keepNext/>
      <w:spacing w:before="360" w:after="120"/>
      <w:jc w:val="center"/>
    </w:pPr>
    <w:rPr>
      <w:rFonts w:ascii="Arial" w:hAnsi="Arial"/>
      <w:b/>
      <w:sz w:val="20"/>
      <w:szCs w:val="20"/>
    </w:rPr>
  </w:style>
  <w:style w:type="paragraph" w:customStyle="1" w:styleId="Styl2">
    <w:name w:val="Styl2"/>
    <w:basedOn w:val="Normalny"/>
    <w:rsid w:val="000F5245"/>
    <w:rPr>
      <w:rFonts w:ascii="Arial" w:hAnsi="Arial"/>
      <w:sz w:val="16"/>
      <w:szCs w:val="20"/>
    </w:rPr>
  </w:style>
  <w:style w:type="paragraph" w:customStyle="1" w:styleId="Punkt">
    <w:name w:val="Punkt"/>
    <w:basedOn w:val="Tekstpodstawowy"/>
    <w:rsid w:val="009F4660"/>
    <w:pPr>
      <w:suppressAutoHyphens/>
      <w:autoSpaceDN w:val="0"/>
      <w:spacing w:after="160"/>
      <w:jc w:val="both"/>
      <w:textAlignment w:val="baseline"/>
    </w:pPr>
    <w:rPr>
      <w:rFonts w:ascii="Tahoma" w:hAnsi="Tahoma"/>
      <w:sz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46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46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lpr">
    <w:name w:val="pisma_lpr"/>
    <w:basedOn w:val="Normalny"/>
    <w:link w:val="pismalprZnak"/>
    <w:qFormat/>
    <w:rsid w:val="00952CF3"/>
    <w:pPr>
      <w:spacing w:line="360" w:lineRule="auto"/>
      <w:contextualSpacing/>
      <w:jc w:val="both"/>
    </w:pPr>
    <w:rPr>
      <w:rFonts w:eastAsia="Calibri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952CF3"/>
    <w:rPr>
      <w:rFonts w:ascii="Times New Roman" w:eastAsia="Calibri" w:hAnsi="Times New Roman" w:cs="Times New Roman"/>
    </w:rPr>
  </w:style>
  <w:style w:type="table" w:styleId="Tabela-Siatka">
    <w:name w:val="Table Grid"/>
    <w:basedOn w:val="Standardowy"/>
    <w:uiPriority w:val="39"/>
    <w:rsid w:val="0086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3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2EC5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iPriority w:val="99"/>
    <w:unhideWhenUsed/>
    <w:rsid w:val="003254D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254D2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1">
    <w:name w:val="Tabela - Siatka11"/>
    <w:basedOn w:val="Standardowy"/>
    <w:next w:val="Tabela-Siatka"/>
    <w:uiPriority w:val="39"/>
    <w:rsid w:val="00F23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pr.com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79864-7247-46F8-BD60-F002A80E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3978</Words>
  <Characters>23873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Szulim</dc:creator>
  <cp:keywords/>
  <dc:description/>
  <cp:lastModifiedBy>Piotr Pawlak</cp:lastModifiedBy>
  <cp:revision>26</cp:revision>
  <cp:lastPrinted>2021-07-30T10:41:00Z</cp:lastPrinted>
  <dcterms:created xsi:type="dcterms:W3CDTF">2024-04-24T11:06:00Z</dcterms:created>
  <dcterms:modified xsi:type="dcterms:W3CDTF">2024-10-29T09:52:00Z</dcterms:modified>
</cp:coreProperties>
</file>